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F7D4D"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57D6C804" w14:textId="77777777" w:rsidR="00027D9F" w:rsidRDefault="00027D9F" w:rsidP="00027D9F">
      <w:pPr>
        <w:jc w:val="center"/>
        <w:rPr>
          <w:b/>
          <w:bCs/>
          <w:sz w:val="28"/>
          <w:szCs w:val="28"/>
        </w:rPr>
      </w:pPr>
      <w:r>
        <w:rPr>
          <w:b/>
          <w:bCs/>
          <w:sz w:val="28"/>
          <w:szCs w:val="28"/>
        </w:rPr>
        <w:t>ХВАЛОВСКОЕ СЕЛЬСКОЕ ПОСЕЛЕНИЕ</w:t>
      </w:r>
    </w:p>
    <w:p w14:paraId="65C42182" w14:textId="77777777" w:rsidR="00027D9F" w:rsidRDefault="00027D9F" w:rsidP="00027D9F">
      <w:pPr>
        <w:jc w:val="center"/>
        <w:rPr>
          <w:b/>
          <w:bCs/>
          <w:sz w:val="28"/>
          <w:szCs w:val="28"/>
        </w:rPr>
      </w:pPr>
      <w:r>
        <w:rPr>
          <w:b/>
          <w:bCs/>
          <w:sz w:val="28"/>
          <w:szCs w:val="28"/>
        </w:rPr>
        <w:t>ВОЛХОВСКОГО МУНИЦИПАЛЬНОГО РАЙОНА</w:t>
      </w:r>
    </w:p>
    <w:p w14:paraId="3046732F" w14:textId="77777777" w:rsidR="00027D9F" w:rsidRDefault="00027D9F" w:rsidP="00027D9F">
      <w:pPr>
        <w:pStyle w:val="10"/>
        <w:jc w:val="center"/>
        <w:rPr>
          <w:sz w:val="28"/>
          <w:szCs w:val="28"/>
        </w:rPr>
      </w:pPr>
      <w:r>
        <w:rPr>
          <w:sz w:val="28"/>
          <w:szCs w:val="28"/>
        </w:rPr>
        <w:t>ЛЕНИНГРАДСКОЙ ОБЛАСТИ</w:t>
      </w:r>
    </w:p>
    <w:p w14:paraId="19BDAEB0" w14:textId="77777777" w:rsidR="00027D9F" w:rsidRDefault="00027D9F" w:rsidP="00027D9F">
      <w:pPr>
        <w:rPr>
          <w:b/>
          <w:sz w:val="28"/>
          <w:szCs w:val="28"/>
        </w:rPr>
      </w:pPr>
    </w:p>
    <w:p w14:paraId="1CE35CE6" w14:textId="77777777" w:rsidR="00027D9F" w:rsidRDefault="00027D9F" w:rsidP="00027D9F">
      <w:pPr>
        <w:jc w:val="center"/>
        <w:rPr>
          <w:b/>
          <w:sz w:val="28"/>
          <w:szCs w:val="28"/>
        </w:rPr>
      </w:pPr>
      <w:r>
        <w:rPr>
          <w:b/>
          <w:sz w:val="28"/>
          <w:szCs w:val="28"/>
        </w:rPr>
        <w:t>ПОСТАНОВЛЕНИЕ</w:t>
      </w:r>
    </w:p>
    <w:p w14:paraId="596F978E" w14:textId="77777777" w:rsidR="00027D9F" w:rsidRDefault="00027D9F" w:rsidP="00027D9F">
      <w:pPr>
        <w:jc w:val="center"/>
        <w:rPr>
          <w:b/>
          <w:sz w:val="28"/>
          <w:szCs w:val="28"/>
        </w:rPr>
      </w:pPr>
    </w:p>
    <w:p w14:paraId="2915FEAD" w14:textId="112D6F6D"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ED3BD6">
        <w:rPr>
          <w:sz w:val="28"/>
          <w:szCs w:val="28"/>
        </w:rPr>
        <w:t>1</w:t>
      </w:r>
      <w:r w:rsidR="00162A0E">
        <w:rPr>
          <w:sz w:val="28"/>
          <w:szCs w:val="28"/>
        </w:rPr>
        <w:t>9</w:t>
      </w:r>
      <w:bookmarkStart w:id="0" w:name="_GoBack"/>
      <w:bookmarkEnd w:id="0"/>
      <w:r w:rsidR="00ED3BD6">
        <w:rPr>
          <w:sz w:val="28"/>
          <w:szCs w:val="28"/>
        </w:rPr>
        <w:t xml:space="preserve"> мая 2025</w:t>
      </w:r>
      <w:r w:rsidR="00027D9F" w:rsidRPr="00B25E0B">
        <w:rPr>
          <w:sz w:val="28"/>
          <w:szCs w:val="28"/>
        </w:rPr>
        <w:t xml:space="preserve"> </w:t>
      </w:r>
      <w:r w:rsidR="00ED3BD6" w:rsidRPr="00B25E0B">
        <w:rPr>
          <w:sz w:val="28"/>
          <w:szCs w:val="28"/>
        </w:rPr>
        <w:t>года №</w:t>
      </w:r>
      <w:r w:rsidR="00224B99" w:rsidRPr="00EB6BBC">
        <w:rPr>
          <w:b/>
          <w:sz w:val="28"/>
          <w:szCs w:val="28"/>
        </w:rPr>
        <w:t xml:space="preserve"> </w:t>
      </w:r>
      <w:r w:rsidR="00ED3BD6">
        <w:rPr>
          <w:b/>
          <w:sz w:val="28"/>
          <w:szCs w:val="28"/>
        </w:rPr>
        <w:t>81</w:t>
      </w:r>
    </w:p>
    <w:p w14:paraId="4BD7EF64" w14:textId="77777777" w:rsidR="001A4D82" w:rsidRDefault="001A4D82" w:rsidP="00027D9F">
      <w:pPr>
        <w:widowControl w:val="0"/>
        <w:autoSpaceDE w:val="0"/>
        <w:autoSpaceDN w:val="0"/>
        <w:adjustRightInd w:val="0"/>
        <w:contextualSpacing/>
        <w:jc w:val="center"/>
        <w:outlineLvl w:val="0"/>
        <w:rPr>
          <w:color w:val="FF0000"/>
          <w:sz w:val="28"/>
          <w:szCs w:val="28"/>
        </w:rPr>
      </w:pPr>
    </w:p>
    <w:p w14:paraId="3607A02D" w14:textId="77777777" w:rsidR="00310104" w:rsidRDefault="00027D9F" w:rsidP="00B80152">
      <w:pPr>
        <w:widowControl w:val="0"/>
        <w:tabs>
          <w:tab w:val="left" w:pos="142"/>
          <w:tab w:val="left" w:pos="284"/>
        </w:tabs>
        <w:autoSpaceDE w:val="0"/>
        <w:autoSpaceDN w:val="0"/>
        <w:adjustRightInd w:val="0"/>
        <w:jc w:val="center"/>
        <w:outlineLvl w:val="0"/>
        <w:rPr>
          <w:b/>
          <w:sz w:val="28"/>
          <w:szCs w:val="28"/>
        </w:rPr>
      </w:pPr>
      <w:r w:rsidRPr="0032242E">
        <w:rPr>
          <w:b/>
          <w:sz w:val="28"/>
          <w:szCs w:val="28"/>
        </w:rPr>
        <w:t>Об утверждении   Административного регламента</w:t>
      </w:r>
    </w:p>
    <w:p w14:paraId="5D98B7D0" w14:textId="77777777" w:rsidR="00B80152" w:rsidRDefault="00B80152" w:rsidP="00B80152">
      <w:pPr>
        <w:suppressAutoHyphens/>
        <w:spacing w:beforeLines="20" w:before="48" w:line="260" w:lineRule="exact"/>
        <w:ind w:firstLine="539"/>
        <w:jc w:val="center"/>
        <w:rPr>
          <w:b/>
          <w:sz w:val="28"/>
          <w:szCs w:val="28"/>
        </w:rPr>
      </w:pPr>
      <w:r>
        <w:rPr>
          <w:b/>
          <w:sz w:val="28"/>
          <w:szCs w:val="28"/>
        </w:rPr>
        <w:t xml:space="preserve">по предоставлению </w:t>
      </w:r>
      <w:r w:rsidRPr="00B80152">
        <w:rPr>
          <w:b/>
          <w:sz w:val="28"/>
          <w:szCs w:val="28"/>
        </w:rPr>
        <w:t xml:space="preserve">муниципальной услуги </w:t>
      </w:r>
    </w:p>
    <w:p w14:paraId="46D07BC2" w14:textId="77777777" w:rsidR="00161144" w:rsidRDefault="00E46C2C" w:rsidP="00B80152">
      <w:pPr>
        <w:suppressAutoHyphens/>
        <w:spacing w:beforeLines="20" w:before="48" w:line="260" w:lineRule="exact"/>
        <w:ind w:firstLine="539"/>
        <w:jc w:val="center"/>
        <w:rPr>
          <w:rFonts w:eastAsia="Times New Roman"/>
          <w:b/>
          <w:bCs/>
          <w:sz w:val="28"/>
          <w:szCs w:val="28"/>
        </w:rPr>
      </w:pPr>
      <w:r>
        <w:rPr>
          <w:rFonts w:eastAsia="Times New Roman"/>
          <w:b/>
          <w:bCs/>
          <w:sz w:val="28"/>
          <w:szCs w:val="28"/>
        </w:rPr>
        <w:t>«</w:t>
      </w:r>
      <w:r w:rsidRPr="007F2DD8">
        <w:rPr>
          <w:rFonts w:eastAsia="Times New Roman"/>
          <w:b/>
          <w:bCs/>
          <w:sz w:val="28"/>
          <w:szCs w:val="28"/>
        </w:rPr>
        <w:t>Предоставление земельного участка, находящегося в муниципальной собственности, в собственность бесплатно</w:t>
      </w:r>
      <w:r>
        <w:rPr>
          <w:rFonts w:eastAsia="Times New Roman"/>
          <w:b/>
          <w:bCs/>
          <w:sz w:val="28"/>
          <w:szCs w:val="28"/>
        </w:rPr>
        <w:t>»</w:t>
      </w:r>
    </w:p>
    <w:p w14:paraId="4728891C" w14:textId="77777777" w:rsidR="00E46C2C" w:rsidRDefault="00E46C2C" w:rsidP="00B80152">
      <w:pPr>
        <w:suppressAutoHyphens/>
        <w:spacing w:beforeLines="20" w:before="48" w:line="260" w:lineRule="exact"/>
        <w:ind w:firstLine="539"/>
        <w:jc w:val="center"/>
        <w:rPr>
          <w:b/>
          <w:sz w:val="28"/>
          <w:szCs w:val="28"/>
        </w:rPr>
      </w:pPr>
    </w:p>
    <w:p w14:paraId="7920C385" w14:textId="77777777" w:rsidR="00161144" w:rsidRDefault="00161144" w:rsidP="00161144">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78F9C90A" w14:textId="77777777" w:rsidR="00161144" w:rsidRDefault="00161144" w:rsidP="002916DB">
      <w:pPr>
        <w:suppressAutoHyphens/>
        <w:spacing w:beforeLines="20" w:before="48" w:line="280" w:lineRule="exact"/>
        <w:jc w:val="center"/>
        <w:rPr>
          <w:b/>
          <w:color w:val="000000"/>
          <w:sz w:val="28"/>
          <w:szCs w:val="28"/>
          <w:lang w:eastAsia="ar-SA"/>
        </w:rPr>
      </w:pPr>
    </w:p>
    <w:p w14:paraId="21A26B10" w14:textId="77777777"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6EF203F9" w14:textId="67F6AD5D" w:rsidR="00B80152" w:rsidRDefault="00027D9F" w:rsidP="00B80152">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E46C2C" w:rsidRPr="00E46C2C">
        <w:rPr>
          <w:sz w:val="28"/>
          <w:szCs w:val="28"/>
        </w:rPr>
        <w:t>«Предоставление земельного участка, находящегося в муниципальной собственности, в собственность бесплатно»</w:t>
      </w:r>
      <w:r w:rsidR="00E46C2C">
        <w:rPr>
          <w:sz w:val="28"/>
          <w:szCs w:val="28"/>
        </w:rPr>
        <w:t>.</w:t>
      </w:r>
    </w:p>
    <w:p w14:paraId="516D25C4" w14:textId="33490E0F" w:rsidR="00ED3BD6" w:rsidRPr="00ED3BD6" w:rsidRDefault="00ED3BD6" w:rsidP="00ED3BD6">
      <w:pPr>
        <w:pStyle w:val="ConsPlusTitle"/>
        <w:jc w:val="both"/>
        <w:rPr>
          <w:rFonts w:ascii="Times New Roman" w:eastAsia="Calibri" w:hAnsi="Times New Roman" w:cs="Times New Roman"/>
          <w:b w:val="0"/>
          <w:bCs w:val="0"/>
          <w:sz w:val="28"/>
          <w:szCs w:val="28"/>
        </w:rPr>
      </w:pPr>
      <w:r>
        <w:rPr>
          <w:sz w:val="28"/>
          <w:szCs w:val="28"/>
        </w:rPr>
        <w:tab/>
      </w:r>
      <w:r>
        <w:rPr>
          <w:rFonts w:ascii="Times New Roman" w:hAnsi="Times New Roman" w:cs="Times New Roman"/>
          <w:b w:val="0"/>
          <w:sz w:val="28"/>
          <w:szCs w:val="28"/>
        </w:rPr>
        <w:t xml:space="preserve">2. </w:t>
      </w:r>
      <w:r w:rsidRPr="00F43EDD">
        <w:rPr>
          <w:rFonts w:ascii="Times New Roman" w:eastAsia="Calibri" w:hAnsi="Times New Roman" w:cs="Times New Roman"/>
          <w:b w:val="0"/>
          <w:bCs w:val="0"/>
          <w:sz w:val="28"/>
          <w:szCs w:val="28"/>
        </w:rPr>
        <w:t xml:space="preserve">Постановление администрации от </w:t>
      </w:r>
      <w:r>
        <w:rPr>
          <w:rFonts w:ascii="Times New Roman" w:eastAsia="Calibri" w:hAnsi="Times New Roman" w:cs="Times New Roman"/>
          <w:b w:val="0"/>
          <w:bCs w:val="0"/>
          <w:sz w:val="28"/>
          <w:szCs w:val="28"/>
        </w:rPr>
        <w:t>17</w:t>
      </w:r>
      <w:r w:rsidRPr="00F43EDD">
        <w:rPr>
          <w:rFonts w:ascii="Times New Roman" w:eastAsia="Calibri" w:hAnsi="Times New Roman" w:cs="Times New Roman"/>
          <w:b w:val="0"/>
          <w:bCs w:val="0"/>
          <w:sz w:val="28"/>
          <w:szCs w:val="28"/>
        </w:rPr>
        <w:t>.</w:t>
      </w:r>
      <w:r>
        <w:rPr>
          <w:rFonts w:ascii="Times New Roman" w:eastAsia="Calibri" w:hAnsi="Times New Roman" w:cs="Times New Roman"/>
          <w:b w:val="0"/>
          <w:bCs w:val="0"/>
          <w:sz w:val="28"/>
          <w:szCs w:val="28"/>
        </w:rPr>
        <w:t>11</w:t>
      </w:r>
      <w:r w:rsidRPr="00F43EDD">
        <w:rPr>
          <w:rFonts w:ascii="Times New Roman" w:eastAsia="Calibri" w:hAnsi="Times New Roman" w:cs="Times New Roman"/>
          <w:b w:val="0"/>
          <w:bCs w:val="0"/>
          <w:sz w:val="28"/>
          <w:szCs w:val="28"/>
        </w:rPr>
        <w:t>.202</w:t>
      </w:r>
      <w:r>
        <w:rPr>
          <w:rFonts w:ascii="Times New Roman" w:eastAsia="Calibri" w:hAnsi="Times New Roman" w:cs="Times New Roman"/>
          <w:b w:val="0"/>
          <w:bCs w:val="0"/>
          <w:sz w:val="28"/>
          <w:szCs w:val="28"/>
        </w:rPr>
        <w:t>3</w:t>
      </w:r>
      <w:r w:rsidRPr="00F43EDD">
        <w:rPr>
          <w:rFonts w:ascii="Times New Roman" w:eastAsia="Calibri" w:hAnsi="Times New Roman" w:cs="Times New Roman"/>
          <w:b w:val="0"/>
          <w:bCs w:val="0"/>
          <w:sz w:val="28"/>
          <w:szCs w:val="28"/>
        </w:rPr>
        <w:t xml:space="preserve"> года № </w:t>
      </w:r>
      <w:r>
        <w:rPr>
          <w:rFonts w:ascii="Times New Roman" w:eastAsia="Calibri" w:hAnsi="Times New Roman" w:cs="Times New Roman"/>
          <w:b w:val="0"/>
          <w:bCs w:val="0"/>
          <w:sz w:val="28"/>
          <w:szCs w:val="28"/>
        </w:rPr>
        <w:t>131</w:t>
      </w:r>
      <w:r w:rsidRPr="00F43EDD">
        <w:rPr>
          <w:rFonts w:ascii="Times New Roman" w:eastAsia="Calibri" w:hAnsi="Times New Roman" w:cs="Times New Roman"/>
          <w:b w:val="0"/>
          <w:bCs w:val="0"/>
          <w:sz w:val="28"/>
          <w:szCs w:val="28"/>
        </w:rPr>
        <w:t xml:space="preserve"> «</w:t>
      </w:r>
      <w:r w:rsidRPr="00ED3BD6">
        <w:rPr>
          <w:rFonts w:ascii="Times New Roman" w:eastAsia="Calibri" w:hAnsi="Times New Roman" w:cs="Times New Roman"/>
          <w:b w:val="0"/>
          <w:bCs w:val="0"/>
          <w:sz w:val="28"/>
          <w:szCs w:val="28"/>
        </w:rPr>
        <w:t>Об утверждении   Административного регламента</w:t>
      </w:r>
      <w:r>
        <w:rPr>
          <w:rFonts w:ascii="Times New Roman" w:eastAsia="Calibri" w:hAnsi="Times New Roman" w:cs="Times New Roman"/>
          <w:b w:val="0"/>
          <w:bCs w:val="0"/>
          <w:sz w:val="28"/>
          <w:szCs w:val="28"/>
        </w:rPr>
        <w:t xml:space="preserve"> </w:t>
      </w:r>
      <w:r w:rsidRPr="00ED3BD6">
        <w:rPr>
          <w:rFonts w:ascii="Times New Roman" w:eastAsia="Calibri" w:hAnsi="Times New Roman" w:cs="Times New Roman"/>
          <w:b w:val="0"/>
          <w:bCs w:val="0"/>
          <w:sz w:val="28"/>
          <w:szCs w:val="28"/>
        </w:rPr>
        <w:t>по предоставлению муниципальной услуги «Предоставление земельного участка, находящегося в муниципальной собственности, в собственность бесплатно»</w:t>
      </w:r>
      <w:r w:rsidRPr="003140EC">
        <w:rPr>
          <w:rFonts w:ascii="Times New Roman" w:eastAsia="Calibri" w:hAnsi="Times New Roman" w:cs="Times New Roman"/>
          <w:b w:val="0"/>
          <w:bCs w:val="0"/>
          <w:sz w:val="28"/>
          <w:szCs w:val="28"/>
        </w:rPr>
        <w:t>»</w:t>
      </w:r>
      <w:r w:rsidRPr="00F43EDD">
        <w:rPr>
          <w:rFonts w:ascii="Times New Roman" w:eastAsia="Calibri" w:hAnsi="Times New Roman" w:cs="Times New Roman"/>
          <w:b w:val="0"/>
          <w:bCs w:val="0"/>
          <w:sz w:val="28"/>
          <w:szCs w:val="28"/>
        </w:rPr>
        <w:t xml:space="preserve"> считать утратившим силу</w:t>
      </w:r>
      <w:r>
        <w:rPr>
          <w:rFonts w:ascii="Times New Roman" w:eastAsia="Calibri" w:hAnsi="Times New Roman" w:cs="Times New Roman"/>
          <w:b w:val="0"/>
          <w:bCs w:val="0"/>
          <w:sz w:val="28"/>
          <w:szCs w:val="28"/>
        </w:rPr>
        <w:t>.</w:t>
      </w:r>
    </w:p>
    <w:p w14:paraId="558F6C61" w14:textId="3822171E" w:rsidR="002916DB" w:rsidRDefault="00ED3BD6" w:rsidP="00B80152">
      <w:pPr>
        <w:widowControl w:val="0"/>
        <w:tabs>
          <w:tab w:val="left" w:pos="142"/>
          <w:tab w:val="left" w:pos="284"/>
        </w:tabs>
        <w:autoSpaceDE w:val="0"/>
        <w:autoSpaceDN w:val="0"/>
        <w:adjustRightInd w:val="0"/>
        <w:jc w:val="both"/>
        <w:outlineLvl w:val="0"/>
        <w:rPr>
          <w:sz w:val="28"/>
          <w:szCs w:val="28"/>
        </w:rPr>
      </w:pPr>
      <w:r>
        <w:rPr>
          <w:sz w:val="28"/>
          <w:szCs w:val="28"/>
        </w:rPr>
        <w:tab/>
      </w:r>
      <w:r>
        <w:rPr>
          <w:sz w:val="28"/>
          <w:szCs w:val="28"/>
        </w:rPr>
        <w:tab/>
      </w:r>
      <w:r>
        <w:rPr>
          <w:sz w:val="28"/>
          <w:szCs w:val="28"/>
        </w:rPr>
        <w:tab/>
        <w:t>3</w:t>
      </w:r>
      <w:r w:rsidR="00027D9F" w:rsidRPr="00113BC0">
        <w:rPr>
          <w:sz w:val="28"/>
        </w:rPr>
        <w:t xml:space="preserve">. </w:t>
      </w:r>
      <w:r w:rsidR="002916DB">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Волховского муниципального района Ленинградской области.</w:t>
      </w:r>
    </w:p>
    <w:p w14:paraId="7A3DA811" w14:textId="66CFD32A"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ED3BD6">
        <w:rPr>
          <w:sz w:val="28"/>
          <w:szCs w:val="28"/>
        </w:rPr>
        <w:t>4</w:t>
      </w:r>
      <w:r>
        <w:rPr>
          <w:sz w:val="28"/>
          <w:szCs w:val="28"/>
        </w:rPr>
        <w:t>. Постановление вступает в законную силу после его официального опубликования (обнародования).</w:t>
      </w:r>
    </w:p>
    <w:p w14:paraId="2A65846C" w14:textId="5DE3E7D7" w:rsidR="00027D9F" w:rsidRDefault="00ED3BD6" w:rsidP="00027D9F">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14:paraId="1395DA9C" w14:textId="77777777" w:rsidR="0044501D" w:rsidRDefault="0044501D" w:rsidP="00027D9F">
      <w:pPr>
        <w:widowControl w:val="0"/>
        <w:suppressAutoHyphens/>
        <w:autoSpaceDE w:val="0"/>
        <w:autoSpaceDN w:val="0"/>
        <w:adjustRightInd w:val="0"/>
        <w:ind w:firstLine="720"/>
        <w:jc w:val="both"/>
        <w:rPr>
          <w:sz w:val="28"/>
        </w:rPr>
      </w:pPr>
    </w:p>
    <w:p w14:paraId="76F04F10" w14:textId="77777777" w:rsidR="00BA09F1" w:rsidRPr="00113BC0" w:rsidRDefault="00BA09F1" w:rsidP="00027D9F">
      <w:pPr>
        <w:suppressAutoHyphens/>
        <w:jc w:val="both"/>
        <w:rPr>
          <w:sz w:val="28"/>
        </w:rPr>
      </w:pPr>
    </w:p>
    <w:p w14:paraId="7C160215"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735AE7C5" w14:textId="43855D21" w:rsidR="00BA09F1" w:rsidRPr="0090751E" w:rsidRDefault="00027D9F" w:rsidP="0090751E">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00ED3BD6">
        <w:rPr>
          <w:kern w:val="1"/>
          <w:sz w:val="28"/>
          <w:szCs w:val="28"/>
          <w:lang w:eastAsia="ar-SA"/>
        </w:rPr>
        <w:t>П.П.Саутыч</w:t>
      </w:r>
      <w:proofErr w:type="spellEnd"/>
    </w:p>
    <w:p w14:paraId="017A726C" w14:textId="77777777" w:rsidR="00161144" w:rsidRDefault="00161144" w:rsidP="00027D9F">
      <w:pPr>
        <w:pStyle w:val="a3"/>
        <w:jc w:val="right"/>
        <w:rPr>
          <w:b w:val="0"/>
          <w:bCs w:val="0"/>
        </w:rPr>
      </w:pPr>
    </w:p>
    <w:p w14:paraId="51844478" w14:textId="77777777" w:rsidR="00161144" w:rsidRDefault="00161144" w:rsidP="00027D9F">
      <w:pPr>
        <w:pStyle w:val="a3"/>
        <w:jc w:val="right"/>
        <w:rPr>
          <w:b w:val="0"/>
          <w:bCs w:val="0"/>
        </w:rPr>
      </w:pPr>
    </w:p>
    <w:p w14:paraId="5A438204" w14:textId="77777777" w:rsidR="00161144" w:rsidRDefault="00161144" w:rsidP="00027D9F">
      <w:pPr>
        <w:pStyle w:val="a3"/>
        <w:jc w:val="right"/>
        <w:rPr>
          <w:b w:val="0"/>
          <w:bCs w:val="0"/>
        </w:rPr>
      </w:pPr>
    </w:p>
    <w:p w14:paraId="6ADFB143" w14:textId="77777777" w:rsidR="00161144" w:rsidRDefault="00161144" w:rsidP="00027D9F">
      <w:pPr>
        <w:pStyle w:val="a3"/>
        <w:jc w:val="right"/>
        <w:rPr>
          <w:b w:val="0"/>
          <w:bCs w:val="0"/>
        </w:rPr>
      </w:pPr>
    </w:p>
    <w:p w14:paraId="041CF688" w14:textId="77777777" w:rsidR="00E46C2C" w:rsidRDefault="00E46C2C" w:rsidP="00ED3BD6">
      <w:pPr>
        <w:pStyle w:val="a3"/>
        <w:rPr>
          <w:b w:val="0"/>
          <w:bCs w:val="0"/>
        </w:rPr>
      </w:pPr>
    </w:p>
    <w:p w14:paraId="662A616C" w14:textId="77777777" w:rsidR="008A6F50" w:rsidRDefault="008A6F50" w:rsidP="00027D9F">
      <w:pPr>
        <w:pStyle w:val="a3"/>
        <w:jc w:val="right"/>
        <w:rPr>
          <w:b w:val="0"/>
          <w:bCs w:val="0"/>
        </w:rPr>
      </w:pPr>
    </w:p>
    <w:p w14:paraId="02E857E9" w14:textId="77777777" w:rsidR="00027D9F" w:rsidRPr="006A34C2" w:rsidRDefault="00027D9F" w:rsidP="00027D9F">
      <w:pPr>
        <w:pStyle w:val="a3"/>
        <w:jc w:val="right"/>
        <w:rPr>
          <w:b w:val="0"/>
          <w:bCs w:val="0"/>
        </w:rPr>
      </w:pPr>
      <w:r w:rsidRPr="006A34C2">
        <w:rPr>
          <w:b w:val="0"/>
          <w:bCs w:val="0"/>
        </w:rPr>
        <w:t>УТВЕРЖДЕН</w:t>
      </w:r>
    </w:p>
    <w:p w14:paraId="268139CC" w14:textId="77777777" w:rsidR="00027D9F" w:rsidRPr="006A34C2" w:rsidRDefault="00027D9F" w:rsidP="00027D9F">
      <w:pPr>
        <w:pStyle w:val="a3"/>
        <w:jc w:val="right"/>
        <w:rPr>
          <w:b w:val="0"/>
          <w:bCs w:val="0"/>
        </w:rPr>
      </w:pPr>
      <w:r w:rsidRPr="006A34C2">
        <w:rPr>
          <w:b w:val="0"/>
          <w:bCs w:val="0"/>
        </w:rPr>
        <w:t xml:space="preserve">постановлением </w:t>
      </w:r>
    </w:p>
    <w:p w14:paraId="46930AC6"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1211193C" w14:textId="77777777"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3501DB54" w14:textId="79BE65E8" w:rsidR="00027D9F" w:rsidRPr="007C5390" w:rsidRDefault="00027D9F" w:rsidP="00027D9F">
      <w:pPr>
        <w:pStyle w:val="a3"/>
        <w:jc w:val="right"/>
        <w:rPr>
          <w:b w:val="0"/>
          <w:bCs w:val="0"/>
        </w:rPr>
      </w:pPr>
      <w:r w:rsidRPr="007C5390">
        <w:rPr>
          <w:b w:val="0"/>
          <w:bCs w:val="0"/>
        </w:rPr>
        <w:t xml:space="preserve">от </w:t>
      </w:r>
      <w:r w:rsidR="004D52F3">
        <w:rPr>
          <w:b w:val="0"/>
          <w:bCs w:val="0"/>
        </w:rPr>
        <w:t>1</w:t>
      </w:r>
      <w:r w:rsidR="00162A0E">
        <w:rPr>
          <w:b w:val="0"/>
          <w:bCs w:val="0"/>
        </w:rPr>
        <w:t>9</w:t>
      </w:r>
      <w:r w:rsidRPr="007C5390">
        <w:rPr>
          <w:b w:val="0"/>
          <w:bCs w:val="0"/>
        </w:rPr>
        <w:t>.</w:t>
      </w:r>
      <w:r w:rsidR="00ED3BD6">
        <w:rPr>
          <w:b w:val="0"/>
          <w:bCs w:val="0"/>
        </w:rPr>
        <w:t>05</w:t>
      </w:r>
      <w:r w:rsidRPr="007C5390">
        <w:rPr>
          <w:b w:val="0"/>
          <w:bCs w:val="0"/>
        </w:rPr>
        <w:t>.20</w:t>
      </w:r>
      <w:r w:rsidR="00B25E0B" w:rsidRPr="007C5390">
        <w:rPr>
          <w:b w:val="0"/>
          <w:bCs w:val="0"/>
        </w:rPr>
        <w:t>2</w:t>
      </w:r>
      <w:r w:rsidR="00ED3BD6">
        <w:rPr>
          <w:b w:val="0"/>
          <w:bCs w:val="0"/>
        </w:rPr>
        <w:t>5</w:t>
      </w:r>
      <w:r w:rsidRPr="007C5390">
        <w:rPr>
          <w:b w:val="0"/>
          <w:bCs w:val="0"/>
        </w:rPr>
        <w:t xml:space="preserve"> года №</w:t>
      </w:r>
      <w:r w:rsidR="004D52F3">
        <w:rPr>
          <w:b w:val="0"/>
          <w:bCs w:val="0"/>
        </w:rPr>
        <w:t xml:space="preserve"> </w:t>
      </w:r>
      <w:r w:rsidR="00ED3BD6">
        <w:rPr>
          <w:b w:val="0"/>
          <w:bCs w:val="0"/>
        </w:rPr>
        <w:t>8</w:t>
      </w:r>
      <w:r w:rsidR="00E46C2C">
        <w:rPr>
          <w:b w:val="0"/>
          <w:bCs w:val="0"/>
        </w:rPr>
        <w:t>1</w:t>
      </w:r>
      <w:r w:rsidR="004777CF">
        <w:rPr>
          <w:b w:val="0"/>
          <w:bCs w:val="0"/>
        </w:rPr>
        <w:t xml:space="preserve"> </w:t>
      </w:r>
      <w:r w:rsidR="00133BF3">
        <w:rPr>
          <w:b w:val="0"/>
          <w:bCs w:val="0"/>
        </w:rPr>
        <w:t xml:space="preserve"> </w:t>
      </w:r>
      <w:r w:rsidRPr="007C5390">
        <w:rPr>
          <w:b w:val="0"/>
          <w:bCs w:val="0"/>
        </w:rPr>
        <w:t xml:space="preserve"> </w:t>
      </w:r>
    </w:p>
    <w:p w14:paraId="2347F8C3" w14:textId="77777777" w:rsidR="00027D9F" w:rsidRPr="006A34C2" w:rsidRDefault="00027D9F" w:rsidP="00027D9F">
      <w:pPr>
        <w:pStyle w:val="a3"/>
        <w:jc w:val="right"/>
        <w:rPr>
          <w:b w:val="0"/>
          <w:bCs w:val="0"/>
        </w:rPr>
      </w:pPr>
      <w:r w:rsidRPr="006A34C2">
        <w:rPr>
          <w:b w:val="0"/>
          <w:bCs w:val="0"/>
        </w:rPr>
        <w:t xml:space="preserve"> (приложение)</w:t>
      </w:r>
    </w:p>
    <w:p w14:paraId="1B1F231D" w14:textId="77777777" w:rsidR="00955A5A" w:rsidRPr="007E23C6" w:rsidRDefault="00955A5A" w:rsidP="00027D9F">
      <w:pPr>
        <w:pStyle w:val="a3"/>
        <w:jc w:val="right"/>
        <w:rPr>
          <w:b w:val="0"/>
          <w:bCs w:val="0"/>
          <w:color w:val="FF0000"/>
          <w:szCs w:val="24"/>
        </w:rPr>
      </w:pPr>
    </w:p>
    <w:p w14:paraId="1492D3F3" w14:textId="77777777" w:rsidR="007E23C6" w:rsidRDefault="007E23C6" w:rsidP="00B80152">
      <w:pPr>
        <w:widowControl w:val="0"/>
        <w:tabs>
          <w:tab w:val="left" w:pos="0"/>
        </w:tabs>
        <w:autoSpaceDE w:val="0"/>
        <w:autoSpaceDN w:val="0"/>
        <w:adjustRightInd w:val="0"/>
        <w:jc w:val="center"/>
        <w:outlineLvl w:val="0"/>
        <w:rPr>
          <w:b/>
          <w:bCs/>
        </w:rPr>
      </w:pPr>
      <w:r w:rsidRPr="007E23C6">
        <w:rPr>
          <w:b/>
          <w:bCs/>
        </w:rPr>
        <w:t>Административный регламент по предоставлению муниципальной услуги</w:t>
      </w:r>
    </w:p>
    <w:p w14:paraId="5FD9BE88" w14:textId="77777777" w:rsidR="00E46C2C" w:rsidRDefault="00E46C2C" w:rsidP="00E46C2C">
      <w:pPr>
        <w:tabs>
          <w:tab w:val="left" w:pos="6915"/>
        </w:tabs>
        <w:jc w:val="center"/>
      </w:pPr>
      <w:r w:rsidRPr="00E46C2C">
        <w:rPr>
          <w:b/>
          <w:bCs/>
        </w:rPr>
        <w:t>«Предоставление земельного участка, находящегося в муниципальной собственности, в собственность бесплатно»</w:t>
      </w:r>
      <w:r w:rsidRPr="00E46C2C">
        <w:t xml:space="preserve"> </w:t>
      </w:r>
    </w:p>
    <w:p w14:paraId="3F6F5C85" w14:textId="77777777" w:rsidR="00E46C2C" w:rsidRPr="00E46C2C" w:rsidRDefault="00E46C2C" w:rsidP="00E46C2C">
      <w:pPr>
        <w:tabs>
          <w:tab w:val="left" w:pos="6915"/>
        </w:tabs>
        <w:jc w:val="center"/>
      </w:pPr>
    </w:p>
    <w:p w14:paraId="2E3D307C" w14:textId="77777777" w:rsidR="00E46C2C" w:rsidRPr="00E46C2C" w:rsidRDefault="00E46C2C" w:rsidP="00E46C2C">
      <w:pPr>
        <w:tabs>
          <w:tab w:val="left" w:pos="6915"/>
        </w:tabs>
        <w:jc w:val="center"/>
        <w:rPr>
          <w:bCs/>
        </w:rPr>
      </w:pPr>
      <w:r w:rsidRPr="00E46C2C">
        <w:rPr>
          <w:bCs/>
        </w:rPr>
        <w:t>Сокращенное наименование: «Предоставление земельного участка, находящегося в муниципальной собственности, в собственность бесплатно»</w:t>
      </w:r>
    </w:p>
    <w:p w14:paraId="7C79DA89" w14:textId="77777777" w:rsidR="00BA09F1" w:rsidRPr="00E46C2C" w:rsidRDefault="00E46C2C" w:rsidP="00E46C2C">
      <w:pPr>
        <w:tabs>
          <w:tab w:val="left" w:pos="6915"/>
        </w:tabs>
        <w:jc w:val="center"/>
      </w:pPr>
      <w:r w:rsidRPr="00E46C2C">
        <w:rPr>
          <w:bCs/>
        </w:rPr>
        <w:t>(далее – муниципальная услуга, административный регламент)</w:t>
      </w:r>
    </w:p>
    <w:p w14:paraId="69C1C3A3" w14:textId="77777777" w:rsidR="00BA09F1" w:rsidRPr="00BA09F1" w:rsidRDefault="00BA09F1" w:rsidP="00BA09F1">
      <w:pPr>
        <w:tabs>
          <w:tab w:val="left" w:pos="6915"/>
        </w:tabs>
      </w:pPr>
      <w:r w:rsidRPr="00BA09F1">
        <w:tab/>
      </w:r>
    </w:p>
    <w:p w14:paraId="497B2672" w14:textId="77777777" w:rsidR="00161144" w:rsidRDefault="00161144" w:rsidP="00161144">
      <w:pPr>
        <w:widowControl w:val="0"/>
        <w:autoSpaceDE w:val="0"/>
        <w:autoSpaceDN w:val="0"/>
        <w:adjustRightInd w:val="0"/>
        <w:ind w:firstLine="709"/>
        <w:jc w:val="center"/>
        <w:outlineLvl w:val="1"/>
        <w:rPr>
          <w:b/>
        </w:rPr>
      </w:pPr>
      <w:r>
        <w:rPr>
          <w:b/>
        </w:rPr>
        <w:t>1. Общие положения</w:t>
      </w:r>
    </w:p>
    <w:p w14:paraId="34EEE336" w14:textId="77777777" w:rsidR="00ED3BD6" w:rsidRPr="000F68C4" w:rsidRDefault="00ED3BD6" w:rsidP="00ED3BD6">
      <w:pPr>
        <w:pStyle w:val="a8"/>
        <w:numPr>
          <w:ilvl w:val="1"/>
          <w:numId w:val="8"/>
        </w:numPr>
        <w:spacing w:after="0" w:line="240" w:lineRule="auto"/>
        <w:ind w:left="0" w:firstLine="709"/>
        <w:contextualSpacing w:val="0"/>
        <w:jc w:val="both"/>
        <w:rPr>
          <w:rFonts w:ascii="Times New Roman" w:hAnsi="Times New Roman"/>
          <w:sz w:val="24"/>
          <w:szCs w:val="24"/>
        </w:rPr>
      </w:pPr>
      <w:r w:rsidRPr="000F68C4">
        <w:rPr>
          <w:rFonts w:ascii="Times New Roman" w:eastAsiaTheme="minorEastAsia" w:hAnsi="Times New Roman"/>
          <w:sz w:val="24"/>
          <w:szCs w:val="24"/>
        </w:rPr>
        <w:t>Административный р</w:t>
      </w:r>
      <w:r w:rsidRPr="000F68C4">
        <w:rPr>
          <w:rFonts w:ascii="Times New Roman" w:hAnsi="Times New Roman"/>
          <w:sz w:val="24"/>
          <w:szCs w:val="24"/>
        </w:rPr>
        <w:t>егламент устанавливает порядок и стандарт предоставления муниципальной услуги</w:t>
      </w:r>
      <w:r w:rsidRPr="000F68C4">
        <w:rPr>
          <w:sz w:val="24"/>
          <w:szCs w:val="24"/>
        </w:rPr>
        <w:t>.</w:t>
      </w:r>
    </w:p>
    <w:p w14:paraId="4B8F617D" w14:textId="77777777" w:rsidR="00ED3BD6" w:rsidRPr="000F68C4" w:rsidRDefault="00ED3BD6" w:rsidP="00ED3BD6">
      <w:pPr>
        <w:ind w:firstLine="709"/>
        <w:jc w:val="both"/>
        <w:rPr>
          <w:rFonts w:eastAsia="Times New Roman"/>
        </w:rPr>
      </w:pPr>
      <w:r w:rsidRPr="000F68C4">
        <w:rPr>
          <w:rFonts w:eastAsia="Times New Roman"/>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569BCE34" w14:textId="77777777" w:rsidR="00ED3BD6" w:rsidRPr="000F68C4" w:rsidRDefault="00ED3BD6" w:rsidP="00ED3BD6">
      <w:pPr>
        <w:ind w:firstLine="709"/>
        <w:jc w:val="both"/>
        <w:rPr>
          <w:rFonts w:eastAsia="Times New Roman"/>
        </w:rPr>
      </w:pPr>
      <w:r w:rsidRPr="000F68C4">
        <w:rPr>
          <w:rFonts w:eastAsia="Times New Roman"/>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324279E8"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Заявителями, имеющими право на получение муниципальной услуги, являются:</w:t>
      </w:r>
    </w:p>
    <w:p w14:paraId="3B4B8B07" w14:textId="77777777" w:rsidR="00ED3BD6" w:rsidRPr="000F68C4" w:rsidRDefault="00ED3BD6" w:rsidP="00ED3BD6">
      <w:pPr>
        <w:widowControl w:val="0"/>
        <w:numPr>
          <w:ilvl w:val="0"/>
          <w:numId w:val="7"/>
        </w:numPr>
        <w:autoSpaceDE w:val="0"/>
        <w:autoSpaceDN w:val="0"/>
        <w:ind w:left="0" w:firstLine="709"/>
        <w:jc w:val="both"/>
        <w:rPr>
          <w:rFonts w:eastAsia="Times New Roman"/>
        </w:rPr>
      </w:pPr>
      <w:r w:rsidRPr="000F68C4">
        <w:rPr>
          <w:rFonts w:eastAsia="Times New Roman"/>
        </w:rPr>
        <w:t>физические лица;</w:t>
      </w:r>
    </w:p>
    <w:p w14:paraId="5C216BE6" w14:textId="77777777" w:rsidR="00ED3BD6" w:rsidRPr="000F68C4" w:rsidRDefault="00ED3BD6" w:rsidP="00ED3BD6">
      <w:pPr>
        <w:widowControl w:val="0"/>
        <w:numPr>
          <w:ilvl w:val="0"/>
          <w:numId w:val="7"/>
        </w:numPr>
        <w:autoSpaceDE w:val="0"/>
        <w:autoSpaceDN w:val="0"/>
        <w:ind w:left="0" w:firstLine="709"/>
        <w:jc w:val="both"/>
        <w:rPr>
          <w:rFonts w:eastAsia="Times New Roman"/>
        </w:rPr>
      </w:pPr>
      <w:r w:rsidRPr="000F68C4">
        <w:rPr>
          <w:rFonts w:eastAsia="Times New Roman"/>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09354707"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Представлять интересы заявителя имеют право:</w:t>
      </w:r>
    </w:p>
    <w:p w14:paraId="5BF27D4E"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0BE0829"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54BB2D0"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4178599" w14:textId="77777777" w:rsidR="00ED3BD6" w:rsidRPr="000F68C4" w:rsidRDefault="00ED3BD6" w:rsidP="00ED3BD6">
      <w:pPr>
        <w:ind w:firstLine="709"/>
        <w:jc w:val="both"/>
        <w:rPr>
          <w:rFonts w:eastAsia="Times New Roman"/>
        </w:rPr>
      </w:pPr>
      <w:r w:rsidRPr="000F68C4">
        <w:rPr>
          <w:rFonts w:eastAsia="Times New Roman"/>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656CE7C1" w14:textId="77777777" w:rsidR="00ED3BD6" w:rsidRPr="000F68C4" w:rsidRDefault="00ED3BD6" w:rsidP="00ED3BD6">
      <w:pPr>
        <w:widowControl w:val="0"/>
        <w:autoSpaceDE w:val="0"/>
        <w:autoSpaceDN w:val="0"/>
        <w:ind w:firstLine="709"/>
        <w:jc w:val="both"/>
        <w:rPr>
          <w:rFonts w:eastAsia="Times New Roman"/>
        </w:rPr>
      </w:pPr>
      <w:bookmarkStart w:id="1" w:name="Par49"/>
      <w:bookmarkEnd w:id="1"/>
      <w:r w:rsidRPr="000F68C4">
        <w:rPr>
          <w:rFonts w:eastAsia="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E03BCE8"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на сайте Администрации;</w:t>
      </w:r>
    </w:p>
    <w:p w14:paraId="1072CDBA"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F4B09F3"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xml:space="preserve">на Портале государственных и муниципальных услуг (функций) Ленинградской области </w:t>
      </w:r>
      <w:r w:rsidRPr="000F68C4">
        <w:rPr>
          <w:rFonts w:eastAsia="Times New Roman"/>
        </w:rPr>
        <w:lastRenderedPageBreak/>
        <w:t>(далее - ПГУ ЛО)/на Едином портале государственных услуг (далее - ЕПГУ): www.gu.le</w:t>
      </w:r>
      <w:r w:rsidRPr="000F68C4">
        <w:rPr>
          <w:rFonts w:eastAsia="Times New Roman"/>
          <w:lang w:val="en-US"/>
        </w:rPr>
        <w:t>n</w:t>
      </w:r>
      <w:r w:rsidRPr="000F68C4">
        <w:rPr>
          <w:rFonts w:eastAsia="Times New Roman"/>
        </w:rPr>
        <w:t>obl.ru, www.gosuslugi.ru.</w:t>
      </w:r>
    </w:p>
    <w:p w14:paraId="1CC97DA8"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14:paraId="78E6495B" w14:textId="77777777" w:rsidR="00ED3BD6" w:rsidRPr="000F68C4" w:rsidRDefault="00ED3BD6" w:rsidP="00ED3BD6">
      <w:pPr>
        <w:ind w:firstLine="709"/>
        <w:jc w:val="both"/>
        <w:rPr>
          <w:rFonts w:eastAsiaTheme="minorEastAsia"/>
        </w:rPr>
      </w:pPr>
    </w:p>
    <w:p w14:paraId="35991228" w14:textId="77777777" w:rsidR="00ED3BD6" w:rsidRPr="000F68C4" w:rsidRDefault="00ED3BD6" w:rsidP="00ED3BD6">
      <w:pPr>
        <w:pStyle w:val="a8"/>
        <w:widowControl w:val="0"/>
        <w:autoSpaceDE w:val="0"/>
        <w:autoSpaceDN w:val="0"/>
        <w:adjustRightInd w:val="0"/>
        <w:spacing w:after="0" w:line="240" w:lineRule="auto"/>
        <w:ind w:left="1365"/>
        <w:jc w:val="center"/>
        <w:outlineLvl w:val="1"/>
        <w:rPr>
          <w:rFonts w:ascii="Times New Roman" w:eastAsiaTheme="minorEastAsia" w:hAnsi="Times New Roman"/>
          <w:b/>
          <w:bCs/>
          <w:sz w:val="24"/>
          <w:szCs w:val="24"/>
        </w:rPr>
      </w:pPr>
      <w:bookmarkStart w:id="2" w:name="Par130"/>
      <w:bookmarkEnd w:id="2"/>
      <w:r w:rsidRPr="000F68C4">
        <w:rPr>
          <w:rFonts w:ascii="Times New Roman" w:eastAsiaTheme="minorEastAsia" w:hAnsi="Times New Roman"/>
          <w:b/>
          <w:bCs/>
          <w:sz w:val="24"/>
          <w:szCs w:val="24"/>
        </w:rPr>
        <w:t>2.Стандарт предоставления муниципальной услуги</w:t>
      </w:r>
    </w:p>
    <w:p w14:paraId="4C5A6A2A" w14:textId="77777777" w:rsidR="00ED3BD6" w:rsidRPr="000F68C4" w:rsidRDefault="00ED3BD6" w:rsidP="00ED3BD6">
      <w:pPr>
        <w:pStyle w:val="a8"/>
        <w:widowControl w:val="0"/>
        <w:autoSpaceDE w:val="0"/>
        <w:autoSpaceDN w:val="0"/>
        <w:adjustRightInd w:val="0"/>
        <w:spacing w:after="0" w:line="240" w:lineRule="auto"/>
        <w:ind w:left="1365"/>
        <w:rPr>
          <w:rFonts w:ascii="Times New Roman" w:hAnsi="Times New Roman"/>
          <w:sz w:val="24"/>
          <w:szCs w:val="24"/>
        </w:rPr>
      </w:pPr>
    </w:p>
    <w:p w14:paraId="43A79ABC" w14:textId="77777777" w:rsidR="00ED3BD6" w:rsidRPr="000F68C4" w:rsidRDefault="00ED3BD6" w:rsidP="00ED3BD6">
      <w:pPr>
        <w:widowControl w:val="0"/>
        <w:autoSpaceDE w:val="0"/>
        <w:autoSpaceDN w:val="0"/>
        <w:adjustRightInd w:val="0"/>
        <w:ind w:firstLine="709"/>
        <w:jc w:val="both"/>
      </w:pPr>
      <w:r w:rsidRPr="000F68C4">
        <w:t xml:space="preserve">2.1. Полное наименование муниципальной услуги: </w:t>
      </w:r>
    </w:p>
    <w:p w14:paraId="0FE7F119" w14:textId="77777777" w:rsidR="00ED3BD6" w:rsidRPr="000F68C4" w:rsidRDefault="00ED3BD6" w:rsidP="00ED3BD6">
      <w:pPr>
        <w:widowControl w:val="0"/>
        <w:autoSpaceDE w:val="0"/>
        <w:autoSpaceDN w:val="0"/>
        <w:adjustRightInd w:val="0"/>
        <w:ind w:firstLine="709"/>
        <w:jc w:val="both"/>
      </w:pPr>
      <w:r w:rsidRPr="000F68C4">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5018F48B" w14:textId="77777777" w:rsidR="00ED3BD6" w:rsidRPr="000F68C4" w:rsidRDefault="00ED3BD6" w:rsidP="00ED3BD6">
      <w:pPr>
        <w:widowControl w:val="0"/>
        <w:autoSpaceDE w:val="0"/>
        <w:autoSpaceDN w:val="0"/>
        <w:adjustRightInd w:val="0"/>
        <w:ind w:firstLine="709"/>
        <w:jc w:val="both"/>
      </w:pPr>
      <w:r w:rsidRPr="000F68C4">
        <w:t xml:space="preserve">Сокращенное наименование муниципальной услуги: </w:t>
      </w:r>
    </w:p>
    <w:p w14:paraId="686A55A1" w14:textId="77777777" w:rsidR="00ED3BD6" w:rsidRPr="000F68C4" w:rsidRDefault="00ED3BD6" w:rsidP="00ED3BD6">
      <w:pPr>
        <w:widowControl w:val="0"/>
        <w:autoSpaceDE w:val="0"/>
        <w:autoSpaceDN w:val="0"/>
        <w:adjustRightInd w:val="0"/>
        <w:ind w:firstLine="709"/>
        <w:jc w:val="both"/>
      </w:pPr>
      <w:r w:rsidRPr="000F68C4">
        <w:rPr>
          <w:rFonts w:eastAsiaTheme="minorEastAsia"/>
        </w:rPr>
        <w:t>Предоставление земельного участка, находящегося в муниципальной собственности, в собственность бесплатно</w:t>
      </w:r>
      <w:r w:rsidRPr="000F68C4">
        <w:t>.</w:t>
      </w:r>
    </w:p>
    <w:p w14:paraId="5263F939" w14:textId="77777777" w:rsidR="00ED3BD6" w:rsidRPr="000F68C4" w:rsidRDefault="00ED3BD6" w:rsidP="00ED3BD6">
      <w:pPr>
        <w:ind w:firstLine="709"/>
        <w:jc w:val="both"/>
      </w:pPr>
      <w:r w:rsidRPr="000F68C4">
        <w:t>2.2. Муниципальную услугу предоставляют:</w:t>
      </w:r>
    </w:p>
    <w:p w14:paraId="605CE396" w14:textId="2046E49F" w:rsidR="00ED3BD6" w:rsidRPr="000F68C4" w:rsidRDefault="00ED3BD6" w:rsidP="00ED3BD6">
      <w:pPr>
        <w:ind w:firstLine="709"/>
        <w:jc w:val="both"/>
        <w:rPr>
          <w:color w:val="FF0000"/>
        </w:rPr>
      </w:pPr>
      <w:r w:rsidRPr="000F68C4">
        <w:t xml:space="preserve">Администрация МО </w:t>
      </w:r>
      <w:bookmarkStart w:id="3" w:name="_Hlk198556934"/>
      <w:proofErr w:type="spellStart"/>
      <w:r w:rsidRPr="000F68C4">
        <w:t>Хваловское</w:t>
      </w:r>
      <w:proofErr w:type="spellEnd"/>
      <w:r w:rsidRPr="000F68C4">
        <w:t xml:space="preserve"> сельское поселение Волховского муниципального района Ленинградской области</w:t>
      </w:r>
      <w:bookmarkEnd w:id="3"/>
      <w:r w:rsidRPr="000F68C4">
        <w:t>.</w:t>
      </w:r>
    </w:p>
    <w:p w14:paraId="6693D033" w14:textId="77777777" w:rsidR="00ED3BD6" w:rsidRPr="000F68C4" w:rsidRDefault="00ED3BD6" w:rsidP="00ED3BD6">
      <w:pPr>
        <w:ind w:firstLine="709"/>
        <w:jc w:val="both"/>
      </w:pPr>
      <w:r w:rsidRPr="000F68C4">
        <w:t>В предоставлении муниципальной услуги участвуют:</w:t>
      </w:r>
    </w:p>
    <w:p w14:paraId="4FA72525" w14:textId="77777777" w:rsidR="00ED3BD6" w:rsidRPr="000F68C4" w:rsidRDefault="00ED3BD6" w:rsidP="00ED3BD6">
      <w:pPr>
        <w:numPr>
          <w:ilvl w:val="0"/>
          <w:numId w:val="2"/>
        </w:numPr>
        <w:ind w:left="0" w:firstLine="709"/>
        <w:jc w:val="both"/>
      </w:pPr>
      <w:r w:rsidRPr="000F68C4">
        <w:t>органы Федеральной службы государственной регистрации, кадастра и картографии;</w:t>
      </w:r>
    </w:p>
    <w:p w14:paraId="5A48D681" w14:textId="77777777" w:rsidR="00ED3BD6" w:rsidRPr="000F68C4" w:rsidRDefault="00ED3BD6" w:rsidP="00ED3BD6">
      <w:pPr>
        <w:numPr>
          <w:ilvl w:val="0"/>
          <w:numId w:val="2"/>
        </w:numPr>
        <w:ind w:left="0" w:firstLine="709"/>
        <w:jc w:val="both"/>
      </w:pPr>
      <w:r w:rsidRPr="000F68C4">
        <w:t>органы Федеральной налоговой службы;</w:t>
      </w:r>
    </w:p>
    <w:p w14:paraId="3759F971" w14:textId="77777777" w:rsidR="00ED3BD6" w:rsidRPr="000F68C4" w:rsidRDefault="00ED3BD6" w:rsidP="00ED3BD6">
      <w:pPr>
        <w:numPr>
          <w:ilvl w:val="0"/>
          <w:numId w:val="2"/>
        </w:numPr>
        <w:ind w:left="709" w:firstLine="0"/>
        <w:jc w:val="both"/>
      </w:pPr>
      <w:r w:rsidRPr="000F68C4">
        <w:t>ГБУ ЛО «МФЦ».</w:t>
      </w:r>
    </w:p>
    <w:p w14:paraId="11C33115" w14:textId="77777777" w:rsidR="00ED3BD6" w:rsidRPr="000F68C4" w:rsidRDefault="00ED3BD6" w:rsidP="00ED3BD6">
      <w:pPr>
        <w:ind w:firstLine="709"/>
        <w:jc w:val="both"/>
        <w:rPr>
          <w:rFonts w:eastAsia="Times New Roman"/>
        </w:rPr>
      </w:pPr>
      <w:r w:rsidRPr="000F68C4">
        <w:rPr>
          <w:rFonts w:eastAsia="Times New Roman"/>
        </w:rPr>
        <w:t>Заявление на получение муниципальной услуги с комплектом документов принимается:</w:t>
      </w:r>
    </w:p>
    <w:p w14:paraId="083E9B9E" w14:textId="77777777" w:rsidR="00ED3BD6" w:rsidRPr="000F68C4" w:rsidRDefault="00ED3BD6" w:rsidP="00ED3BD6">
      <w:pPr>
        <w:ind w:firstLine="709"/>
        <w:jc w:val="both"/>
        <w:rPr>
          <w:rFonts w:eastAsia="Times New Roman"/>
        </w:rPr>
      </w:pPr>
      <w:r w:rsidRPr="000F68C4">
        <w:rPr>
          <w:rFonts w:eastAsia="Times New Roman"/>
        </w:rPr>
        <w:t>1) при личной явке:</w:t>
      </w:r>
    </w:p>
    <w:p w14:paraId="64E4BD96" w14:textId="77777777" w:rsidR="00ED3BD6" w:rsidRPr="000F68C4" w:rsidRDefault="00ED3BD6" w:rsidP="00ED3BD6">
      <w:pPr>
        <w:ind w:firstLine="709"/>
        <w:jc w:val="both"/>
        <w:rPr>
          <w:rFonts w:eastAsia="Times New Roman"/>
        </w:rPr>
      </w:pPr>
      <w:r w:rsidRPr="000F68C4">
        <w:rPr>
          <w:rFonts w:eastAsia="Times New Roman"/>
        </w:rPr>
        <w:t>в Администрации;</w:t>
      </w:r>
    </w:p>
    <w:p w14:paraId="3649FE62" w14:textId="77777777" w:rsidR="00ED3BD6" w:rsidRPr="000F68C4" w:rsidRDefault="00ED3BD6" w:rsidP="00ED3BD6">
      <w:pPr>
        <w:ind w:firstLine="709"/>
        <w:jc w:val="both"/>
        <w:rPr>
          <w:rFonts w:eastAsia="Times New Roman"/>
        </w:rPr>
      </w:pPr>
      <w:r w:rsidRPr="000F68C4">
        <w:rPr>
          <w:rFonts w:eastAsia="Times New Roman"/>
        </w:rPr>
        <w:t>в филиалах, отделах, удаленных рабочих местах ГБУ ЛО «МФЦ»;</w:t>
      </w:r>
    </w:p>
    <w:p w14:paraId="4FB0B5BD" w14:textId="77777777" w:rsidR="00ED3BD6" w:rsidRPr="000F68C4" w:rsidRDefault="00ED3BD6" w:rsidP="00ED3BD6">
      <w:pPr>
        <w:ind w:firstLine="709"/>
        <w:jc w:val="both"/>
        <w:rPr>
          <w:rFonts w:eastAsia="Times New Roman"/>
        </w:rPr>
      </w:pPr>
      <w:r w:rsidRPr="000F68C4">
        <w:rPr>
          <w:rFonts w:eastAsia="Times New Roman"/>
        </w:rPr>
        <w:t>2) без личной явки:</w:t>
      </w:r>
    </w:p>
    <w:p w14:paraId="49390015" w14:textId="77777777" w:rsidR="00ED3BD6" w:rsidRPr="000F68C4" w:rsidRDefault="00ED3BD6" w:rsidP="00ED3BD6">
      <w:pPr>
        <w:ind w:firstLine="709"/>
        <w:jc w:val="both"/>
        <w:rPr>
          <w:rFonts w:eastAsia="Times New Roman"/>
        </w:rPr>
      </w:pPr>
      <w:r w:rsidRPr="000F68C4">
        <w:rPr>
          <w:rFonts w:eastAsia="Times New Roman"/>
        </w:rPr>
        <w:t>почтовым отправлением в Администрацию;</w:t>
      </w:r>
    </w:p>
    <w:p w14:paraId="2AC4F91A" w14:textId="77777777" w:rsidR="00ED3BD6" w:rsidRPr="000F68C4" w:rsidRDefault="00ED3BD6" w:rsidP="00ED3BD6">
      <w:pPr>
        <w:ind w:firstLine="709"/>
        <w:jc w:val="both"/>
        <w:rPr>
          <w:rFonts w:eastAsia="Times New Roman"/>
        </w:rPr>
      </w:pPr>
      <w:r w:rsidRPr="000F68C4">
        <w:rPr>
          <w:rFonts w:eastAsia="Times New Roman"/>
        </w:rPr>
        <w:t>в электронной форме через личный кабинет заявителя на ПГУ ЛО (при технической реализации)/ЕПГУ.</w:t>
      </w:r>
    </w:p>
    <w:p w14:paraId="61951B42" w14:textId="77777777" w:rsidR="00ED3BD6" w:rsidRPr="000F68C4" w:rsidRDefault="00ED3BD6" w:rsidP="00ED3BD6">
      <w:pPr>
        <w:widowControl w:val="0"/>
        <w:autoSpaceDE w:val="0"/>
        <w:autoSpaceDN w:val="0"/>
        <w:ind w:firstLine="709"/>
        <w:jc w:val="both"/>
        <w:rPr>
          <w:rFonts w:eastAsia="Times New Roman"/>
        </w:rPr>
      </w:pPr>
      <w:bookmarkStart w:id="4" w:name="Par132"/>
      <w:bookmarkEnd w:id="4"/>
      <w:r w:rsidRPr="000F68C4">
        <w:rPr>
          <w:rFonts w:eastAsia="Times New Roman"/>
        </w:rPr>
        <w:t>Заявитель может записаться на прием для подачи заявления о предоставлении услуги следующими способами:</w:t>
      </w:r>
    </w:p>
    <w:p w14:paraId="30439163"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1) посредством ПГУ ЛО/ЕПГУ - в Администрацию, МФЦ;</w:t>
      </w:r>
    </w:p>
    <w:p w14:paraId="2B2D57B6"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 посредством сайта ОМСУ, МФЦ (при технической реализации) - в Администрацию, МФЦ;</w:t>
      </w:r>
    </w:p>
    <w:p w14:paraId="058AA54E"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3) по телефону - в Администрацию, МФЦ.</w:t>
      </w:r>
    </w:p>
    <w:p w14:paraId="32F4600D"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415ADD5" w14:textId="556B9096" w:rsidR="00ED3BD6" w:rsidRPr="000F68C4" w:rsidRDefault="00ED3BD6" w:rsidP="00ED3BD6">
      <w:pPr>
        <w:autoSpaceDE w:val="0"/>
        <w:autoSpaceDN w:val="0"/>
        <w:adjustRightInd w:val="0"/>
        <w:ind w:firstLine="709"/>
        <w:jc w:val="both"/>
      </w:pPr>
      <w:r w:rsidRPr="000F68C4">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sidRPr="000F68C4">
        <w:t>Хваловское</w:t>
      </w:r>
      <w:proofErr w:type="spellEnd"/>
      <w:r w:rsidRPr="000F68C4">
        <w:t xml:space="preserve"> сельское поселение Волховского муниципального района Ленинградской области, ГБУ ЛО «МФЦ» с использованием информационных технологий, указанных в </w:t>
      </w:r>
      <w:hyperlink r:id="rId7" w:history="1">
        <w:r w:rsidRPr="000F68C4">
          <w:t>частях 10</w:t>
        </w:r>
      </w:hyperlink>
      <w:r w:rsidRPr="000F68C4">
        <w:t xml:space="preserve"> и </w:t>
      </w:r>
      <w:hyperlink r:id="rId8" w:history="1">
        <w:r w:rsidRPr="000F68C4">
          <w:t>11 статьи 7</w:t>
        </w:r>
      </w:hyperlink>
      <w:r w:rsidRPr="000F68C4">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EBABFCA"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14:paraId="4D5C6214"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0F68C4">
        <w:rPr>
          <w:rFonts w:eastAsia="Times New Roman"/>
        </w:rPr>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
    <w:p w14:paraId="6C2B6DDB"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9226D88" w14:textId="77777777" w:rsidR="00ED3BD6" w:rsidRPr="000F68C4" w:rsidRDefault="00ED3BD6" w:rsidP="00ED3BD6">
      <w:pPr>
        <w:ind w:firstLine="709"/>
        <w:jc w:val="both"/>
      </w:pPr>
      <w:r w:rsidRPr="000F68C4">
        <w:rPr>
          <w:rFonts w:eastAsia="Times New Roman"/>
        </w:rPr>
        <w:t xml:space="preserve">2.3. </w:t>
      </w:r>
      <w:r w:rsidRPr="000F68C4">
        <w:t>Результатом предоставления муниципальной услуги является:</w:t>
      </w:r>
    </w:p>
    <w:p w14:paraId="18D0E7BB" w14:textId="77777777" w:rsidR="00ED3BD6" w:rsidRPr="000F68C4" w:rsidRDefault="00ED3BD6" w:rsidP="00ED3BD6">
      <w:pPr>
        <w:pStyle w:val="a8"/>
        <w:numPr>
          <w:ilvl w:val="0"/>
          <w:numId w:val="3"/>
        </w:numPr>
        <w:tabs>
          <w:tab w:val="left" w:pos="1276"/>
        </w:tabs>
        <w:spacing w:after="0" w:line="240" w:lineRule="auto"/>
        <w:ind w:left="0" w:firstLine="709"/>
        <w:contextualSpacing w:val="0"/>
        <w:jc w:val="both"/>
        <w:rPr>
          <w:rFonts w:ascii="Times New Roman" w:hAnsi="Times New Roman"/>
          <w:sz w:val="24"/>
          <w:szCs w:val="24"/>
        </w:rPr>
      </w:pPr>
      <w:r w:rsidRPr="000F68C4">
        <w:rPr>
          <w:rFonts w:ascii="Times New Roman" w:hAnsi="Times New Roman"/>
          <w:sz w:val="24"/>
          <w:szCs w:val="24"/>
        </w:rPr>
        <w:t>решение о предоставлении земельного участка в собственность бесплатно (приложение 2 к настоящему административному регламенту);</w:t>
      </w:r>
    </w:p>
    <w:p w14:paraId="2156A4F0" w14:textId="77777777" w:rsidR="00ED3BD6" w:rsidRPr="000F68C4" w:rsidRDefault="00ED3BD6" w:rsidP="00ED3BD6">
      <w:pPr>
        <w:pStyle w:val="a8"/>
        <w:numPr>
          <w:ilvl w:val="0"/>
          <w:numId w:val="3"/>
        </w:numPr>
        <w:tabs>
          <w:tab w:val="left" w:pos="1276"/>
        </w:tabs>
        <w:spacing w:after="0" w:line="240" w:lineRule="auto"/>
        <w:ind w:left="0" w:firstLine="709"/>
        <w:contextualSpacing w:val="0"/>
        <w:jc w:val="both"/>
        <w:rPr>
          <w:rFonts w:ascii="Times New Roman" w:hAnsi="Times New Roman"/>
          <w:sz w:val="24"/>
          <w:szCs w:val="24"/>
        </w:rPr>
      </w:pPr>
      <w:r w:rsidRPr="000F68C4">
        <w:rPr>
          <w:rFonts w:ascii="Times New Roman" w:hAnsi="Times New Roman"/>
          <w:sz w:val="24"/>
          <w:szCs w:val="24"/>
        </w:rPr>
        <w:t>решение об отказе в предоставлении муниципальной услуги (приложение 3 к настоящему административному регламенту);</w:t>
      </w:r>
    </w:p>
    <w:p w14:paraId="140240EA" w14:textId="77777777" w:rsidR="00ED3BD6" w:rsidRPr="000F68C4" w:rsidRDefault="00ED3BD6" w:rsidP="00ED3BD6">
      <w:pPr>
        <w:pStyle w:val="a8"/>
        <w:numPr>
          <w:ilvl w:val="0"/>
          <w:numId w:val="3"/>
        </w:numPr>
        <w:tabs>
          <w:tab w:val="left" w:pos="1276"/>
        </w:tabs>
        <w:spacing w:after="0" w:line="240" w:lineRule="auto"/>
        <w:ind w:left="0" w:firstLine="709"/>
        <w:contextualSpacing w:val="0"/>
        <w:jc w:val="both"/>
        <w:rPr>
          <w:rFonts w:ascii="Times New Roman" w:hAnsi="Times New Roman"/>
          <w:sz w:val="24"/>
          <w:szCs w:val="24"/>
        </w:rPr>
      </w:pPr>
      <w:r w:rsidRPr="000F68C4">
        <w:rPr>
          <w:rFonts w:ascii="Times New Roman" w:hAnsi="Times New Roman"/>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14:paraId="35810D8D" w14:textId="77777777" w:rsidR="00ED3BD6" w:rsidRPr="000F68C4" w:rsidRDefault="00ED3BD6" w:rsidP="00ED3BD6">
      <w:pPr>
        <w:ind w:firstLine="709"/>
        <w:jc w:val="both"/>
        <w:rPr>
          <w:rFonts w:eastAsia="Times New Roman"/>
        </w:rPr>
      </w:pPr>
      <w:r w:rsidRPr="000F68C4">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2F1AB12" w14:textId="77777777" w:rsidR="00ED3BD6" w:rsidRPr="000F68C4" w:rsidRDefault="00ED3BD6" w:rsidP="00ED3BD6">
      <w:pPr>
        <w:ind w:firstLine="709"/>
        <w:jc w:val="both"/>
        <w:rPr>
          <w:rFonts w:eastAsia="Times New Roman"/>
        </w:rPr>
      </w:pPr>
      <w:r w:rsidRPr="000F68C4">
        <w:rPr>
          <w:rFonts w:eastAsia="Times New Roman"/>
        </w:rPr>
        <w:t>1) при личной явке:</w:t>
      </w:r>
    </w:p>
    <w:p w14:paraId="7C3CAB00" w14:textId="77777777" w:rsidR="00ED3BD6" w:rsidRPr="000F68C4" w:rsidRDefault="00ED3BD6" w:rsidP="00ED3BD6">
      <w:pPr>
        <w:ind w:firstLine="709"/>
        <w:jc w:val="both"/>
        <w:rPr>
          <w:rFonts w:eastAsia="Times New Roman"/>
        </w:rPr>
      </w:pPr>
      <w:r w:rsidRPr="000F68C4">
        <w:rPr>
          <w:rFonts w:eastAsia="Times New Roman"/>
        </w:rPr>
        <w:t>в Администрации;</w:t>
      </w:r>
    </w:p>
    <w:p w14:paraId="3E791A8F" w14:textId="77777777" w:rsidR="00ED3BD6" w:rsidRPr="000F68C4" w:rsidRDefault="00ED3BD6" w:rsidP="00ED3BD6">
      <w:pPr>
        <w:ind w:firstLine="709"/>
        <w:jc w:val="both"/>
        <w:rPr>
          <w:rFonts w:eastAsia="Times New Roman"/>
        </w:rPr>
      </w:pPr>
      <w:r w:rsidRPr="000F68C4">
        <w:rPr>
          <w:rFonts w:eastAsia="Times New Roman"/>
        </w:rPr>
        <w:t>в филиалах, отделах, удаленных рабочих местах ГБУ ЛО «МФЦ»;</w:t>
      </w:r>
    </w:p>
    <w:p w14:paraId="46FCA7A8" w14:textId="77777777" w:rsidR="00ED3BD6" w:rsidRPr="000F68C4" w:rsidRDefault="00ED3BD6" w:rsidP="00ED3BD6">
      <w:pPr>
        <w:ind w:firstLine="709"/>
        <w:jc w:val="both"/>
        <w:rPr>
          <w:rFonts w:eastAsia="Times New Roman"/>
        </w:rPr>
      </w:pPr>
      <w:r w:rsidRPr="000F68C4">
        <w:rPr>
          <w:rFonts w:eastAsia="Times New Roman"/>
        </w:rPr>
        <w:t>2) без личной явки:</w:t>
      </w:r>
    </w:p>
    <w:p w14:paraId="65B8AB59" w14:textId="77777777" w:rsidR="00ED3BD6" w:rsidRPr="000F68C4" w:rsidRDefault="00ED3BD6" w:rsidP="00ED3BD6">
      <w:pPr>
        <w:ind w:firstLine="709"/>
        <w:jc w:val="both"/>
        <w:rPr>
          <w:rFonts w:eastAsia="Times New Roman"/>
        </w:rPr>
      </w:pPr>
      <w:r w:rsidRPr="000F68C4">
        <w:rPr>
          <w:rFonts w:eastAsia="Times New Roman"/>
        </w:rPr>
        <w:t>почтовым отправлением;</w:t>
      </w:r>
    </w:p>
    <w:p w14:paraId="789274EF" w14:textId="77777777" w:rsidR="00ED3BD6" w:rsidRPr="000F68C4" w:rsidRDefault="00ED3BD6" w:rsidP="00ED3BD6">
      <w:pPr>
        <w:ind w:firstLine="709"/>
        <w:jc w:val="both"/>
        <w:rPr>
          <w:rFonts w:eastAsia="Times New Roman"/>
        </w:rPr>
      </w:pPr>
      <w:r w:rsidRPr="000F68C4">
        <w:rPr>
          <w:rFonts w:eastAsia="Times New Roman"/>
        </w:rPr>
        <w:t>в электронной форме через личный кабинет заявителя на ПГУ ЛО (при технической реализации)/ ЕПГУ.</w:t>
      </w:r>
    </w:p>
    <w:p w14:paraId="259CDB7A" w14:textId="77777777" w:rsidR="00ED3BD6" w:rsidRPr="000F68C4" w:rsidRDefault="00ED3BD6" w:rsidP="00ED3BD6">
      <w:pPr>
        <w:pStyle w:val="ConsPlusNormal"/>
        <w:ind w:firstLine="709"/>
        <w:jc w:val="both"/>
        <w:rPr>
          <w:rFonts w:ascii="Times New Roman" w:hAnsi="Times New Roman" w:cs="Times New Roman"/>
          <w:sz w:val="24"/>
          <w:szCs w:val="24"/>
        </w:rPr>
      </w:pPr>
      <w:r w:rsidRPr="000F68C4">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D9CAB78" w14:textId="77777777" w:rsidR="00ED3BD6" w:rsidRPr="000F68C4" w:rsidRDefault="00ED3BD6" w:rsidP="00ED3BD6">
      <w:pPr>
        <w:pStyle w:val="ConsPlusNormal"/>
        <w:ind w:firstLine="709"/>
        <w:jc w:val="both"/>
        <w:rPr>
          <w:rFonts w:ascii="Times New Roman" w:hAnsi="Times New Roman" w:cs="Times New Roman"/>
          <w:sz w:val="24"/>
          <w:szCs w:val="24"/>
        </w:rPr>
      </w:pPr>
      <w:r w:rsidRPr="000F68C4">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E6ACD65" w14:textId="77777777" w:rsidR="00ED3BD6" w:rsidRPr="000F68C4" w:rsidRDefault="00ED3BD6" w:rsidP="00ED3BD6">
      <w:pPr>
        <w:pStyle w:val="ConsPlusNormal"/>
        <w:ind w:firstLine="709"/>
        <w:jc w:val="both"/>
        <w:rPr>
          <w:rFonts w:ascii="Times New Roman" w:hAnsi="Times New Roman" w:cs="Times New Roman"/>
          <w:sz w:val="24"/>
          <w:szCs w:val="24"/>
        </w:rPr>
      </w:pPr>
      <w:r w:rsidRPr="000F68C4">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2567B5F" w14:textId="77777777" w:rsidR="00ED3BD6" w:rsidRPr="000F68C4" w:rsidRDefault="00ED3BD6" w:rsidP="00ED3BD6">
      <w:pPr>
        <w:widowControl w:val="0"/>
        <w:autoSpaceDE w:val="0"/>
        <w:autoSpaceDN w:val="0"/>
        <w:adjustRightInd w:val="0"/>
        <w:ind w:firstLine="709"/>
        <w:jc w:val="both"/>
      </w:pPr>
      <w:r w:rsidRPr="000F68C4">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7AC7E9FD" w14:textId="77777777" w:rsidR="00ED3BD6" w:rsidRPr="000F68C4" w:rsidRDefault="00ED3BD6" w:rsidP="00ED3BD6">
      <w:pPr>
        <w:widowControl w:val="0"/>
        <w:tabs>
          <w:tab w:val="left" w:pos="709"/>
        </w:tabs>
        <w:autoSpaceDE w:val="0"/>
        <w:autoSpaceDN w:val="0"/>
        <w:adjustRightInd w:val="0"/>
        <w:ind w:firstLine="709"/>
        <w:jc w:val="both"/>
      </w:pPr>
      <w:r w:rsidRPr="000F68C4">
        <w:t>2.5. Нормативно-правовые акты, регулирующие предоставление муниципальной услуги:</w:t>
      </w:r>
    </w:p>
    <w:p w14:paraId="62688020" w14:textId="77777777" w:rsidR="00ED3BD6" w:rsidRPr="000F68C4" w:rsidRDefault="00ED3BD6" w:rsidP="00ED3BD6">
      <w:pPr>
        <w:widowControl w:val="0"/>
        <w:numPr>
          <w:ilvl w:val="0"/>
          <w:numId w:val="4"/>
        </w:numPr>
        <w:tabs>
          <w:tab w:val="left" w:pos="709"/>
        </w:tabs>
        <w:autoSpaceDE w:val="0"/>
        <w:autoSpaceDN w:val="0"/>
        <w:adjustRightInd w:val="0"/>
        <w:ind w:left="0" w:firstLine="709"/>
        <w:jc w:val="both"/>
        <w:rPr>
          <w:rFonts w:eastAsiaTheme="minorEastAsia"/>
        </w:rPr>
      </w:pPr>
      <w:bookmarkStart w:id="5" w:name="Par201"/>
      <w:bookmarkEnd w:id="5"/>
      <w:r w:rsidRPr="000F68C4">
        <w:rPr>
          <w:rFonts w:eastAsiaTheme="minorEastAsia"/>
        </w:rPr>
        <w:lastRenderedPageBreak/>
        <w:t>Гражданский кодекс Российской Федерации (часть первая) от 30.11.1994 № 51-ФЗ;</w:t>
      </w:r>
    </w:p>
    <w:p w14:paraId="5E083725" w14:textId="77777777" w:rsidR="00ED3BD6" w:rsidRPr="000F68C4" w:rsidRDefault="00ED3BD6" w:rsidP="00ED3BD6">
      <w:pPr>
        <w:widowControl w:val="0"/>
        <w:numPr>
          <w:ilvl w:val="0"/>
          <w:numId w:val="4"/>
        </w:numPr>
        <w:tabs>
          <w:tab w:val="left" w:pos="709"/>
        </w:tabs>
        <w:autoSpaceDE w:val="0"/>
        <w:autoSpaceDN w:val="0"/>
        <w:adjustRightInd w:val="0"/>
        <w:ind w:left="0" w:firstLine="709"/>
        <w:jc w:val="both"/>
        <w:rPr>
          <w:rFonts w:eastAsiaTheme="minorEastAsia"/>
        </w:rPr>
      </w:pPr>
      <w:r w:rsidRPr="000F68C4">
        <w:rPr>
          <w:rFonts w:eastAsiaTheme="minorEastAsia"/>
        </w:rPr>
        <w:t>Гражданский кодекс Российской Федерации (часть вторая) от 26.01.1996 № 14-ФЗ;</w:t>
      </w:r>
    </w:p>
    <w:p w14:paraId="7C387961" w14:textId="77777777" w:rsidR="00ED3BD6" w:rsidRPr="000F68C4" w:rsidRDefault="00ED3BD6" w:rsidP="00ED3BD6">
      <w:pPr>
        <w:widowControl w:val="0"/>
        <w:numPr>
          <w:ilvl w:val="0"/>
          <w:numId w:val="4"/>
        </w:numPr>
        <w:tabs>
          <w:tab w:val="left" w:pos="709"/>
        </w:tabs>
        <w:autoSpaceDE w:val="0"/>
        <w:autoSpaceDN w:val="0"/>
        <w:adjustRightInd w:val="0"/>
        <w:ind w:left="0" w:firstLine="709"/>
        <w:jc w:val="both"/>
        <w:rPr>
          <w:rFonts w:eastAsiaTheme="minorEastAsia"/>
        </w:rPr>
      </w:pPr>
      <w:r w:rsidRPr="000F68C4">
        <w:rPr>
          <w:rFonts w:eastAsiaTheme="minorEastAsia"/>
        </w:rPr>
        <w:t>Земельный кодекс Российской Федерации от 25.10.2001 № 136-ФЗ;</w:t>
      </w:r>
    </w:p>
    <w:p w14:paraId="1D957082" w14:textId="77777777" w:rsidR="00ED3BD6" w:rsidRPr="000F68C4" w:rsidRDefault="00ED3BD6" w:rsidP="00ED3BD6">
      <w:pPr>
        <w:widowControl w:val="0"/>
        <w:numPr>
          <w:ilvl w:val="0"/>
          <w:numId w:val="4"/>
        </w:numPr>
        <w:tabs>
          <w:tab w:val="left" w:pos="709"/>
        </w:tabs>
        <w:autoSpaceDE w:val="0"/>
        <w:autoSpaceDN w:val="0"/>
        <w:adjustRightInd w:val="0"/>
        <w:ind w:left="0" w:firstLine="709"/>
        <w:jc w:val="both"/>
        <w:rPr>
          <w:rFonts w:eastAsiaTheme="minorEastAsia"/>
        </w:rPr>
      </w:pPr>
      <w:r w:rsidRPr="000F68C4">
        <w:rPr>
          <w:rFonts w:eastAsiaTheme="minorEastAsia"/>
        </w:rPr>
        <w:t>Федеральный закон от 25.10.2001 № 137-ФЗ «О введении в действие Земельного кодекса Российской Федерации»;</w:t>
      </w:r>
    </w:p>
    <w:p w14:paraId="0909DEDB" w14:textId="77777777" w:rsidR="00ED3BD6" w:rsidRPr="000F68C4" w:rsidRDefault="00ED3BD6" w:rsidP="00ED3BD6">
      <w:pPr>
        <w:numPr>
          <w:ilvl w:val="0"/>
          <w:numId w:val="4"/>
        </w:numPr>
        <w:tabs>
          <w:tab w:val="left" w:pos="709"/>
        </w:tabs>
        <w:autoSpaceDE w:val="0"/>
        <w:autoSpaceDN w:val="0"/>
        <w:adjustRightInd w:val="0"/>
        <w:ind w:left="0" w:firstLine="709"/>
        <w:jc w:val="both"/>
      </w:pPr>
      <w:r w:rsidRPr="000F68C4">
        <w:t>Федеральный закон от 13.07.2015 № 218-ФЗ «О государственной регистрации недвижимости»;</w:t>
      </w:r>
    </w:p>
    <w:p w14:paraId="5AB730CD" w14:textId="77777777" w:rsidR="00ED3BD6" w:rsidRPr="000F68C4" w:rsidRDefault="00ED3BD6" w:rsidP="00ED3BD6">
      <w:pPr>
        <w:numPr>
          <w:ilvl w:val="0"/>
          <w:numId w:val="4"/>
        </w:numPr>
        <w:tabs>
          <w:tab w:val="left" w:pos="709"/>
        </w:tabs>
        <w:autoSpaceDE w:val="0"/>
        <w:autoSpaceDN w:val="0"/>
        <w:adjustRightInd w:val="0"/>
        <w:ind w:left="0" w:firstLine="709"/>
        <w:jc w:val="both"/>
      </w:pPr>
      <w:r w:rsidRPr="000F68C4">
        <w:t>Федеральный закон от 24.07.2007 № 221-ФЗ «О кадастровой деятельности»;</w:t>
      </w:r>
    </w:p>
    <w:p w14:paraId="40D81FFC" w14:textId="77777777" w:rsidR="00ED3BD6" w:rsidRPr="000F68C4" w:rsidRDefault="00ED3BD6" w:rsidP="00ED3BD6">
      <w:pPr>
        <w:numPr>
          <w:ilvl w:val="0"/>
          <w:numId w:val="4"/>
        </w:numPr>
        <w:tabs>
          <w:tab w:val="left" w:pos="709"/>
        </w:tabs>
        <w:autoSpaceDE w:val="0"/>
        <w:autoSpaceDN w:val="0"/>
        <w:adjustRightInd w:val="0"/>
        <w:ind w:left="0" w:firstLine="1069"/>
        <w:jc w:val="both"/>
      </w:pPr>
      <w:r w:rsidRPr="000F68C4">
        <w:t>Федеральный закон от 28.03.1998 № 53-ФЗ «О воинской обязанности и военной службе» (далее – Федеральный закон № 53-ФЗ)</w:t>
      </w:r>
    </w:p>
    <w:p w14:paraId="3E4FD586" w14:textId="77777777" w:rsidR="00ED3BD6" w:rsidRPr="000F68C4" w:rsidRDefault="00ED3BD6" w:rsidP="00ED3BD6">
      <w:pPr>
        <w:numPr>
          <w:ilvl w:val="0"/>
          <w:numId w:val="4"/>
        </w:numPr>
        <w:tabs>
          <w:tab w:val="left" w:pos="709"/>
        </w:tabs>
        <w:autoSpaceDE w:val="0"/>
        <w:autoSpaceDN w:val="0"/>
        <w:adjustRightInd w:val="0"/>
        <w:ind w:left="0" w:firstLine="1069"/>
        <w:jc w:val="both"/>
      </w:pPr>
      <w:r w:rsidRPr="000F68C4">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17BF3A64" w14:textId="77777777" w:rsidR="00ED3BD6" w:rsidRPr="000F68C4" w:rsidRDefault="00ED3BD6" w:rsidP="00ED3BD6">
      <w:pPr>
        <w:numPr>
          <w:ilvl w:val="0"/>
          <w:numId w:val="4"/>
        </w:numPr>
        <w:tabs>
          <w:tab w:val="left" w:pos="709"/>
        </w:tabs>
        <w:autoSpaceDE w:val="0"/>
        <w:autoSpaceDN w:val="0"/>
        <w:adjustRightInd w:val="0"/>
        <w:ind w:left="0" w:firstLine="1069"/>
        <w:jc w:val="both"/>
      </w:pPr>
      <w:r w:rsidRPr="000F68C4">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1E2FD776" w14:textId="77777777" w:rsidR="00ED3BD6" w:rsidRPr="000F68C4" w:rsidRDefault="00ED3BD6" w:rsidP="00ED3BD6">
      <w:pPr>
        <w:numPr>
          <w:ilvl w:val="0"/>
          <w:numId w:val="4"/>
        </w:numPr>
        <w:tabs>
          <w:tab w:val="left" w:pos="709"/>
        </w:tabs>
        <w:autoSpaceDE w:val="0"/>
        <w:autoSpaceDN w:val="0"/>
        <w:adjustRightInd w:val="0"/>
        <w:ind w:left="0" w:firstLine="709"/>
        <w:jc w:val="both"/>
      </w:pPr>
      <w:r w:rsidRPr="000F68C4">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2C698822" w14:textId="77777777" w:rsidR="00ED3BD6" w:rsidRPr="000F68C4" w:rsidRDefault="00ED3BD6" w:rsidP="00ED3BD6">
      <w:pPr>
        <w:numPr>
          <w:ilvl w:val="0"/>
          <w:numId w:val="4"/>
        </w:numPr>
        <w:tabs>
          <w:tab w:val="left" w:pos="709"/>
        </w:tabs>
        <w:autoSpaceDE w:val="0"/>
        <w:autoSpaceDN w:val="0"/>
        <w:adjustRightInd w:val="0"/>
        <w:ind w:left="0" w:firstLine="1069"/>
        <w:jc w:val="both"/>
      </w:pPr>
      <w:r w:rsidRPr="000F68C4">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452);</w:t>
      </w:r>
    </w:p>
    <w:p w14:paraId="67985804" w14:textId="77777777" w:rsidR="00ED3BD6" w:rsidRPr="000F68C4" w:rsidRDefault="00ED3BD6" w:rsidP="00ED3BD6">
      <w:pPr>
        <w:numPr>
          <w:ilvl w:val="0"/>
          <w:numId w:val="4"/>
        </w:numPr>
        <w:tabs>
          <w:tab w:val="left" w:pos="709"/>
        </w:tabs>
        <w:autoSpaceDE w:val="0"/>
        <w:autoSpaceDN w:val="0"/>
        <w:adjustRightInd w:val="0"/>
        <w:ind w:left="0" w:firstLine="1069"/>
        <w:jc w:val="both"/>
      </w:pPr>
      <w:r w:rsidRPr="000F68C4">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526);</w:t>
      </w:r>
    </w:p>
    <w:p w14:paraId="5A757F39" w14:textId="77777777" w:rsidR="00ED3BD6" w:rsidRPr="000F68C4" w:rsidRDefault="00ED3BD6" w:rsidP="00ED3BD6">
      <w:pPr>
        <w:pStyle w:val="ConsPlusNormal"/>
        <w:widowControl w:val="0"/>
        <w:numPr>
          <w:ilvl w:val="0"/>
          <w:numId w:val="29"/>
        </w:numPr>
        <w:adjustRightInd/>
        <w:ind w:left="0" w:firstLine="1069"/>
        <w:jc w:val="both"/>
        <w:rPr>
          <w:rFonts w:ascii="Times New Roman" w:hAnsi="Times New Roman" w:cs="Times New Roman"/>
          <w:sz w:val="24"/>
          <w:szCs w:val="24"/>
        </w:rPr>
      </w:pPr>
      <w:r w:rsidRPr="000F68C4">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689E8B84" w14:textId="77777777" w:rsidR="00ED3BD6" w:rsidRPr="000F68C4" w:rsidRDefault="00ED3BD6" w:rsidP="00ED3BD6">
      <w:pPr>
        <w:widowControl w:val="0"/>
        <w:numPr>
          <w:ilvl w:val="0"/>
          <w:numId w:val="4"/>
        </w:numPr>
        <w:tabs>
          <w:tab w:val="left" w:pos="709"/>
        </w:tabs>
        <w:autoSpaceDE w:val="0"/>
        <w:autoSpaceDN w:val="0"/>
        <w:adjustRightInd w:val="0"/>
        <w:ind w:left="0" w:firstLine="709"/>
        <w:jc w:val="both"/>
      </w:pPr>
      <w:r w:rsidRPr="000F68C4">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255B30AE" w14:textId="77777777" w:rsidR="00ED3BD6" w:rsidRPr="000F68C4" w:rsidRDefault="00ED3BD6" w:rsidP="00ED3BD6">
      <w:pPr>
        <w:widowControl w:val="0"/>
        <w:autoSpaceDE w:val="0"/>
        <w:autoSpaceDN w:val="0"/>
        <w:adjustRightInd w:val="0"/>
        <w:ind w:firstLine="709"/>
        <w:jc w:val="both"/>
      </w:pPr>
      <w:r w:rsidRPr="000F68C4">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0F68C4">
        <w:lastRenderedPageBreak/>
        <w:t>муниципальной услуги, подлежащих представлению заявителем:</w:t>
      </w:r>
    </w:p>
    <w:p w14:paraId="36674200" w14:textId="77777777" w:rsidR="00ED3BD6" w:rsidRPr="000F68C4" w:rsidRDefault="00ED3BD6" w:rsidP="00ED3BD6">
      <w:pPr>
        <w:widowControl w:val="0"/>
        <w:autoSpaceDE w:val="0"/>
        <w:autoSpaceDN w:val="0"/>
        <w:ind w:firstLine="709"/>
        <w:jc w:val="both"/>
        <w:rPr>
          <w:rFonts w:eastAsia="Times New Roman"/>
        </w:rPr>
      </w:pPr>
      <w:r w:rsidRPr="000F68C4">
        <w:rPr>
          <w:rFonts w:eastAsiaTheme="minorEastAsia"/>
        </w:rPr>
        <w:t xml:space="preserve">1) </w:t>
      </w:r>
      <w:r w:rsidRPr="000F68C4">
        <w:rPr>
          <w:rFonts w:eastAsia="Times New Roman"/>
        </w:rPr>
        <w:t>для предоставления муниципальной услуги заполняется заявление согласно приложению 1 к настоящему административному регламенту:</w:t>
      </w:r>
    </w:p>
    <w:p w14:paraId="325BDC15"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лично заявителем при обращении в Администрацию, в том числе на ЕПГУ/ПГУ ЛО;</w:t>
      </w:r>
    </w:p>
    <w:p w14:paraId="0916E28E"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специалистом МФЦ при личном обращении заявителя (представителя заявителя) в МФЦ.</w:t>
      </w:r>
    </w:p>
    <w:p w14:paraId="4DFE1BA8"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xml:space="preserve">при обращении в Администрацию, МФЦ необходимо предъявить документ, удостоверяющий личность: </w:t>
      </w:r>
    </w:p>
    <w:p w14:paraId="2877CD1B"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17044CD1"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1B03B6C2"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886F93B"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6D143495"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B32248D"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DB108C5"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BAA3559"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14:paraId="2BCD719F"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imes New Roman"/>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0F68C4">
        <w:rPr>
          <w:rFonts w:eastAsiaTheme="minorEastAsia"/>
        </w:rPr>
        <w:t>руководителями (их заместителями) таких организаций;</w:t>
      </w:r>
    </w:p>
    <w:p w14:paraId="038CB5E2"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82A5FC4"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w:t>
      </w:r>
      <w:r w:rsidRPr="000F68C4">
        <w:rPr>
          <w:rFonts w:eastAsia="Times New Roman"/>
        </w:rPr>
        <w:lastRenderedPageBreak/>
        <w:t>услуги, или иные организации).</w:t>
      </w:r>
    </w:p>
    <w:p w14:paraId="1CA8B2AE"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Заявление о предоставлении земельного участка в собственность бесплатно должно содержать следующую информацию:</w:t>
      </w:r>
    </w:p>
    <w:p w14:paraId="0EDB73D6" w14:textId="77777777" w:rsidR="00ED3BD6" w:rsidRPr="000F68C4" w:rsidRDefault="00ED3BD6" w:rsidP="00ED3BD6">
      <w:pPr>
        <w:widowControl w:val="0"/>
        <w:numPr>
          <w:ilvl w:val="0"/>
          <w:numId w:val="5"/>
        </w:numPr>
        <w:autoSpaceDE w:val="0"/>
        <w:autoSpaceDN w:val="0"/>
        <w:adjustRightInd w:val="0"/>
        <w:ind w:left="0" w:firstLine="709"/>
        <w:jc w:val="both"/>
        <w:rPr>
          <w:rFonts w:eastAsiaTheme="minorEastAsia"/>
        </w:rPr>
      </w:pPr>
      <w:r w:rsidRPr="000F68C4">
        <w:rPr>
          <w:rFonts w:eastAsiaTheme="minorEastAsia"/>
        </w:rPr>
        <w:t>фамилию, имя и отчество (при наличии), место жительства заявителя, реквизиты документа, удостоверяющего личность заявителя (для гражданина);</w:t>
      </w:r>
    </w:p>
    <w:p w14:paraId="13F79C2E" w14:textId="77777777" w:rsidR="00ED3BD6" w:rsidRPr="000F68C4" w:rsidRDefault="00ED3BD6" w:rsidP="00ED3BD6">
      <w:pPr>
        <w:widowControl w:val="0"/>
        <w:numPr>
          <w:ilvl w:val="0"/>
          <w:numId w:val="5"/>
        </w:numPr>
        <w:autoSpaceDE w:val="0"/>
        <w:autoSpaceDN w:val="0"/>
        <w:adjustRightInd w:val="0"/>
        <w:ind w:left="0" w:firstLine="709"/>
        <w:jc w:val="both"/>
        <w:rPr>
          <w:rFonts w:eastAsiaTheme="minorEastAsia"/>
        </w:rPr>
      </w:pPr>
      <w:r w:rsidRPr="000F68C4">
        <w:rPr>
          <w:rFonts w:eastAsiaTheme="minorEastAsi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1D2F5679" w14:textId="77777777" w:rsidR="00ED3BD6" w:rsidRPr="000F68C4" w:rsidRDefault="00ED3BD6" w:rsidP="00ED3BD6">
      <w:pPr>
        <w:widowControl w:val="0"/>
        <w:numPr>
          <w:ilvl w:val="0"/>
          <w:numId w:val="5"/>
        </w:numPr>
        <w:autoSpaceDE w:val="0"/>
        <w:autoSpaceDN w:val="0"/>
        <w:adjustRightInd w:val="0"/>
        <w:ind w:left="0" w:firstLine="709"/>
        <w:jc w:val="both"/>
        <w:rPr>
          <w:rFonts w:eastAsiaTheme="minorEastAsia"/>
        </w:rPr>
      </w:pPr>
      <w:r w:rsidRPr="000F68C4">
        <w:rPr>
          <w:rFonts w:eastAsiaTheme="minorEastAsia"/>
        </w:rPr>
        <w:t>кадастровый номер испрашиваемого земельного участка;</w:t>
      </w:r>
    </w:p>
    <w:p w14:paraId="3C15178E" w14:textId="6300AAF0" w:rsidR="00ED3BD6" w:rsidRPr="000F68C4" w:rsidRDefault="00ED3BD6" w:rsidP="00ED3BD6">
      <w:pPr>
        <w:widowControl w:val="0"/>
        <w:numPr>
          <w:ilvl w:val="0"/>
          <w:numId w:val="5"/>
        </w:numPr>
        <w:autoSpaceDE w:val="0"/>
        <w:autoSpaceDN w:val="0"/>
        <w:adjustRightInd w:val="0"/>
        <w:ind w:left="0" w:firstLine="709"/>
        <w:jc w:val="both"/>
        <w:rPr>
          <w:rFonts w:eastAsiaTheme="minorEastAsia"/>
        </w:rPr>
      </w:pPr>
      <w:r w:rsidRPr="000F68C4">
        <w:rPr>
          <w:rFonts w:eastAsiaTheme="minorEastAsia"/>
        </w:rPr>
        <w:t xml:space="preserve">основание предоставления земельного участка без проведения торгов, предусмотренное статьей 39.5 Земельного кодекса Российской </w:t>
      </w:r>
      <w:r w:rsidR="000F68C4" w:rsidRPr="000F68C4">
        <w:rPr>
          <w:rFonts w:eastAsiaTheme="minorEastAsia"/>
        </w:rPr>
        <w:t>Федерации, либо</w:t>
      </w:r>
      <w:r w:rsidRPr="000F68C4">
        <w:rPr>
          <w:rFonts w:eastAsiaTheme="minorEastAsia"/>
        </w:rPr>
        <w:t xml:space="preserve"> пунктом 4 статьи 3 или пунктом 20 статьи 3.7 Федерального закона от 25.10.2001 № 137-ФЗ «О введении в действие Земельного кодекса Российской Федерации»;</w:t>
      </w:r>
    </w:p>
    <w:p w14:paraId="103573E3" w14:textId="77777777" w:rsidR="00ED3BD6" w:rsidRPr="000F68C4" w:rsidRDefault="00ED3BD6" w:rsidP="00ED3BD6">
      <w:pPr>
        <w:widowControl w:val="0"/>
        <w:numPr>
          <w:ilvl w:val="0"/>
          <w:numId w:val="5"/>
        </w:numPr>
        <w:autoSpaceDE w:val="0"/>
        <w:autoSpaceDN w:val="0"/>
        <w:adjustRightInd w:val="0"/>
        <w:ind w:left="0" w:firstLine="709"/>
        <w:jc w:val="both"/>
        <w:rPr>
          <w:rFonts w:eastAsiaTheme="minorEastAsia"/>
        </w:rPr>
      </w:pPr>
      <w:r w:rsidRPr="000F68C4">
        <w:rPr>
          <w:rFonts w:eastAsiaTheme="minorEastAsia"/>
        </w:rPr>
        <w:t>цель использования земельного участка;</w:t>
      </w:r>
    </w:p>
    <w:p w14:paraId="6DAB8203" w14:textId="77777777" w:rsidR="00ED3BD6" w:rsidRPr="000F68C4" w:rsidRDefault="00ED3BD6" w:rsidP="00ED3BD6">
      <w:pPr>
        <w:widowControl w:val="0"/>
        <w:numPr>
          <w:ilvl w:val="0"/>
          <w:numId w:val="5"/>
        </w:numPr>
        <w:autoSpaceDE w:val="0"/>
        <w:autoSpaceDN w:val="0"/>
        <w:adjustRightInd w:val="0"/>
        <w:ind w:left="0" w:firstLine="709"/>
        <w:jc w:val="both"/>
        <w:rPr>
          <w:rFonts w:eastAsiaTheme="minorEastAsia"/>
        </w:rPr>
      </w:pPr>
      <w:r w:rsidRPr="000F68C4">
        <w:rPr>
          <w:rFonts w:eastAsiaTheme="minorEastAsi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7A78FEB" w14:textId="77777777" w:rsidR="00ED3BD6" w:rsidRPr="000F68C4" w:rsidRDefault="00ED3BD6" w:rsidP="00ED3BD6">
      <w:pPr>
        <w:widowControl w:val="0"/>
        <w:numPr>
          <w:ilvl w:val="0"/>
          <w:numId w:val="5"/>
        </w:numPr>
        <w:autoSpaceDE w:val="0"/>
        <w:autoSpaceDN w:val="0"/>
        <w:adjustRightInd w:val="0"/>
        <w:ind w:left="0" w:firstLine="709"/>
        <w:jc w:val="both"/>
        <w:rPr>
          <w:rFonts w:eastAsiaTheme="minorEastAsia"/>
        </w:rPr>
      </w:pPr>
      <w:r w:rsidRPr="000F68C4">
        <w:rPr>
          <w:rFonts w:eastAsiaTheme="minorEastAsi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2491AB1" w14:textId="77777777" w:rsidR="00ED3BD6" w:rsidRPr="000F68C4" w:rsidRDefault="00ED3BD6" w:rsidP="00ED3BD6">
      <w:pPr>
        <w:widowControl w:val="0"/>
        <w:numPr>
          <w:ilvl w:val="0"/>
          <w:numId w:val="5"/>
        </w:numPr>
        <w:autoSpaceDE w:val="0"/>
        <w:autoSpaceDN w:val="0"/>
        <w:adjustRightInd w:val="0"/>
        <w:ind w:left="0" w:firstLine="709"/>
        <w:jc w:val="both"/>
        <w:rPr>
          <w:rFonts w:eastAsiaTheme="minorEastAsia"/>
        </w:rPr>
      </w:pPr>
      <w:r w:rsidRPr="000F68C4">
        <w:rPr>
          <w:rFonts w:eastAsiaTheme="minorEastAsi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991B67D" w14:textId="77777777" w:rsidR="00ED3BD6" w:rsidRPr="000F68C4" w:rsidRDefault="00ED3BD6" w:rsidP="00ED3BD6">
      <w:pPr>
        <w:widowControl w:val="0"/>
        <w:numPr>
          <w:ilvl w:val="0"/>
          <w:numId w:val="5"/>
        </w:numPr>
        <w:autoSpaceDE w:val="0"/>
        <w:autoSpaceDN w:val="0"/>
        <w:adjustRightInd w:val="0"/>
        <w:ind w:left="0" w:firstLine="709"/>
        <w:jc w:val="both"/>
        <w:rPr>
          <w:rFonts w:eastAsiaTheme="minorEastAsia"/>
        </w:rPr>
      </w:pPr>
      <w:r w:rsidRPr="000F68C4">
        <w:rPr>
          <w:rFonts w:eastAsiaTheme="minorEastAsia"/>
        </w:rPr>
        <w:t>почтовый адрес и (или) адрес электронной почты для связи с заявителем;</w:t>
      </w:r>
    </w:p>
    <w:p w14:paraId="1612D079"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AD47D7C"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4DEDB7B"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496EB02"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CC25FCD" w14:textId="77777777" w:rsidR="00ED3BD6" w:rsidRPr="000F68C4" w:rsidRDefault="00ED3BD6" w:rsidP="00ED3BD6">
      <w:pPr>
        <w:pStyle w:val="12"/>
        <w:numPr>
          <w:ilvl w:val="0"/>
          <w:numId w:val="9"/>
        </w:numPr>
        <w:shd w:val="clear" w:color="auto" w:fill="auto"/>
        <w:tabs>
          <w:tab w:val="left" w:pos="1118"/>
        </w:tabs>
        <w:spacing w:after="0" w:line="240" w:lineRule="auto"/>
        <w:ind w:left="0" w:firstLine="851"/>
        <w:rPr>
          <w:rFonts w:ascii="Times New Roman" w:hAnsi="Times New Roman" w:cs="Times New Roman"/>
          <w:sz w:val="24"/>
          <w:szCs w:val="24"/>
        </w:rPr>
      </w:pPr>
      <w:r w:rsidRPr="000F68C4">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57E21E87" w14:textId="77777777" w:rsidR="00ED3BD6" w:rsidRPr="000F68C4" w:rsidRDefault="00ED3BD6" w:rsidP="00ED3BD6">
      <w:pPr>
        <w:pStyle w:val="12"/>
        <w:numPr>
          <w:ilvl w:val="0"/>
          <w:numId w:val="9"/>
        </w:numPr>
        <w:shd w:val="clear" w:color="auto" w:fill="auto"/>
        <w:tabs>
          <w:tab w:val="left" w:pos="1118"/>
        </w:tabs>
        <w:spacing w:after="0" w:line="240" w:lineRule="auto"/>
        <w:ind w:left="0" w:firstLine="760"/>
        <w:rPr>
          <w:rFonts w:ascii="Times New Roman" w:hAnsi="Times New Roman" w:cs="Times New Roman"/>
          <w:sz w:val="24"/>
          <w:szCs w:val="24"/>
        </w:rPr>
      </w:pPr>
      <w:r w:rsidRPr="000F68C4">
        <w:rPr>
          <w:rFonts w:ascii="Times New Roman" w:hAnsi="Times New Roman" w:cs="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w:t>
      </w:r>
      <w:r w:rsidRPr="000F68C4">
        <w:rPr>
          <w:rFonts w:ascii="Times New Roman" w:hAnsi="Times New Roman" w:cs="Times New Roman"/>
          <w:sz w:val="24"/>
          <w:szCs w:val="24"/>
        </w:rPr>
        <w:lastRenderedPageBreak/>
        <w:t>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18B9FFD4" w14:textId="77777777" w:rsidR="00ED3BD6" w:rsidRPr="000F68C4" w:rsidRDefault="00ED3BD6" w:rsidP="00ED3BD6">
      <w:pPr>
        <w:pStyle w:val="12"/>
        <w:numPr>
          <w:ilvl w:val="0"/>
          <w:numId w:val="9"/>
        </w:numPr>
        <w:shd w:val="clear" w:color="auto" w:fill="auto"/>
        <w:tabs>
          <w:tab w:val="left" w:pos="1118"/>
        </w:tabs>
        <w:spacing w:after="0" w:line="240" w:lineRule="auto"/>
        <w:ind w:left="0" w:firstLine="760"/>
        <w:rPr>
          <w:rFonts w:ascii="Times New Roman" w:hAnsi="Times New Roman" w:cs="Times New Roman"/>
          <w:sz w:val="24"/>
          <w:szCs w:val="24"/>
        </w:rPr>
      </w:pPr>
      <w:r w:rsidRPr="000F68C4">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3298393D" w14:textId="77777777" w:rsidR="00ED3BD6" w:rsidRPr="000F68C4" w:rsidRDefault="00ED3BD6" w:rsidP="00ED3BD6">
      <w:pPr>
        <w:pStyle w:val="12"/>
        <w:numPr>
          <w:ilvl w:val="0"/>
          <w:numId w:val="9"/>
        </w:numPr>
        <w:shd w:val="clear" w:color="auto" w:fill="auto"/>
        <w:tabs>
          <w:tab w:val="left" w:pos="1254"/>
        </w:tabs>
        <w:spacing w:after="0" w:line="240" w:lineRule="auto"/>
        <w:ind w:left="0" w:firstLine="760"/>
        <w:rPr>
          <w:rFonts w:ascii="Times New Roman" w:hAnsi="Times New Roman" w:cs="Times New Roman"/>
          <w:sz w:val="24"/>
          <w:szCs w:val="24"/>
        </w:rPr>
      </w:pPr>
      <w:r w:rsidRPr="000F68C4">
        <w:rPr>
          <w:rFonts w:ascii="Times New Roman" w:hAnsi="Times New Roman" w:cs="Times New Roman"/>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14D8AF1B" w14:textId="77777777" w:rsidR="00ED3BD6" w:rsidRPr="000F68C4" w:rsidRDefault="00ED3BD6" w:rsidP="000F68C4">
      <w:pPr>
        <w:pStyle w:val="aff7"/>
        <w:ind w:firstLine="708"/>
        <w:jc w:val="both"/>
      </w:pPr>
      <w:r w:rsidRPr="000F68C4">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57C25F65" w14:textId="77777777" w:rsidR="00ED3BD6" w:rsidRPr="000F68C4" w:rsidRDefault="00ED3BD6" w:rsidP="000F68C4">
      <w:pPr>
        <w:pStyle w:val="aff7"/>
        <w:ind w:firstLine="708"/>
        <w:jc w:val="both"/>
      </w:pPr>
      <w:r w:rsidRPr="000F68C4">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56D2958F" w14:textId="52B9C2E8" w:rsidR="00ED3BD6" w:rsidRPr="000F68C4" w:rsidRDefault="000F68C4" w:rsidP="000F68C4">
      <w:pPr>
        <w:pStyle w:val="aff7"/>
        <w:ind w:firstLine="708"/>
        <w:jc w:val="both"/>
      </w:pPr>
      <w:r>
        <w:t xml:space="preserve">10) </w:t>
      </w:r>
      <w:r w:rsidR="00ED3BD6" w:rsidRPr="000F68C4">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67C0700E" w14:textId="77777777" w:rsidR="00ED3BD6" w:rsidRPr="000F68C4" w:rsidRDefault="00ED3BD6" w:rsidP="000F68C4">
      <w:pPr>
        <w:pStyle w:val="aff7"/>
        <w:ind w:firstLine="708"/>
        <w:jc w:val="both"/>
      </w:pPr>
      <w:r w:rsidRPr="000F68C4">
        <w:t>11)</w:t>
      </w:r>
      <w:r w:rsidRPr="000F68C4">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5C97B282" w14:textId="2FCFF59F" w:rsidR="00ED3BD6" w:rsidRPr="000F68C4" w:rsidRDefault="00ED3BD6" w:rsidP="000F68C4">
      <w:pPr>
        <w:pStyle w:val="aff7"/>
        <w:ind w:firstLine="708"/>
        <w:jc w:val="both"/>
      </w:pPr>
      <w:r w:rsidRPr="000F68C4">
        <w:t>а) в случае, предусмотренном частью 12 статьи 5 Областного закона № 75-оз:</w:t>
      </w:r>
    </w:p>
    <w:p w14:paraId="42A814DF" w14:textId="77777777" w:rsidR="00ED3BD6" w:rsidRPr="000F68C4" w:rsidRDefault="00ED3BD6" w:rsidP="000F68C4">
      <w:pPr>
        <w:pStyle w:val="aff7"/>
        <w:ind w:firstLine="708"/>
        <w:jc w:val="both"/>
      </w:pPr>
      <w:r w:rsidRPr="000F68C4">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45357B37" w14:textId="77777777" w:rsidR="00ED3BD6" w:rsidRPr="000F68C4" w:rsidRDefault="00ED3BD6" w:rsidP="000F68C4">
      <w:pPr>
        <w:pStyle w:val="aff7"/>
        <w:ind w:firstLine="708"/>
        <w:jc w:val="both"/>
      </w:pPr>
      <w:r w:rsidRPr="000F68C4">
        <w:t>- документы, подтверждающие факт обучения детей в возрасте до 23 лет в образовательных организациях по очной форме обучения;</w:t>
      </w:r>
    </w:p>
    <w:p w14:paraId="2FC4BC68" w14:textId="77777777" w:rsidR="00ED3BD6" w:rsidRPr="000F68C4" w:rsidRDefault="00ED3BD6" w:rsidP="00ED3BD6">
      <w:pPr>
        <w:pStyle w:val="aff7"/>
        <w:ind w:firstLine="708"/>
        <w:jc w:val="both"/>
      </w:pPr>
      <w:r w:rsidRPr="000F68C4">
        <w:t>- согласие на обработку персональных данных от всех совершеннолетних членов семьи заявителя;</w:t>
      </w:r>
    </w:p>
    <w:p w14:paraId="297CA9F0" w14:textId="77777777" w:rsidR="00ED3BD6" w:rsidRPr="000F68C4" w:rsidRDefault="00ED3BD6" w:rsidP="00ED3BD6">
      <w:pPr>
        <w:pStyle w:val="aff7"/>
        <w:ind w:firstLine="708"/>
        <w:jc w:val="both"/>
      </w:pPr>
      <w:r w:rsidRPr="000F68C4">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2E9032F5" w14:textId="77777777" w:rsidR="00ED3BD6" w:rsidRPr="000F68C4" w:rsidRDefault="00ED3BD6" w:rsidP="00ED3BD6">
      <w:pPr>
        <w:pStyle w:val="aff7"/>
        <w:ind w:firstLine="708"/>
        <w:jc w:val="both"/>
      </w:pPr>
      <w:r w:rsidRPr="000F68C4">
        <w:t xml:space="preserve">-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w:t>
      </w:r>
      <w:r w:rsidRPr="000F68C4">
        <w:lastRenderedPageBreak/>
        <w:t>постановке на учет в качестве лица, имеющего право на предоставление земельного участка в собственность бесплатно;</w:t>
      </w:r>
    </w:p>
    <w:p w14:paraId="6CFFA184" w14:textId="77777777" w:rsidR="00ED3BD6" w:rsidRPr="000F68C4" w:rsidRDefault="00ED3BD6" w:rsidP="00ED3BD6">
      <w:pPr>
        <w:pStyle w:val="aff7"/>
        <w:ind w:firstLine="708"/>
        <w:jc w:val="both"/>
      </w:pPr>
      <w:r w:rsidRPr="000F68C4">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25E42DDB" w14:textId="77777777" w:rsidR="00ED3BD6" w:rsidRPr="000F68C4" w:rsidRDefault="00ED3BD6" w:rsidP="00ED3BD6">
      <w:pPr>
        <w:pStyle w:val="aff7"/>
        <w:ind w:firstLine="708"/>
        <w:jc w:val="both"/>
      </w:pPr>
      <w:r w:rsidRPr="000F68C4">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3DBFE96D" w14:textId="77777777" w:rsidR="00ED3BD6" w:rsidRPr="000F68C4" w:rsidRDefault="00ED3BD6" w:rsidP="00ED3BD6">
      <w:pPr>
        <w:pStyle w:val="aff7"/>
        <w:ind w:firstLine="708"/>
      </w:pPr>
      <w:r w:rsidRPr="000F68C4">
        <w:t>б) в случае, предусмотренном подпунктом 1 или подпунктом 2 части 1 статьи 1-1 Областного закона № 105-оз:</w:t>
      </w:r>
    </w:p>
    <w:p w14:paraId="066ABD4A" w14:textId="77777777" w:rsidR="00ED3BD6" w:rsidRPr="000F68C4" w:rsidRDefault="00ED3BD6" w:rsidP="00ED3BD6">
      <w:pPr>
        <w:pStyle w:val="aff7"/>
        <w:ind w:firstLine="708"/>
      </w:pPr>
      <w:r w:rsidRPr="000F68C4">
        <w:t>- земельный сертификат в соответствии с Постановлением № 452;</w:t>
      </w:r>
    </w:p>
    <w:p w14:paraId="47EC6652" w14:textId="77777777" w:rsidR="00ED3BD6" w:rsidRPr="000F68C4" w:rsidRDefault="00ED3BD6" w:rsidP="00ED3BD6">
      <w:pPr>
        <w:autoSpaceDE w:val="0"/>
        <w:autoSpaceDN w:val="0"/>
        <w:adjustRightInd w:val="0"/>
        <w:ind w:firstLine="709"/>
        <w:jc w:val="both"/>
        <w:rPr>
          <w:rFonts w:eastAsia="Times New Roman"/>
        </w:rPr>
      </w:pPr>
      <w:r w:rsidRPr="000F68C4">
        <w:rPr>
          <w:rFonts w:eastAsia="Times New Roman"/>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14:paraId="531E3898" w14:textId="77777777" w:rsidR="00ED3BD6" w:rsidRPr="000F68C4" w:rsidRDefault="00ED3BD6" w:rsidP="00ED3BD6">
      <w:pPr>
        <w:autoSpaceDE w:val="0"/>
        <w:autoSpaceDN w:val="0"/>
        <w:adjustRightInd w:val="0"/>
        <w:ind w:firstLine="709"/>
        <w:jc w:val="both"/>
      </w:pPr>
      <w:r w:rsidRPr="000F68C4">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p>
    <w:p w14:paraId="496E1322" w14:textId="77777777" w:rsidR="00ED3BD6" w:rsidRPr="000F68C4" w:rsidRDefault="00ED3BD6" w:rsidP="00ED3BD6">
      <w:pPr>
        <w:pStyle w:val="aff7"/>
        <w:ind w:firstLine="708"/>
        <w:jc w:val="both"/>
      </w:pPr>
      <w:r w:rsidRPr="000F68C4">
        <w:t>- выписка из приказа командира (начальника) воинской части, подтверждающая увольнение с военной службы;</w:t>
      </w:r>
    </w:p>
    <w:p w14:paraId="1EE0D91E" w14:textId="77777777" w:rsidR="00ED3BD6" w:rsidRPr="000F68C4" w:rsidRDefault="00ED3BD6" w:rsidP="00ED3BD6">
      <w:pPr>
        <w:pStyle w:val="aff7"/>
        <w:ind w:firstLine="708"/>
        <w:jc w:val="both"/>
      </w:pPr>
      <w:r w:rsidRPr="000F68C4">
        <w:t>в) в случае, предусмотренном подпунктом 3 части 1 статьи 1-1 Областного закона № 105-оз:</w:t>
      </w:r>
    </w:p>
    <w:p w14:paraId="32F61E9A" w14:textId="77777777" w:rsidR="00ED3BD6" w:rsidRPr="000F68C4" w:rsidRDefault="00ED3BD6" w:rsidP="00ED3BD6">
      <w:pPr>
        <w:pStyle w:val="aff7"/>
        <w:ind w:firstLine="708"/>
        <w:jc w:val="both"/>
      </w:pPr>
      <w:r w:rsidRPr="000F68C4">
        <w:t>- земельный сертификат в соответствии с Постановлением № 452.</w:t>
      </w:r>
    </w:p>
    <w:p w14:paraId="2700D775" w14:textId="77777777" w:rsidR="00ED3BD6" w:rsidRPr="000F68C4" w:rsidRDefault="00ED3BD6" w:rsidP="00ED3BD6">
      <w:pPr>
        <w:pStyle w:val="aff7"/>
        <w:ind w:firstLine="708"/>
        <w:jc w:val="both"/>
      </w:pPr>
      <w:r w:rsidRPr="000F68C4">
        <w:t xml:space="preserve">Предоставление документов, указанных в </w:t>
      </w:r>
      <w:proofErr w:type="spellStart"/>
      <w:r w:rsidRPr="000F68C4">
        <w:t>пп</w:t>
      </w:r>
      <w:proofErr w:type="spellEnd"/>
      <w:r w:rsidRPr="000F68C4">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656715A" w14:textId="77777777" w:rsidR="00ED3BD6" w:rsidRPr="000F68C4" w:rsidRDefault="00ED3BD6" w:rsidP="00ED3BD6">
      <w:pPr>
        <w:widowControl w:val="0"/>
        <w:autoSpaceDE w:val="0"/>
        <w:autoSpaceDN w:val="0"/>
        <w:adjustRightInd w:val="0"/>
        <w:ind w:firstLine="709"/>
        <w:jc w:val="both"/>
      </w:pPr>
      <w:r w:rsidRPr="000F68C4">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D477F56" w14:textId="77777777" w:rsidR="00ED3BD6" w:rsidRPr="000F68C4" w:rsidRDefault="00ED3BD6" w:rsidP="00ED3BD6">
      <w:pPr>
        <w:autoSpaceDE w:val="0"/>
        <w:autoSpaceDN w:val="0"/>
        <w:adjustRightInd w:val="0"/>
        <w:ind w:firstLine="709"/>
        <w:jc w:val="both"/>
      </w:pPr>
      <w:r w:rsidRPr="000F68C4">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AECC076"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выписка из Единого государственного реестра недвижимости об объекте недвижимости (ЕГРН);</w:t>
      </w:r>
    </w:p>
    <w:p w14:paraId="47A04DE0"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выписка из Единого государственного реестра юридических лиц (ЕГРЮЛ);</w:t>
      </w:r>
    </w:p>
    <w:p w14:paraId="6BD87080"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6960CE71"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41DCAD47"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xml:space="preserve">- сведения о трудовой деятельности, если обращается гражданин, работающий по </w:t>
      </w:r>
      <w:r w:rsidRPr="000F68C4">
        <w:rPr>
          <w:rFonts w:eastAsia="Times New Roman"/>
        </w:rPr>
        <w:lastRenderedPageBreak/>
        <w:t>основному месту работы в муниципальном образовании по специальности, которая установлена законом Ленинградской области.</w:t>
      </w:r>
    </w:p>
    <w:p w14:paraId="49F049AB" w14:textId="77777777" w:rsidR="00ED3BD6" w:rsidRPr="000F68C4" w:rsidRDefault="00ED3BD6" w:rsidP="00ED3BD6">
      <w:pPr>
        <w:widowControl w:val="0"/>
        <w:autoSpaceDE w:val="0"/>
        <w:autoSpaceDN w:val="0"/>
        <w:adjustRightInd w:val="0"/>
        <w:ind w:firstLine="709"/>
        <w:jc w:val="both"/>
      </w:pPr>
      <w:r w:rsidRPr="000F68C4">
        <w:t>В случае, предусмотренном частью 12 статьи 5 Областного закона № 75-оз:</w:t>
      </w:r>
    </w:p>
    <w:p w14:paraId="22470CE6" w14:textId="77777777" w:rsidR="00ED3BD6" w:rsidRPr="000F68C4" w:rsidRDefault="00ED3BD6" w:rsidP="00ED3BD6">
      <w:pPr>
        <w:widowControl w:val="0"/>
        <w:autoSpaceDE w:val="0"/>
        <w:autoSpaceDN w:val="0"/>
        <w:adjustRightInd w:val="0"/>
        <w:ind w:firstLine="709"/>
        <w:jc w:val="both"/>
      </w:pPr>
      <w:r w:rsidRPr="000F68C4">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1AC69CFD" w14:textId="77777777" w:rsidR="00ED3BD6" w:rsidRPr="000F68C4" w:rsidRDefault="00ED3BD6" w:rsidP="00ED3BD6">
      <w:pPr>
        <w:widowControl w:val="0"/>
        <w:autoSpaceDE w:val="0"/>
        <w:autoSpaceDN w:val="0"/>
        <w:adjustRightInd w:val="0"/>
        <w:ind w:firstLine="709"/>
        <w:jc w:val="both"/>
      </w:pPr>
      <w:r w:rsidRPr="000F68C4">
        <w:t>- свидетельство о браке гражданина с матерью (отцом) пасынка, падчерицы гражданина (в отношении пасынков, падчериц);</w:t>
      </w:r>
    </w:p>
    <w:p w14:paraId="508149AF" w14:textId="77777777" w:rsidR="00ED3BD6" w:rsidRPr="000F68C4" w:rsidRDefault="00ED3BD6" w:rsidP="00ED3BD6">
      <w:pPr>
        <w:widowControl w:val="0"/>
        <w:autoSpaceDE w:val="0"/>
        <w:autoSpaceDN w:val="0"/>
        <w:adjustRightInd w:val="0"/>
        <w:ind w:firstLine="709"/>
        <w:jc w:val="both"/>
      </w:pPr>
      <w:r w:rsidRPr="000F68C4">
        <w:t>- документы, содержащие сведения о составе семьи заявителя;</w:t>
      </w:r>
    </w:p>
    <w:p w14:paraId="0AF4AC1F" w14:textId="77777777" w:rsidR="00ED3BD6" w:rsidRPr="000F68C4" w:rsidRDefault="00ED3BD6" w:rsidP="00ED3BD6">
      <w:pPr>
        <w:widowControl w:val="0"/>
        <w:autoSpaceDE w:val="0"/>
        <w:autoSpaceDN w:val="0"/>
        <w:adjustRightInd w:val="0"/>
        <w:ind w:firstLine="709"/>
        <w:jc w:val="both"/>
      </w:pPr>
      <w:r w:rsidRPr="000F68C4">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677BEA2A" w14:textId="77777777" w:rsidR="00ED3BD6" w:rsidRPr="000F68C4" w:rsidRDefault="00ED3BD6" w:rsidP="00ED3BD6">
      <w:pPr>
        <w:widowControl w:val="0"/>
        <w:autoSpaceDE w:val="0"/>
        <w:autoSpaceDN w:val="0"/>
        <w:adjustRightInd w:val="0"/>
        <w:ind w:firstLine="709"/>
        <w:jc w:val="both"/>
      </w:pPr>
      <w:r w:rsidRPr="000F68C4">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17D34359" w14:textId="77777777" w:rsidR="00ED3BD6" w:rsidRPr="000F68C4" w:rsidRDefault="00ED3BD6" w:rsidP="00ED3BD6">
      <w:pPr>
        <w:widowControl w:val="0"/>
        <w:autoSpaceDE w:val="0"/>
        <w:autoSpaceDN w:val="0"/>
        <w:adjustRightInd w:val="0"/>
        <w:ind w:firstLine="709"/>
        <w:jc w:val="both"/>
      </w:pPr>
      <w:r w:rsidRPr="000F68C4">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1ECB6B00" w14:textId="77777777" w:rsidR="00ED3BD6" w:rsidRPr="000F68C4" w:rsidRDefault="00ED3BD6" w:rsidP="00ED3BD6">
      <w:pPr>
        <w:widowControl w:val="0"/>
        <w:autoSpaceDE w:val="0"/>
        <w:autoSpaceDN w:val="0"/>
        <w:adjustRightInd w:val="0"/>
        <w:ind w:firstLine="709"/>
        <w:jc w:val="both"/>
      </w:pPr>
      <w:r w:rsidRPr="000F68C4">
        <w:t>Заявитель вправе представить документы, указанные в пункте 2.7 настоящего административного регламента, по собственной инициативе.</w:t>
      </w:r>
    </w:p>
    <w:p w14:paraId="7CD4A548"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2.7.1. При предоставлении муниципальной услуги запрещается требовать от заявителя:</w:t>
      </w:r>
    </w:p>
    <w:p w14:paraId="04D5A389"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1.</w:t>
      </w:r>
      <w:r w:rsidRPr="000F68C4">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2EF734C"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w:t>
      </w:r>
      <w:r w:rsidRPr="000F68C4">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726EAC0"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3.</w:t>
      </w:r>
      <w:r w:rsidRPr="000F68C4">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B088DCE" w14:textId="77777777" w:rsidR="00ED3BD6" w:rsidRPr="000F68C4" w:rsidRDefault="00ED3BD6" w:rsidP="00ED3BD6">
      <w:pPr>
        <w:widowControl w:val="0"/>
        <w:autoSpaceDE w:val="0"/>
        <w:autoSpaceDN w:val="0"/>
        <w:adjustRightInd w:val="0"/>
        <w:ind w:firstLine="709"/>
        <w:jc w:val="both"/>
        <w:rPr>
          <w:rFonts w:eastAsia="Times New Roman"/>
        </w:rPr>
      </w:pPr>
      <w:r w:rsidRPr="000F68C4">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F68C4">
        <w:rPr>
          <w:rFonts w:eastAsiaTheme="minorEastAsia"/>
        </w:rPr>
        <w:t xml:space="preserve">за исключением случаев, </w:t>
      </w:r>
      <w:r w:rsidRPr="000F68C4">
        <w:rPr>
          <w:rFonts w:eastAsia="Times New Roman"/>
        </w:rPr>
        <w:t>предусмотренных пунктом 4 части 1 статьи 7 Федерального закона № 210-ФЗ;</w:t>
      </w:r>
    </w:p>
    <w:p w14:paraId="123511AC" w14:textId="77777777" w:rsidR="00ED3BD6" w:rsidRPr="000F68C4" w:rsidRDefault="00ED3BD6" w:rsidP="00ED3BD6">
      <w:pPr>
        <w:widowControl w:val="0"/>
        <w:autoSpaceDE w:val="0"/>
        <w:autoSpaceDN w:val="0"/>
        <w:adjustRightInd w:val="0"/>
        <w:ind w:firstLine="709"/>
        <w:jc w:val="both"/>
        <w:rPr>
          <w:rFonts w:eastAsia="Times New Roman"/>
        </w:rPr>
      </w:pPr>
      <w:r w:rsidRPr="000F68C4">
        <w:rPr>
          <w:rFonts w:eastAsia="Times New Roman"/>
        </w:rPr>
        <w:t xml:space="preserve">5. Представления на бумажном носителе документов и информации, электронные </w:t>
      </w:r>
      <w:r w:rsidRPr="000F68C4">
        <w:rPr>
          <w:rFonts w:eastAsia="Times New Roman"/>
        </w:rPr>
        <w:lastRenderedPageBreak/>
        <w:t>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8F3B473"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2.7.2. При наступлении событий, являющихся основанием для предоставления муниципальной услуги, Администрация вправе:</w:t>
      </w:r>
    </w:p>
    <w:p w14:paraId="585E65C2"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872B658"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3CA12E8"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A4405F5"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Основания для приостановления предоставления муниципальной услуги не предусмотрены.</w:t>
      </w:r>
    </w:p>
    <w:p w14:paraId="3EA539E8" w14:textId="77777777" w:rsidR="00ED3BD6" w:rsidRPr="000F68C4" w:rsidRDefault="00ED3BD6" w:rsidP="00ED3BD6">
      <w:pPr>
        <w:widowControl w:val="0"/>
        <w:autoSpaceDE w:val="0"/>
        <w:autoSpaceDN w:val="0"/>
        <w:adjustRightInd w:val="0"/>
        <w:ind w:firstLine="709"/>
        <w:jc w:val="both"/>
        <w:rPr>
          <w:rFonts w:eastAsiaTheme="minorEastAsia"/>
        </w:rPr>
      </w:pPr>
      <w:r w:rsidRPr="000F68C4">
        <w:t xml:space="preserve">2.9. Основания для </w:t>
      </w:r>
      <w:r w:rsidRPr="000F68C4">
        <w:rPr>
          <w:rFonts w:eastAsiaTheme="minorEastAsia"/>
        </w:rPr>
        <w:t>отказа в приеме документов, необходимых для предоставления муниципальной услуги:</w:t>
      </w:r>
    </w:p>
    <w:p w14:paraId="63AB5212"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E785FBF"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заявление подано лицом, не уполномоченным на осуществление таких действий;</w:t>
      </w:r>
    </w:p>
    <w:p w14:paraId="2AFDE8BF"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 xml:space="preserve">- заявителем не представлены документы, установленные </w:t>
      </w:r>
      <w:hyperlink w:anchor="P112" w:history="1">
        <w:r w:rsidRPr="000F68C4">
          <w:rPr>
            <w:rFonts w:eastAsiaTheme="minorEastAsia"/>
          </w:rPr>
          <w:t>пунктом 2.6</w:t>
        </w:r>
      </w:hyperlink>
      <w:r w:rsidRPr="000F68C4">
        <w:rPr>
          <w:rFonts w:eastAsiaTheme="minorEastAsia"/>
        </w:rPr>
        <w:t xml:space="preserve"> административного регламента;</w:t>
      </w:r>
    </w:p>
    <w:p w14:paraId="69D6B05D"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 представленные документы утратили силу на момент обращения за услугой;</w:t>
      </w:r>
    </w:p>
    <w:p w14:paraId="6C38DCD7"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C7D0403"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30FD41C"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 неполное заполнение полей в форме заявления, в том числе в интерактивной форме заявления на ЕПГУ/ПГУ ЛО.</w:t>
      </w:r>
    </w:p>
    <w:p w14:paraId="51491B06" w14:textId="77777777" w:rsidR="00ED3BD6" w:rsidRPr="000F68C4" w:rsidRDefault="00ED3BD6" w:rsidP="00ED3BD6">
      <w:pPr>
        <w:widowControl w:val="0"/>
        <w:autoSpaceDE w:val="0"/>
        <w:autoSpaceDN w:val="0"/>
        <w:adjustRightInd w:val="0"/>
        <w:ind w:firstLine="709"/>
        <w:jc w:val="both"/>
        <w:rPr>
          <w:rFonts w:eastAsiaTheme="minorEastAsia"/>
        </w:rPr>
      </w:pPr>
      <w:bookmarkStart w:id="6" w:name="P140"/>
      <w:bookmarkEnd w:id="6"/>
      <w:r w:rsidRPr="000F68C4">
        <w:t>2.10. Исчерпывающий перечень оснований для отказа в предоставлении муниципальной услуги</w:t>
      </w:r>
      <w:bookmarkStart w:id="7" w:name="Par281"/>
      <w:bookmarkEnd w:id="7"/>
      <w:r w:rsidRPr="000F68C4">
        <w:rPr>
          <w:rFonts w:eastAsiaTheme="minorEastAsia"/>
        </w:rPr>
        <w:t>:</w:t>
      </w:r>
    </w:p>
    <w:p w14:paraId="7C9EA1BF" w14:textId="77777777" w:rsidR="00ED3BD6" w:rsidRPr="000F68C4" w:rsidRDefault="00ED3BD6" w:rsidP="00ED3BD6">
      <w:pPr>
        <w:widowControl w:val="0"/>
        <w:autoSpaceDE w:val="0"/>
        <w:autoSpaceDN w:val="0"/>
        <w:adjustRightInd w:val="0"/>
        <w:ind w:firstLine="709"/>
        <w:jc w:val="both"/>
      </w:pPr>
      <w:r w:rsidRPr="000F68C4">
        <w:t>Отсутствие права на предоставление муниципальной услуги:</w:t>
      </w:r>
    </w:p>
    <w:p w14:paraId="6CB02428" w14:textId="77777777" w:rsidR="00ED3BD6" w:rsidRPr="000F68C4" w:rsidRDefault="00ED3BD6" w:rsidP="00ED3BD6">
      <w:pPr>
        <w:pStyle w:val="a8"/>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4"/>
          <w:szCs w:val="24"/>
        </w:rPr>
      </w:pPr>
      <w:r w:rsidRPr="000F68C4">
        <w:rPr>
          <w:rFonts w:ascii="Times New Roman" w:hAnsi="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C67F177" w14:textId="77777777" w:rsidR="00ED3BD6" w:rsidRPr="000F68C4" w:rsidRDefault="00ED3BD6" w:rsidP="00ED3BD6">
      <w:pPr>
        <w:widowControl w:val="0"/>
        <w:numPr>
          <w:ilvl w:val="0"/>
          <w:numId w:val="6"/>
        </w:numPr>
        <w:autoSpaceDE w:val="0"/>
        <w:autoSpaceDN w:val="0"/>
        <w:adjustRightInd w:val="0"/>
        <w:ind w:left="0" w:firstLine="709"/>
        <w:jc w:val="both"/>
      </w:pPr>
      <w:r w:rsidRPr="000F68C4">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AA74176" w14:textId="77777777" w:rsidR="00ED3BD6" w:rsidRPr="000F68C4" w:rsidRDefault="00ED3BD6" w:rsidP="00ED3BD6">
      <w:pPr>
        <w:pStyle w:val="a8"/>
        <w:numPr>
          <w:ilvl w:val="0"/>
          <w:numId w:val="6"/>
        </w:numPr>
        <w:autoSpaceDE w:val="0"/>
        <w:autoSpaceDN w:val="0"/>
        <w:adjustRightInd w:val="0"/>
        <w:spacing w:after="0" w:line="240" w:lineRule="auto"/>
        <w:ind w:left="0" w:firstLine="709"/>
        <w:contextualSpacing w:val="0"/>
        <w:jc w:val="both"/>
        <w:rPr>
          <w:rFonts w:ascii="Times New Roman" w:hAnsi="Times New Roman"/>
          <w:sz w:val="24"/>
          <w:szCs w:val="24"/>
        </w:rPr>
      </w:pPr>
      <w:r w:rsidRPr="000F68C4">
        <w:rPr>
          <w:rFonts w:ascii="Times New Roman" w:hAnsi="Times New Roman"/>
          <w:sz w:val="24"/>
          <w:szCs w:val="24"/>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D8746E5" w14:textId="77777777" w:rsidR="00ED3BD6" w:rsidRPr="000F68C4" w:rsidRDefault="00ED3BD6" w:rsidP="00ED3BD6">
      <w:pPr>
        <w:numPr>
          <w:ilvl w:val="0"/>
          <w:numId w:val="6"/>
        </w:numPr>
        <w:autoSpaceDE w:val="0"/>
        <w:autoSpaceDN w:val="0"/>
        <w:adjustRightInd w:val="0"/>
        <w:ind w:left="0" w:firstLine="709"/>
        <w:jc w:val="both"/>
      </w:pPr>
      <w:r w:rsidRPr="000F68C4">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0F68C4">
          <w:t>статьей 39.36</w:t>
        </w:r>
      </w:hyperlink>
      <w:r w:rsidRPr="000F68C4">
        <w:t xml:space="preserve"> </w:t>
      </w:r>
      <w:r w:rsidRPr="000F68C4">
        <w:rPr>
          <w:bCs/>
        </w:rPr>
        <w:t>Земельного кодекса Российской Федерации</w:t>
      </w:r>
      <w:r w:rsidRPr="000F68C4">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0F68C4">
          <w:t>частью 11 статьи 55.32</w:t>
        </w:r>
      </w:hyperlink>
      <w:r w:rsidRPr="000F68C4">
        <w:t xml:space="preserve"> Градостроительного кодекса Российской Федерации; </w:t>
      </w:r>
    </w:p>
    <w:p w14:paraId="49B7C949" w14:textId="77777777" w:rsidR="00ED3BD6" w:rsidRPr="000F68C4" w:rsidRDefault="00ED3BD6" w:rsidP="00ED3BD6">
      <w:pPr>
        <w:numPr>
          <w:ilvl w:val="0"/>
          <w:numId w:val="6"/>
        </w:numPr>
        <w:autoSpaceDE w:val="0"/>
        <w:autoSpaceDN w:val="0"/>
        <w:adjustRightInd w:val="0"/>
        <w:ind w:left="0" w:firstLine="709"/>
        <w:jc w:val="both"/>
      </w:pPr>
      <w:r w:rsidRPr="000F68C4">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0F68C4">
          <w:t>статьей 39.36</w:t>
        </w:r>
      </w:hyperlink>
      <w:r w:rsidRPr="000F68C4">
        <w:t xml:space="preserve"> </w:t>
      </w:r>
      <w:r w:rsidRPr="000F68C4">
        <w:rPr>
          <w:bCs/>
        </w:rPr>
        <w:t>Земельного кодекса Российской Федерации</w:t>
      </w:r>
      <w:r w:rsidRPr="000F68C4">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AB1C65E" w14:textId="77777777" w:rsidR="00ED3BD6" w:rsidRPr="000F68C4" w:rsidRDefault="00ED3BD6" w:rsidP="00ED3BD6">
      <w:pPr>
        <w:widowControl w:val="0"/>
        <w:numPr>
          <w:ilvl w:val="0"/>
          <w:numId w:val="6"/>
        </w:numPr>
        <w:autoSpaceDE w:val="0"/>
        <w:autoSpaceDN w:val="0"/>
        <w:adjustRightInd w:val="0"/>
        <w:ind w:left="0" w:firstLine="709"/>
        <w:jc w:val="both"/>
      </w:pPr>
      <w:r w:rsidRPr="000F68C4">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0113DD9E" w14:textId="77777777" w:rsidR="00ED3BD6" w:rsidRPr="000F68C4" w:rsidRDefault="00ED3BD6" w:rsidP="00ED3BD6">
      <w:pPr>
        <w:widowControl w:val="0"/>
        <w:numPr>
          <w:ilvl w:val="0"/>
          <w:numId w:val="6"/>
        </w:numPr>
        <w:autoSpaceDE w:val="0"/>
        <w:autoSpaceDN w:val="0"/>
        <w:adjustRightInd w:val="0"/>
        <w:ind w:left="0" w:firstLine="709"/>
        <w:jc w:val="both"/>
      </w:pPr>
      <w:r w:rsidRPr="000F68C4">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7229A53A" w14:textId="77777777" w:rsidR="00ED3BD6" w:rsidRPr="000F68C4" w:rsidRDefault="00ED3BD6" w:rsidP="00ED3BD6">
      <w:pPr>
        <w:widowControl w:val="0"/>
        <w:numPr>
          <w:ilvl w:val="0"/>
          <w:numId w:val="6"/>
        </w:numPr>
        <w:autoSpaceDE w:val="0"/>
        <w:autoSpaceDN w:val="0"/>
        <w:adjustRightInd w:val="0"/>
        <w:ind w:left="0" w:firstLine="709"/>
        <w:jc w:val="both"/>
      </w:pPr>
      <w:r w:rsidRPr="000F68C4">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2B49011" w14:textId="77777777" w:rsidR="00ED3BD6" w:rsidRPr="000F68C4" w:rsidRDefault="00ED3BD6" w:rsidP="00ED3BD6">
      <w:pPr>
        <w:widowControl w:val="0"/>
        <w:numPr>
          <w:ilvl w:val="0"/>
          <w:numId w:val="6"/>
        </w:numPr>
        <w:autoSpaceDE w:val="0"/>
        <w:autoSpaceDN w:val="0"/>
        <w:adjustRightInd w:val="0"/>
        <w:ind w:left="0" w:firstLine="709"/>
        <w:jc w:val="both"/>
      </w:pPr>
      <w:r w:rsidRPr="000F68C4">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407B412" w14:textId="77777777" w:rsidR="00ED3BD6" w:rsidRPr="000F68C4" w:rsidRDefault="00ED3BD6" w:rsidP="00ED3BD6">
      <w:pPr>
        <w:widowControl w:val="0"/>
        <w:numPr>
          <w:ilvl w:val="0"/>
          <w:numId w:val="6"/>
        </w:numPr>
        <w:autoSpaceDE w:val="0"/>
        <w:autoSpaceDN w:val="0"/>
        <w:adjustRightInd w:val="0"/>
        <w:ind w:left="0" w:firstLine="709"/>
        <w:jc w:val="both"/>
      </w:pPr>
      <w:r w:rsidRPr="000F68C4">
        <w:t xml:space="preserve">указанный в заявлении о предоставлении земельного участка земельный участок </w:t>
      </w:r>
      <w:r w:rsidRPr="000F68C4">
        <w:lastRenderedPageBreak/>
        <w:t>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693CC7D" w14:textId="77777777" w:rsidR="00ED3BD6" w:rsidRPr="000F68C4" w:rsidRDefault="00ED3BD6" w:rsidP="00ED3BD6">
      <w:pPr>
        <w:widowControl w:val="0"/>
        <w:numPr>
          <w:ilvl w:val="0"/>
          <w:numId w:val="6"/>
        </w:numPr>
        <w:autoSpaceDE w:val="0"/>
        <w:autoSpaceDN w:val="0"/>
        <w:adjustRightInd w:val="0"/>
        <w:ind w:left="0" w:firstLine="709"/>
        <w:jc w:val="both"/>
      </w:pPr>
      <w:r w:rsidRPr="000F68C4">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0F68C4">
        <w:rPr>
          <w:bCs/>
        </w:rPr>
        <w:t xml:space="preserve"> Земельного кодекса Российской Федерации</w:t>
      </w:r>
      <w:r w:rsidRPr="000F68C4">
        <w:t>;</w:t>
      </w:r>
    </w:p>
    <w:p w14:paraId="7F18A8DB" w14:textId="77777777" w:rsidR="00ED3BD6" w:rsidRPr="000F68C4" w:rsidRDefault="00ED3BD6" w:rsidP="00ED3BD6">
      <w:pPr>
        <w:numPr>
          <w:ilvl w:val="0"/>
          <w:numId w:val="6"/>
        </w:numPr>
        <w:autoSpaceDE w:val="0"/>
        <w:autoSpaceDN w:val="0"/>
        <w:adjustRightInd w:val="0"/>
        <w:ind w:left="0" w:firstLine="709"/>
        <w:jc w:val="both"/>
      </w:pPr>
      <w:r w:rsidRPr="000F68C4">
        <w:t xml:space="preserve">в отношении земельного участка, указанного в заявлении о его предоставлении, поступило предусмотренное </w:t>
      </w:r>
      <w:hyperlink r:id="rId12" w:history="1">
        <w:r w:rsidRPr="000F68C4">
          <w:t>подпунктом 6 пункта 4 статьи 39.11</w:t>
        </w:r>
      </w:hyperlink>
      <w:r w:rsidRPr="000F68C4">
        <w:t xml:space="preserve"> </w:t>
      </w:r>
      <w:r w:rsidRPr="000F68C4">
        <w:rPr>
          <w:bCs/>
        </w:rPr>
        <w:t>Земельного кодекса Российской Федерации</w:t>
      </w:r>
      <w:r w:rsidRPr="000F68C4">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0F68C4">
          <w:t>подпунктом 4 пункта 4 статьи 39.11</w:t>
        </w:r>
      </w:hyperlink>
      <w:r w:rsidRPr="000F68C4">
        <w:t xml:space="preserve"> </w:t>
      </w:r>
      <w:r w:rsidRPr="000F68C4">
        <w:rPr>
          <w:bCs/>
        </w:rPr>
        <w:t>Земельного кодекса Российской Федерации</w:t>
      </w:r>
      <w:r w:rsidRPr="000F68C4">
        <w:t xml:space="preserve"> и уполномоченным органом не принято решение об отказе в проведении этого аукциона по основаниям, предусмотренным </w:t>
      </w:r>
      <w:hyperlink r:id="rId14" w:history="1">
        <w:r w:rsidRPr="000F68C4">
          <w:t>пунктом 8 статьи 39.11</w:t>
        </w:r>
      </w:hyperlink>
      <w:r w:rsidRPr="000F68C4">
        <w:t xml:space="preserve"> </w:t>
      </w:r>
      <w:r w:rsidRPr="000F68C4">
        <w:rPr>
          <w:bCs/>
        </w:rPr>
        <w:t>Земельного кодекса Российской Федерации</w:t>
      </w:r>
      <w:r w:rsidRPr="000F68C4">
        <w:t>;</w:t>
      </w:r>
    </w:p>
    <w:p w14:paraId="7012C467" w14:textId="77777777" w:rsidR="00ED3BD6" w:rsidRPr="000F68C4" w:rsidRDefault="00ED3BD6" w:rsidP="00ED3BD6">
      <w:pPr>
        <w:widowControl w:val="0"/>
        <w:numPr>
          <w:ilvl w:val="0"/>
          <w:numId w:val="6"/>
        </w:numPr>
        <w:autoSpaceDE w:val="0"/>
        <w:autoSpaceDN w:val="0"/>
        <w:adjustRightInd w:val="0"/>
        <w:ind w:left="0" w:firstLine="709"/>
        <w:jc w:val="both"/>
      </w:pPr>
      <w:r w:rsidRPr="000F68C4">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B05A486" w14:textId="77777777" w:rsidR="00ED3BD6" w:rsidRPr="000F68C4" w:rsidRDefault="00ED3BD6" w:rsidP="00ED3BD6">
      <w:pPr>
        <w:widowControl w:val="0"/>
        <w:numPr>
          <w:ilvl w:val="0"/>
          <w:numId w:val="6"/>
        </w:numPr>
        <w:autoSpaceDE w:val="0"/>
        <w:autoSpaceDN w:val="0"/>
        <w:adjustRightInd w:val="0"/>
        <w:ind w:left="0" w:firstLine="709"/>
        <w:jc w:val="both"/>
      </w:pPr>
      <w:r w:rsidRPr="000F68C4">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2855AF5" w14:textId="77777777" w:rsidR="00ED3BD6" w:rsidRPr="000F68C4" w:rsidRDefault="00ED3BD6" w:rsidP="00ED3BD6">
      <w:pPr>
        <w:widowControl w:val="0"/>
        <w:numPr>
          <w:ilvl w:val="0"/>
          <w:numId w:val="6"/>
        </w:numPr>
        <w:autoSpaceDE w:val="0"/>
        <w:autoSpaceDN w:val="0"/>
        <w:adjustRightInd w:val="0"/>
        <w:ind w:left="0" w:firstLine="709"/>
        <w:jc w:val="both"/>
      </w:pPr>
      <w:r w:rsidRPr="000F68C4">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0FF3E47" w14:textId="77777777" w:rsidR="00ED3BD6" w:rsidRPr="000F68C4" w:rsidRDefault="00ED3BD6" w:rsidP="00ED3BD6">
      <w:pPr>
        <w:numPr>
          <w:ilvl w:val="0"/>
          <w:numId w:val="6"/>
        </w:numPr>
        <w:autoSpaceDE w:val="0"/>
        <w:autoSpaceDN w:val="0"/>
        <w:adjustRightInd w:val="0"/>
        <w:ind w:left="0" w:firstLine="709"/>
        <w:jc w:val="both"/>
      </w:pPr>
      <w:r w:rsidRPr="000F68C4">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B04D208" w14:textId="77777777" w:rsidR="00ED3BD6" w:rsidRPr="000F68C4" w:rsidRDefault="00ED3BD6" w:rsidP="00ED3BD6">
      <w:pPr>
        <w:widowControl w:val="0"/>
        <w:numPr>
          <w:ilvl w:val="0"/>
          <w:numId w:val="6"/>
        </w:numPr>
        <w:autoSpaceDE w:val="0"/>
        <w:autoSpaceDN w:val="0"/>
        <w:adjustRightInd w:val="0"/>
        <w:ind w:left="0" w:firstLine="709"/>
        <w:jc w:val="both"/>
      </w:pPr>
      <w:r w:rsidRPr="000F68C4">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2FA4522" w14:textId="77777777" w:rsidR="00ED3BD6" w:rsidRPr="000F68C4" w:rsidRDefault="00ED3BD6" w:rsidP="00ED3BD6">
      <w:pPr>
        <w:widowControl w:val="0"/>
        <w:numPr>
          <w:ilvl w:val="0"/>
          <w:numId w:val="6"/>
        </w:numPr>
        <w:autoSpaceDE w:val="0"/>
        <w:autoSpaceDN w:val="0"/>
        <w:adjustRightInd w:val="0"/>
        <w:ind w:left="0" w:firstLine="709"/>
        <w:jc w:val="both"/>
      </w:pPr>
      <w:r w:rsidRPr="000F68C4">
        <w:t>предоставление земельного участка на заявленном виде прав не допускается;</w:t>
      </w:r>
    </w:p>
    <w:p w14:paraId="063B2D74" w14:textId="77777777" w:rsidR="00ED3BD6" w:rsidRPr="000F68C4" w:rsidRDefault="00ED3BD6" w:rsidP="00ED3BD6">
      <w:pPr>
        <w:widowControl w:val="0"/>
        <w:numPr>
          <w:ilvl w:val="0"/>
          <w:numId w:val="6"/>
        </w:numPr>
        <w:autoSpaceDE w:val="0"/>
        <w:autoSpaceDN w:val="0"/>
        <w:adjustRightInd w:val="0"/>
        <w:ind w:left="0" w:firstLine="709"/>
        <w:jc w:val="both"/>
      </w:pPr>
      <w:r w:rsidRPr="000F68C4">
        <w:t>в отношении земельного участка, указанного в заявлении о его предоставлении, не установлен вид разрешенного использования;</w:t>
      </w:r>
    </w:p>
    <w:p w14:paraId="274B779C" w14:textId="77777777" w:rsidR="00ED3BD6" w:rsidRPr="000F68C4" w:rsidRDefault="00ED3BD6" w:rsidP="00ED3BD6">
      <w:pPr>
        <w:widowControl w:val="0"/>
        <w:numPr>
          <w:ilvl w:val="0"/>
          <w:numId w:val="6"/>
        </w:numPr>
        <w:autoSpaceDE w:val="0"/>
        <w:autoSpaceDN w:val="0"/>
        <w:adjustRightInd w:val="0"/>
        <w:ind w:left="0" w:firstLine="709"/>
        <w:jc w:val="both"/>
      </w:pPr>
      <w:r w:rsidRPr="000F68C4">
        <w:t>указанный в заявлении о предоставлении земельного участка земельный участок не отнесен к определенной категории земель;</w:t>
      </w:r>
    </w:p>
    <w:p w14:paraId="1538658E" w14:textId="77777777" w:rsidR="00ED3BD6" w:rsidRPr="000F68C4" w:rsidRDefault="00ED3BD6" w:rsidP="00ED3BD6">
      <w:pPr>
        <w:widowControl w:val="0"/>
        <w:numPr>
          <w:ilvl w:val="0"/>
          <w:numId w:val="6"/>
        </w:numPr>
        <w:autoSpaceDE w:val="0"/>
        <w:autoSpaceDN w:val="0"/>
        <w:adjustRightInd w:val="0"/>
        <w:ind w:left="0" w:firstLine="709"/>
        <w:jc w:val="both"/>
        <w:rPr>
          <w:rFonts w:eastAsiaTheme="minorEastAsia"/>
        </w:rPr>
      </w:pPr>
      <w:r w:rsidRPr="000F68C4">
        <w:rPr>
          <w:rFonts w:eastAsiaTheme="minorEastAsia"/>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w:t>
      </w:r>
      <w:r w:rsidRPr="000F68C4">
        <w:rPr>
          <w:rFonts w:eastAsiaTheme="minorEastAsia"/>
        </w:rPr>
        <w:lastRenderedPageBreak/>
        <w:t xml:space="preserve">не истек, и с заявлением о предоставлении земельного участка обратилось иное не указанное в этом решении лицо; </w:t>
      </w:r>
    </w:p>
    <w:p w14:paraId="2F9CAFCF" w14:textId="77777777" w:rsidR="00ED3BD6" w:rsidRPr="000F68C4" w:rsidRDefault="00ED3BD6" w:rsidP="00ED3BD6">
      <w:pPr>
        <w:widowControl w:val="0"/>
        <w:numPr>
          <w:ilvl w:val="0"/>
          <w:numId w:val="6"/>
        </w:numPr>
        <w:autoSpaceDE w:val="0"/>
        <w:autoSpaceDN w:val="0"/>
        <w:adjustRightInd w:val="0"/>
        <w:ind w:left="0" w:firstLine="709"/>
        <w:jc w:val="both"/>
      </w:pPr>
      <w:r w:rsidRPr="000F68C4">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9116D05" w14:textId="77777777" w:rsidR="00ED3BD6" w:rsidRPr="000F68C4" w:rsidRDefault="00ED3BD6" w:rsidP="00ED3BD6">
      <w:pPr>
        <w:numPr>
          <w:ilvl w:val="0"/>
          <w:numId w:val="6"/>
        </w:numPr>
        <w:autoSpaceDE w:val="0"/>
        <w:autoSpaceDN w:val="0"/>
        <w:adjustRightInd w:val="0"/>
        <w:ind w:left="0" w:firstLine="709"/>
        <w:jc w:val="both"/>
      </w:pPr>
      <w:r w:rsidRPr="000F68C4">
        <w:t>границы земельного участка, указанного в заявлении о его предоставлении, подлежат уточнению в соответствии с Федеральным законом </w:t>
      </w:r>
      <w:r w:rsidRPr="000F68C4">
        <w:rPr>
          <w:lang w:bidi="ru-RU"/>
        </w:rPr>
        <w:t xml:space="preserve">от 13 июля 2015 г. № 218-ФЗ </w:t>
      </w:r>
      <w:r w:rsidRPr="000F68C4">
        <w:t>«О государственной регистрации недвижимости»;</w:t>
      </w:r>
    </w:p>
    <w:p w14:paraId="1C9023F9" w14:textId="77777777" w:rsidR="00ED3BD6" w:rsidRPr="000F68C4" w:rsidRDefault="00ED3BD6" w:rsidP="00ED3BD6">
      <w:pPr>
        <w:widowControl w:val="0"/>
        <w:numPr>
          <w:ilvl w:val="0"/>
          <w:numId w:val="6"/>
        </w:numPr>
        <w:autoSpaceDE w:val="0"/>
        <w:autoSpaceDN w:val="0"/>
        <w:adjustRightInd w:val="0"/>
        <w:ind w:left="0" w:firstLine="709"/>
        <w:jc w:val="both"/>
      </w:pPr>
      <w:r w:rsidRPr="000F68C4">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60C0C20D" w14:textId="4EBDDAA6" w:rsidR="00ED3BD6" w:rsidRPr="000F68C4" w:rsidRDefault="00ED3BD6" w:rsidP="00ED3BD6">
      <w:pPr>
        <w:widowControl w:val="0"/>
        <w:autoSpaceDE w:val="0"/>
        <w:autoSpaceDN w:val="0"/>
        <w:adjustRightInd w:val="0"/>
        <w:ind w:firstLine="709"/>
        <w:jc w:val="both"/>
      </w:pPr>
      <w:bookmarkStart w:id="8" w:name="Par285"/>
      <w:bookmarkEnd w:id="8"/>
      <w:r w:rsidRPr="000F68C4">
        <w:t>2.10.1. В течение десяти дней со дня регистрации (поступления) заявление о предоставлении земельного участка возвращается заявителю в случае, если:</w:t>
      </w:r>
    </w:p>
    <w:p w14:paraId="5DE14835" w14:textId="77777777" w:rsidR="00ED3BD6" w:rsidRPr="000F68C4" w:rsidRDefault="00ED3BD6" w:rsidP="00ED3BD6">
      <w:pPr>
        <w:widowControl w:val="0"/>
        <w:autoSpaceDE w:val="0"/>
        <w:autoSpaceDN w:val="0"/>
        <w:adjustRightInd w:val="0"/>
        <w:ind w:firstLine="709"/>
        <w:jc w:val="both"/>
      </w:pPr>
      <w:r w:rsidRPr="000F68C4">
        <w:t>- заявление не соответствует положениям подпункта 1 пункта 2.6 административного регламента или подано в иной уполномоченный орган;</w:t>
      </w:r>
    </w:p>
    <w:p w14:paraId="269C1124" w14:textId="77777777" w:rsidR="00ED3BD6" w:rsidRPr="000F68C4" w:rsidRDefault="00ED3BD6" w:rsidP="00ED3BD6">
      <w:pPr>
        <w:widowControl w:val="0"/>
        <w:autoSpaceDE w:val="0"/>
        <w:autoSpaceDN w:val="0"/>
        <w:adjustRightInd w:val="0"/>
        <w:ind w:firstLine="709"/>
        <w:jc w:val="both"/>
      </w:pPr>
      <w:r w:rsidRPr="000F68C4">
        <w:t>- к заявлению не приложены документы, предусмотренные подпунктами 1 и 4 - 6 пункта 2 статьи 39.15 Земельного кодекса Российской Федерации.</w:t>
      </w:r>
    </w:p>
    <w:p w14:paraId="4C4A5D88" w14:textId="77777777" w:rsidR="00ED3BD6" w:rsidRPr="000F68C4" w:rsidRDefault="00ED3BD6" w:rsidP="00ED3BD6">
      <w:pPr>
        <w:widowControl w:val="0"/>
        <w:autoSpaceDE w:val="0"/>
        <w:autoSpaceDN w:val="0"/>
        <w:adjustRightInd w:val="0"/>
        <w:ind w:firstLine="709"/>
        <w:jc w:val="both"/>
      </w:pPr>
      <w:r w:rsidRPr="000F68C4">
        <w:t>Администрацией должны быть указаны причины возврата заявления о предоставлении земельного участка.</w:t>
      </w:r>
    </w:p>
    <w:p w14:paraId="5BF300DF"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2.11. Муниципальная услуга предоставляется бесплатно.</w:t>
      </w:r>
    </w:p>
    <w:p w14:paraId="14755C62"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565C842" w14:textId="77777777" w:rsidR="00ED3BD6" w:rsidRPr="000F68C4" w:rsidRDefault="00ED3BD6" w:rsidP="00ED3BD6">
      <w:pPr>
        <w:ind w:firstLine="709"/>
        <w:jc w:val="both"/>
      </w:pPr>
      <w:r w:rsidRPr="000F68C4">
        <w:t>2.13. Срок регистрации заявления о предоставлении муниципальной услуги составляет:</w:t>
      </w:r>
    </w:p>
    <w:p w14:paraId="5CC06FB4" w14:textId="77777777" w:rsidR="00ED3BD6" w:rsidRPr="000F68C4" w:rsidRDefault="00ED3BD6" w:rsidP="00ED3BD6">
      <w:pPr>
        <w:ind w:firstLine="709"/>
        <w:jc w:val="both"/>
      </w:pPr>
      <w:r w:rsidRPr="000F68C4">
        <w:t>при обращении заявителя в ГБУ ЛО "МФЦ" - в течение 1 рабочего дня;</w:t>
      </w:r>
    </w:p>
    <w:p w14:paraId="5D8A439A" w14:textId="77777777" w:rsidR="00ED3BD6" w:rsidRPr="000F68C4" w:rsidRDefault="00ED3BD6" w:rsidP="00ED3BD6">
      <w:pPr>
        <w:ind w:firstLine="709"/>
        <w:jc w:val="both"/>
      </w:pPr>
      <w:r w:rsidRPr="000F68C4">
        <w:t>при направлении запроса на бумажном носителе из МФЦ в Администрацию (при наличии соглашения) - в день поступления запроса в Администрацию;</w:t>
      </w:r>
    </w:p>
    <w:p w14:paraId="1C50446A" w14:textId="77777777" w:rsidR="00ED3BD6" w:rsidRPr="000F68C4" w:rsidRDefault="00ED3BD6" w:rsidP="00ED3BD6">
      <w:pPr>
        <w:ind w:firstLine="709"/>
        <w:jc w:val="both"/>
      </w:pPr>
      <w:r w:rsidRPr="000F68C4">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E5D4556"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B39E23C"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2.14.1. Предоставление муниципальной услуги осуществляется в специально выделенных для этих целей помещениях Администрации, МФЦ.</w:t>
      </w:r>
    </w:p>
    <w:p w14:paraId="26A90A84"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2.14.2. Наличие на территории, прилегающей к зданию,</w:t>
      </w:r>
      <w:r w:rsidRPr="000F68C4">
        <w:t xml:space="preserve"> </w:t>
      </w:r>
      <w:r w:rsidRPr="000F68C4">
        <w:rPr>
          <w:rFonts w:eastAsia="Times New Roman"/>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052107"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5D0D06C"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6D8B8FF"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33DC87C"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440F937"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2.14.6. В помещении организуется бесплатный туалет для посетителей, в том числе туалет, предназначенный для инвалидов.</w:t>
      </w:r>
    </w:p>
    <w:p w14:paraId="0BA5875A"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8464F66"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C60F5BC"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F68C4">
        <w:rPr>
          <w:rFonts w:eastAsia="Times New Roman"/>
        </w:rPr>
        <w:t>тифлосурдопереводчика</w:t>
      </w:r>
      <w:proofErr w:type="spellEnd"/>
      <w:r w:rsidRPr="000F68C4">
        <w:rPr>
          <w:rFonts w:eastAsia="Times New Roman"/>
        </w:rPr>
        <w:t>.</w:t>
      </w:r>
    </w:p>
    <w:p w14:paraId="5EC02CE6"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D875A49"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C9F571F"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2.14.12. Помещения приема и выдачи документов должны предусматривать места для ожидания, информирования и приема заявителей.</w:t>
      </w:r>
    </w:p>
    <w:p w14:paraId="27DE075F"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BCD8974"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71ED49F"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2.15. Показатели доступности и качества муниципальной услуги.</w:t>
      </w:r>
    </w:p>
    <w:p w14:paraId="24CFBB6B"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2.15.1. Показатели доступности муниципальной услуги (общие, применимые в отношении всех заявителей):</w:t>
      </w:r>
    </w:p>
    <w:p w14:paraId="5055C1AD"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1) транспортная доступность к месту предоставления муниципальной услуги;</w:t>
      </w:r>
    </w:p>
    <w:p w14:paraId="04F3E078"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14:paraId="1AF70E2C"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14:paraId="12E778C4"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4) предоставление муниципальной услуги любым доступным способом, предусмотренным действующим законодательством;</w:t>
      </w:r>
    </w:p>
    <w:p w14:paraId="5510B551"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7D08D484"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6) возможность получения муниципальной услуги по экстерриториальному принципу.</w:t>
      </w:r>
    </w:p>
    <w:p w14:paraId="56CDC1F7"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2.15.2. Показатели доступности муниципальной услуги (специальные, применимые в отношении инвалидов):</w:t>
      </w:r>
    </w:p>
    <w:p w14:paraId="2E96FDDE"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xml:space="preserve">1) наличие инфраструктуры, указанной в </w:t>
      </w:r>
      <w:hyperlink w:anchor="P200" w:history="1">
        <w:r w:rsidRPr="000F68C4">
          <w:rPr>
            <w:rFonts w:eastAsia="Times New Roman"/>
          </w:rPr>
          <w:t>п. 2.14</w:t>
        </w:r>
      </w:hyperlink>
      <w:r w:rsidRPr="000F68C4">
        <w:rPr>
          <w:rFonts w:eastAsia="Times New Roman"/>
        </w:rPr>
        <w:t xml:space="preserve"> административного регламента;</w:t>
      </w:r>
    </w:p>
    <w:p w14:paraId="7195FF05"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 исполнение требований доступности услуг для инвалидов;</w:t>
      </w:r>
    </w:p>
    <w:p w14:paraId="226546B3"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lastRenderedPageBreak/>
        <w:t>3) обеспечение беспрепятственного доступа инвалидов к помещениям, в которых предоставляется муниципальная услуга.</w:t>
      </w:r>
    </w:p>
    <w:p w14:paraId="2255F973"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2.15.3. Показатели качества муниципальной услуги:</w:t>
      </w:r>
    </w:p>
    <w:p w14:paraId="574F8200"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1) соблюдение срока предоставления муниципальной услуги;</w:t>
      </w:r>
    </w:p>
    <w:p w14:paraId="203B0FF2"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 соблюдение времени ожидания в очереди при подаче заявления и получении результата;</w:t>
      </w:r>
    </w:p>
    <w:p w14:paraId="14DF7781"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BF8595E"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4) отсутствие жалоб на действия или бездействие должностных лиц Администрации, поданных в установленном порядке.</w:t>
      </w:r>
    </w:p>
    <w:p w14:paraId="61894C41"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B3F4309"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2.16. Получения услуг, которые являются необходимыми и обязательными для предоставления муниципальной услуги, не требуется.</w:t>
      </w:r>
    </w:p>
    <w:p w14:paraId="74FB9FE9"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Согласований, необходимых для получения муниципальной услуги, не требуется.</w:t>
      </w:r>
    </w:p>
    <w:p w14:paraId="7432A05B"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53EC6DB"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2.17.1. Предоставление муниципальной услуги по экстерриториальному принципу не предусмотрено.</w:t>
      </w:r>
    </w:p>
    <w:p w14:paraId="645FACE1"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5780E1A" w14:textId="77777777" w:rsidR="00ED3BD6" w:rsidRPr="000F68C4" w:rsidRDefault="00ED3BD6" w:rsidP="00ED3BD6">
      <w:pPr>
        <w:widowControl w:val="0"/>
        <w:autoSpaceDE w:val="0"/>
        <w:autoSpaceDN w:val="0"/>
        <w:adjustRightInd w:val="0"/>
        <w:ind w:firstLine="540"/>
        <w:jc w:val="both"/>
        <w:rPr>
          <w:rFonts w:eastAsiaTheme="minorEastAsia"/>
          <w:b/>
          <w:bCs/>
        </w:rPr>
      </w:pPr>
    </w:p>
    <w:p w14:paraId="29C1D789" w14:textId="77777777" w:rsidR="00ED3BD6" w:rsidRPr="000F68C4" w:rsidRDefault="00ED3BD6" w:rsidP="00ED3BD6">
      <w:pPr>
        <w:widowControl w:val="0"/>
        <w:autoSpaceDE w:val="0"/>
        <w:autoSpaceDN w:val="0"/>
        <w:ind w:firstLine="709"/>
        <w:jc w:val="center"/>
        <w:rPr>
          <w:rFonts w:eastAsia="Times New Roman"/>
          <w:b/>
          <w:bCs/>
        </w:rPr>
      </w:pPr>
      <w:bookmarkStart w:id="9" w:name="Par383"/>
      <w:bookmarkEnd w:id="9"/>
      <w:r w:rsidRPr="000F68C4">
        <w:rPr>
          <w:rFonts w:eastAsia="Times New Roman"/>
          <w:b/>
          <w:bCs/>
        </w:rPr>
        <w:t>3. Состав, последовательность и сроки выполнения</w:t>
      </w:r>
    </w:p>
    <w:p w14:paraId="0C765F51" w14:textId="77777777" w:rsidR="00ED3BD6" w:rsidRPr="000F68C4" w:rsidRDefault="00ED3BD6" w:rsidP="00ED3BD6">
      <w:pPr>
        <w:widowControl w:val="0"/>
        <w:autoSpaceDE w:val="0"/>
        <w:autoSpaceDN w:val="0"/>
        <w:ind w:firstLine="709"/>
        <w:jc w:val="center"/>
        <w:rPr>
          <w:rFonts w:eastAsia="Times New Roman"/>
          <w:b/>
          <w:bCs/>
        </w:rPr>
      </w:pPr>
      <w:r w:rsidRPr="000F68C4">
        <w:rPr>
          <w:rFonts w:eastAsia="Times New Roman"/>
          <w:b/>
          <w:bCs/>
        </w:rPr>
        <w:t>административных процедур, требования к порядку их</w:t>
      </w:r>
    </w:p>
    <w:p w14:paraId="343350E9" w14:textId="77777777" w:rsidR="00ED3BD6" w:rsidRPr="000F68C4" w:rsidRDefault="00ED3BD6" w:rsidP="00ED3BD6">
      <w:pPr>
        <w:widowControl w:val="0"/>
        <w:autoSpaceDE w:val="0"/>
        <w:autoSpaceDN w:val="0"/>
        <w:ind w:firstLine="709"/>
        <w:jc w:val="center"/>
        <w:rPr>
          <w:rFonts w:eastAsia="Times New Roman"/>
          <w:b/>
          <w:bCs/>
        </w:rPr>
      </w:pPr>
      <w:r w:rsidRPr="000F68C4">
        <w:rPr>
          <w:rFonts w:eastAsia="Times New Roman"/>
          <w:b/>
          <w:bCs/>
        </w:rPr>
        <w:t>выполнения, в том числе особенности выполнения</w:t>
      </w:r>
    </w:p>
    <w:p w14:paraId="2FB3D41C" w14:textId="77777777" w:rsidR="00ED3BD6" w:rsidRPr="000F68C4" w:rsidRDefault="00ED3BD6" w:rsidP="00ED3BD6">
      <w:pPr>
        <w:widowControl w:val="0"/>
        <w:autoSpaceDE w:val="0"/>
        <w:autoSpaceDN w:val="0"/>
        <w:ind w:firstLine="709"/>
        <w:jc w:val="center"/>
        <w:rPr>
          <w:rFonts w:eastAsia="Times New Roman"/>
          <w:b/>
          <w:bCs/>
        </w:rPr>
      </w:pPr>
      <w:r w:rsidRPr="000F68C4">
        <w:rPr>
          <w:rFonts w:eastAsia="Times New Roman"/>
          <w:b/>
          <w:bCs/>
        </w:rPr>
        <w:t>административных процедур в электронной форме</w:t>
      </w:r>
    </w:p>
    <w:p w14:paraId="20DD0B5E" w14:textId="77777777" w:rsidR="00ED3BD6" w:rsidRPr="000F68C4" w:rsidRDefault="00ED3BD6" w:rsidP="00ED3BD6">
      <w:pPr>
        <w:widowControl w:val="0"/>
        <w:autoSpaceDE w:val="0"/>
        <w:autoSpaceDN w:val="0"/>
        <w:adjustRightInd w:val="0"/>
        <w:jc w:val="center"/>
        <w:rPr>
          <w:rFonts w:eastAsiaTheme="minorEastAsia"/>
          <w:b/>
        </w:rPr>
      </w:pPr>
    </w:p>
    <w:p w14:paraId="5B09DCC7"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3.1. Состав, последовательность и сроки выполнения административных процедур, требования к порядку их выполнения</w:t>
      </w:r>
    </w:p>
    <w:p w14:paraId="2467B103"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3.1.1. Предоставление муниципальной услуги включает в себя следующие административные процедуры:</w:t>
      </w:r>
    </w:p>
    <w:p w14:paraId="38FE7717" w14:textId="77777777" w:rsidR="00ED3BD6" w:rsidRPr="000F68C4" w:rsidRDefault="00ED3BD6" w:rsidP="00ED3BD6">
      <w:pPr>
        <w:pStyle w:val="a8"/>
        <w:widowControl w:val="0"/>
        <w:numPr>
          <w:ilvl w:val="0"/>
          <w:numId w:val="11"/>
        </w:numPr>
        <w:autoSpaceDE w:val="0"/>
        <w:autoSpaceDN w:val="0"/>
        <w:adjustRightInd w:val="0"/>
        <w:spacing w:after="0" w:line="240" w:lineRule="auto"/>
        <w:ind w:left="0" w:firstLine="1069"/>
        <w:contextualSpacing w:val="0"/>
        <w:jc w:val="both"/>
        <w:rPr>
          <w:rFonts w:ascii="Times New Roman" w:hAnsi="Times New Roman"/>
          <w:sz w:val="24"/>
          <w:szCs w:val="24"/>
        </w:rPr>
      </w:pPr>
      <w:r w:rsidRPr="000F68C4">
        <w:rPr>
          <w:rFonts w:ascii="Times New Roman" w:hAnsi="Times New Roman"/>
          <w:sz w:val="24"/>
          <w:szCs w:val="24"/>
        </w:rPr>
        <w:t xml:space="preserve">прием и регистрация заявления и документов о предоставлении муниципальной услуги – 1 день; </w:t>
      </w:r>
    </w:p>
    <w:p w14:paraId="152B6D46" w14:textId="77777777" w:rsidR="00ED3BD6" w:rsidRPr="000F68C4" w:rsidRDefault="00ED3BD6" w:rsidP="00ED3BD6">
      <w:pPr>
        <w:pStyle w:val="a8"/>
        <w:widowControl w:val="0"/>
        <w:numPr>
          <w:ilvl w:val="0"/>
          <w:numId w:val="11"/>
        </w:numPr>
        <w:autoSpaceDE w:val="0"/>
        <w:autoSpaceDN w:val="0"/>
        <w:adjustRightInd w:val="0"/>
        <w:spacing w:after="0" w:line="240" w:lineRule="auto"/>
        <w:ind w:left="0" w:firstLine="1069"/>
        <w:contextualSpacing w:val="0"/>
        <w:jc w:val="both"/>
        <w:rPr>
          <w:rFonts w:ascii="Times New Roman" w:hAnsi="Times New Roman"/>
          <w:sz w:val="24"/>
          <w:szCs w:val="24"/>
        </w:rPr>
      </w:pPr>
      <w:r w:rsidRPr="000F68C4">
        <w:rPr>
          <w:rFonts w:ascii="Times New Roman" w:hAnsi="Times New Roman"/>
          <w:sz w:val="24"/>
          <w:szCs w:val="24"/>
        </w:rPr>
        <w:t>рассмотрение заявления и документов о предоставлении муниципальной услуги – 16 дней (в период до 01.01.2025 – 10 дней);</w:t>
      </w:r>
    </w:p>
    <w:p w14:paraId="3E0BC795" w14:textId="77777777" w:rsidR="00ED3BD6" w:rsidRPr="000F68C4" w:rsidRDefault="00ED3BD6" w:rsidP="00ED3BD6">
      <w:pPr>
        <w:widowControl w:val="0"/>
        <w:autoSpaceDE w:val="0"/>
        <w:autoSpaceDN w:val="0"/>
        <w:adjustRightInd w:val="0"/>
        <w:ind w:firstLine="1134"/>
        <w:jc w:val="both"/>
      </w:pPr>
      <w:r w:rsidRPr="000F68C4">
        <w:t xml:space="preserve">В случае установления специалистом оснований, перечисленных в пункте 2.10.1 административного регламента - 6 дней. </w:t>
      </w:r>
    </w:p>
    <w:p w14:paraId="64F47EF6" w14:textId="77777777" w:rsidR="00ED3BD6" w:rsidRPr="000F68C4" w:rsidRDefault="00ED3BD6" w:rsidP="00ED3BD6">
      <w:pPr>
        <w:widowControl w:val="0"/>
        <w:numPr>
          <w:ilvl w:val="0"/>
          <w:numId w:val="11"/>
        </w:numPr>
        <w:autoSpaceDE w:val="0"/>
        <w:autoSpaceDN w:val="0"/>
        <w:adjustRightInd w:val="0"/>
        <w:ind w:left="0" w:firstLine="1069"/>
        <w:jc w:val="both"/>
      </w:pPr>
      <w:r w:rsidRPr="000F68C4">
        <w:t>принятие решения о предоставлении муниципальной услуги или об отказе в предоставлении муниципальной услуги – 2 дня;</w:t>
      </w:r>
    </w:p>
    <w:p w14:paraId="12B7896C" w14:textId="77777777" w:rsidR="00ED3BD6" w:rsidRPr="000F68C4" w:rsidRDefault="00ED3BD6" w:rsidP="00ED3BD6">
      <w:pPr>
        <w:widowControl w:val="0"/>
        <w:numPr>
          <w:ilvl w:val="0"/>
          <w:numId w:val="11"/>
        </w:numPr>
        <w:autoSpaceDE w:val="0"/>
        <w:autoSpaceDN w:val="0"/>
        <w:adjustRightInd w:val="0"/>
        <w:ind w:left="0" w:firstLine="1069"/>
        <w:jc w:val="both"/>
      </w:pPr>
      <w:r w:rsidRPr="000F68C4">
        <w:t>выдача результата предоставления муниципальной услуги – 1 день.</w:t>
      </w:r>
    </w:p>
    <w:p w14:paraId="261FB6D9"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 xml:space="preserve">3.1.2. </w:t>
      </w:r>
      <w:bookmarkStart w:id="10" w:name="Par395"/>
      <w:bookmarkEnd w:id="10"/>
      <w:r w:rsidRPr="000F68C4">
        <w:rPr>
          <w:rFonts w:eastAsiaTheme="minorEastAsia"/>
        </w:rPr>
        <w:t>Прием и регистрация заявления и документов о предоставлении муниципальной услуги.</w:t>
      </w:r>
    </w:p>
    <w:p w14:paraId="29B668AB"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55DA26AF"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w:t>
      </w:r>
      <w:r w:rsidRPr="000F68C4">
        <w:rPr>
          <w:rFonts w:eastAsiaTheme="minorEastAsia"/>
        </w:rPr>
        <w:lastRenderedPageBreak/>
        <w:t>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2D0AFB1D"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F68C4">
        <w:rPr>
          <w:rFonts w:eastAsia="Times New Roman"/>
        </w:rPr>
        <w:t>(приложение 4 к настоящему административному регламенту)</w:t>
      </w:r>
      <w:r w:rsidRPr="000F68C4">
        <w:rPr>
          <w:rFonts w:eastAsiaTheme="minorEastAsia"/>
        </w:rPr>
        <w:t>.</w:t>
      </w:r>
    </w:p>
    <w:p w14:paraId="195064D3"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C38AB99"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51BE838"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3.1.2.5. Результат выполнения административной процедуры:</w:t>
      </w:r>
    </w:p>
    <w:p w14:paraId="7AA88BCD"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 отказ в приеме заявления о предоставлении муниципальной услуги и прилагаемых к нему документов;</w:t>
      </w:r>
    </w:p>
    <w:p w14:paraId="2F08210C"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 регистрация заявления о предоставлении муниципальной услуги и прилагаемых к нему документов.</w:t>
      </w:r>
    </w:p>
    <w:p w14:paraId="65E8A0A6"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3.1.3.</w:t>
      </w:r>
      <w:bookmarkStart w:id="11" w:name="Par411"/>
      <w:bookmarkEnd w:id="11"/>
      <w:r w:rsidRPr="000F68C4">
        <w:rPr>
          <w:rFonts w:eastAsiaTheme="minorEastAsia"/>
        </w:rPr>
        <w:t xml:space="preserve"> Рассмотрение заявления и документов о предоставлении муниципальной услуги.</w:t>
      </w:r>
    </w:p>
    <w:p w14:paraId="2867F199"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6AC46A3"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Содержание административного действия (административных действий), продолжительность и(или) максимальный срок его (их) выполнения:</w:t>
      </w:r>
    </w:p>
    <w:p w14:paraId="0A1E9CB5"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u w:val="single"/>
        </w:rPr>
        <w:t>1 действие:</w:t>
      </w:r>
      <w:r w:rsidRPr="000F68C4">
        <w:rPr>
          <w:rFonts w:eastAsiaTheme="minorEastAsi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536E75CA"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u w:val="single"/>
        </w:rPr>
        <w:t>2 действие:</w:t>
      </w:r>
      <w:r w:rsidRPr="000F68C4">
        <w:rPr>
          <w:rFonts w:eastAsiaTheme="minorEastAsia"/>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4FA99C66"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imes New Roman"/>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0F68C4">
        <w:rPr>
          <w:rFonts w:eastAsiaTheme="minorEastAsia"/>
        </w:rPr>
        <w:t>;</w:t>
      </w:r>
    </w:p>
    <w:p w14:paraId="38E1E2FA"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u w:val="single"/>
        </w:rPr>
        <w:t>3 действие:</w:t>
      </w:r>
      <w:r w:rsidRPr="000F68C4">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CCD5634"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C70EA5E"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3.1.3.3. Критерии принятия решения:</w:t>
      </w:r>
      <w:r w:rsidRPr="000F68C4">
        <w:t xml:space="preserve"> </w:t>
      </w:r>
      <w:r w:rsidRPr="000F68C4">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12DC246B" w14:textId="77777777" w:rsidR="00ED3BD6" w:rsidRPr="000F68C4" w:rsidRDefault="00ED3BD6" w:rsidP="00ED3BD6">
      <w:pPr>
        <w:widowControl w:val="0"/>
        <w:autoSpaceDE w:val="0"/>
        <w:autoSpaceDN w:val="0"/>
        <w:adjustRightInd w:val="0"/>
        <w:ind w:firstLine="709"/>
        <w:jc w:val="both"/>
        <w:rPr>
          <w:rFonts w:eastAsiaTheme="minorEastAsia"/>
        </w:rPr>
      </w:pPr>
      <w:r w:rsidRPr="000F68C4">
        <w:rPr>
          <w:rFonts w:eastAsiaTheme="minorEastAsia"/>
        </w:rPr>
        <w:t xml:space="preserve">3.1.3.4. Результат выполнения административной процедуры: </w:t>
      </w:r>
    </w:p>
    <w:p w14:paraId="226DD18C" w14:textId="77777777" w:rsidR="00ED3BD6" w:rsidRPr="000F68C4" w:rsidRDefault="00ED3BD6" w:rsidP="00ED3BD6">
      <w:pPr>
        <w:widowControl w:val="0"/>
        <w:numPr>
          <w:ilvl w:val="0"/>
          <w:numId w:val="12"/>
        </w:numPr>
        <w:autoSpaceDE w:val="0"/>
        <w:autoSpaceDN w:val="0"/>
        <w:adjustRightInd w:val="0"/>
        <w:ind w:left="0" w:firstLine="709"/>
        <w:jc w:val="both"/>
      </w:pPr>
      <w:r w:rsidRPr="000F68C4">
        <w:t>подготовка проекта решения о предоставлении земельного участка в собственность бесплатно;</w:t>
      </w:r>
    </w:p>
    <w:p w14:paraId="6A0CB5EF" w14:textId="77777777" w:rsidR="00ED3BD6" w:rsidRPr="000F68C4" w:rsidRDefault="00ED3BD6" w:rsidP="00ED3BD6">
      <w:pPr>
        <w:widowControl w:val="0"/>
        <w:numPr>
          <w:ilvl w:val="0"/>
          <w:numId w:val="12"/>
        </w:numPr>
        <w:autoSpaceDE w:val="0"/>
        <w:autoSpaceDN w:val="0"/>
        <w:adjustRightInd w:val="0"/>
        <w:ind w:left="0" w:firstLine="709"/>
        <w:jc w:val="both"/>
        <w:rPr>
          <w:rFonts w:eastAsia="Times New Roman"/>
        </w:rPr>
      </w:pPr>
      <w:r w:rsidRPr="000F68C4">
        <w:rPr>
          <w:rFonts w:eastAsia="Times New Roman"/>
        </w:rPr>
        <w:t xml:space="preserve">подготовка проекта </w:t>
      </w:r>
      <w:r w:rsidRPr="000F68C4">
        <w:t>решения</w:t>
      </w:r>
      <w:r w:rsidRPr="000F68C4">
        <w:rPr>
          <w:rFonts w:eastAsia="Times New Roman"/>
        </w:rPr>
        <w:t xml:space="preserve"> об </w:t>
      </w:r>
      <w:r w:rsidRPr="000F68C4">
        <w:t xml:space="preserve">отказе в предоставлении </w:t>
      </w:r>
      <w:r w:rsidRPr="000F68C4">
        <w:rPr>
          <w:color w:val="000000"/>
        </w:rPr>
        <w:t>муниципальной услуги;</w:t>
      </w:r>
      <w:r w:rsidRPr="000F68C4">
        <w:rPr>
          <w:rFonts w:eastAsia="Times New Roman"/>
        </w:rPr>
        <w:t xml:space="preserve"> </w:t>
      </w:r>
    </w:p>
    <w:p w14:paraId="04AC7602" w14:textId="77777777" w:rsidR="00ED3BD6" w:rsidRPr="000F68C4" w:rsidRDefault="00ED3BD6" w:rsidP="00ED3BD6">
      <w:pPr>
        <w:widowControl w:val="0"/>
        <w:numPr>
          <w:ilvl w:val="0"/>
          <w:numId w:val="12"/>
        </w:numPr>
        <w:autoSpaceDE w:val="0"/>
        <w:autoSpaceDN w:val="0"/>
        <w:adjustRightInd w:val="0"/>
        <w:ind w:left="0" w:firstLine="709"/>
        <w:jc w:val="both"/>
      </w:pPr>
      <w:r w:rsidRPr="000F68C4">
        <w:lastRenderedPageBreak/>
        <w:t>подготовка проекта решения о возврате заявления о предоставлении муниципальной услуги и прилагаемых к нему документов.</w:t>
      </w:r>
    </w:p>
    <w:p w14:paraId="6737D895" w14:textId="77777777" w:rsidR="00ED3BD6" w:rsidRPr="000F68C4" w:rsidRDefault="00ED3BD6" w:rsidP="00ED3BD6">
      <w:pPr>
        <w:widowControl w:val="0"/>
        <w:autoSpaceDE w:val="0"/>
        <w:autoSpaceDN w:val="0"/>
        <w:adjustRightInd w:val="0"/>
        <w:ind w:firstLine="709"/>
        <w:jc w:val="both"/>
        <w:rPr>
          <w:rFonts w:eastAsia="Times New Roman"/>
        </w:rPr>
      </w:pPr>
      <w:r w:rsidRPr="000F68C4">
        <w:rPr>
          <w:rFonts w:eastAsia="Times New Roman"/>
        </w:rPr>
        <w:t xml:space="preserve">Общий срок выполнения административной процедуры составляет не более 16 дней (в период </w:t>
      </w:r>
      <w:r w:rsidRPr="000F68C4">
        <w:t xml:space="preserve">до 01.01.2025 </w:t>
      </w:r>
      <w:r w:rsidRPr="000F68C4">
        <w:rPr>
          <w:rFonts w:eastAsia="Times New Roman"/>
        </w:rPr>
        <w:t>– не более 10 дней);</w:t>
      </w:r>
    </w:p>
    <w:p w14:paraId="647CAC43" w14:textId="77777777" w:rsidR="00ED3BD6" w:rsidRPr="000F68C4" w:rsidRDefault="00ED3BD6" w:rsidP="00ED3BD6">
      <w:pPr>
        <w:widowControl w:val="0"/>
        <w:autoSpaceDE w:val="0"/>
        <w:autoSpaceDN w:val="0"/>
        <w:adjustRightInd w:val="0"/>
        <w:ind w:firstLine="709"/>
        <w:jc w:val="both"/>
        <w:rPr>
          <w:rFonts w:eastAsia="Times New Roman"/>
        </w:rPr>
      </w:pPr>
      <w:r w:rsidRPr="000F68C4">
        <w:rPr>
          <w:rFonts w:eastAsia="Times New Roman"/>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1DE961E8" w14:textId="77777777" w:rsidR="00ED3BD6" w:rsidRPr="000F68C4" w:rsidRDefault="00ED3BD6" w:rsidP="00ED3BD6">
      <w:pPr>
        <w:widowControl w:val="0"/>
        <w:autoSpaceDE w:val="0"/>
        <w:autoSpaceDN w:val="0"/>
        <w:adjustRightInd w:val="0"/>
        <w:ind w:firstLine="709"/>
        <w:jc w:val="both"/>
        <w:rPr>
          <w:rFonts w:eastAsia="Times New Roman"/>
        </w:rPr>
      </w:pPr>
      <w:r w:rsidRPr="000F68C4">
        <w:rPr>
          <w:rFonts w:eastAsia="Times New Roman"/>
        </w:rPr>
        <w:t>3.1.4. Принятие решения о предоставлении муниципальной услуги или об отказе в предоставлении муниципальной услуги.</w:t>
      </w:r>
    </w:p>
    <w:p w14:paraId="1D5DB369" w14:textId="77777777" w:rsidR="00ED3BD6" w:rsidRPr="000F68C4" w:rsidRDefault="00ED3BD6" w:rsidP="00ED3BD6">
      <w:pPr>
        <w:widowControl w:val="0"/>
        <w:autoSpaceDE w:val="0"/>
        <w:autoSpaceDN w:val="0"/>
        <w:adjustRightInd w:val="0"/>
        <w:ind w:firstLine="709"/>
        <w:jc w:val="both"/>
        <w:rPr>
          <w:rFonts w:eastAsia="Times New Roman"/>
        </w:rPr>
      </w:pPr>
      <w:r w:rsidRPr="000F68C4">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EB88A7A" w14:textId="77777777" w:rsidR="00ED3BD6" w:rsidRPr="000F68C4" w:rsidRDefault="00ED3BD6" w:rsidP="00ED3BD6">
      <w:pPr>
        <w:widowControl w:val="0"/>
        <w:autoSpaceDE w:val="0"/>
        <w:autoSpaceDN w:val="0"/>
        <w:adjustRightInd w:val="0"/>
        <w:ind w:firstLine="709"/>
        <w:jc w:val="both"/>
        <w:rPr>
          <w:rFonts w:eastAsia="Times New Roman"/>
        </w:rPr>
      </w:pPr>
      <w:r w:rsidRPr="000F68C4">
        <w:rPr>
          <w:rFonts w:eastAsia="Times New Roman"/>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78A54129" w14:textId="77777777" w:rsidR="00ED3BD6" w:rsidRPr="000F68C4" w:rsidRDefault="00ED3BD6" w:rsidP="00ED3BD6">
      <w:pPr>
        <w:widowControl w:val="0"/>
        <w:autoSpaceDE w:val="0"/>
        <w:autoSpaceDN w:val="0"/>
        <w:adjustRightInd w:val="0"/>
        <w:ind w:firstLine="709"/>
        <w:jc w:val="both"/>
        <w:rPr>
          <w:rFonts w:eastAsia="Times New Roman"/>
        </w:rPr>
      </w:pPr>
      <w:r w:rsidRPr="000F68C4">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6C1AFBD" w14:textId="77777777" w:rsidR="00ED3BD6" w:rsidRPr="000F68C4" w:rsidRDefault="00ED3BD6" w:rsidP="00ED3BD6">
      <w:pPr>
        <w:widowControl w:val="0"/>
        <w:autoSpaceDE w:val="0"/>
        <w:autoSpaceDN w:val="0"/>
        <w:adjustRightInd w:val="0"/>
        <w:ind w:firstLine="709"/>
        <w:jc w:val="both"/>
        <w:rPr>
          <w:rFonts w:eastAsia="Times New Roman"/>
        </w:rPr>
      </w:pPr>
      <w:r w:rsidRPr="000F68C4">
        <w:rPr>
          <w:rFonts w:eastAsia="Times New Roman"/>
        </w:rPr>
        <w:t>3.1.4.4. Критерии принятия решения: наличие/отсутствие у заявителя права на получение муниципальной услуги.</w:t>
      </w:r>
    </w:p>
    <w:p w14:paraId="7F7FCA96" w14:textId="77777777" w:rsidR="00ED3BD6" w:rsidRPr="000F68C4" w:rsidRDefault="00ED3BD6" w:rsidP="00ED3BD6">
      <w:pPr>
        <w:widowControl w:val="0"/>
        <w:autoSpaceDE w:val="0"/>
        <w:autoSpaceDN w:val="0"/>
        <w:adjustRightInd w:val="0"/>
        <w:ind w:firstLine="709"/>
        <w:jc w:val="both"/>
        <w:rPr>
          <w:rFonts w:eastAsia="Times New Roman"/>
        </w:rPr>
      </w:pPr>
      <w:r w:rsidRPr="000F68C4">
        <w:rPr>
          <w:rFonts w:eastAsia="Times New Roman"/>
        </w:rPr>
        <w:t>3.1.4.5. Результат выполнения административной процедуры:</w:t>
      </w:r>
    </w:p>
    <w:p w14:paraId="648BD01B" w14:textId="77777777" w:rsidR="00ED3BD6" w:rsidRPr="000F68C4" w:rsidRDefault="00ED3BD6" w:rsidP="00ED3BD6">
      <w:pPr>
        <w:widowControl w:val="0"/>
        <w:autoSpaceDE w:val="0"/>
        <w:autoSpaceDN w:val="0"/>
        <w:adjustRightInd w:val="0"/>
        <w:ind w:firstLine="709"/>
        <w:jc w:val="both"/>
        <w:rPr>
          <w:rFonts w:eastAsia="Times New Roman"/>
        </w:rPr>
      </w:pPr>
      <w:r w:rsidRPr="000F68C4">
        <w:rPr>
          <w:rFonts w:eastAsia="Times New Roman"/>
        </w:rPr>
        <w:t></w:t>
      </w:r>
      <w:r w:rsidRPr="000F68C4">
        <w:rPr>
          <w:rFonts w:eastAsia="Times New Roman"/>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14:paraId="62BB8023" w14:textId="77777777" w:rsidR="00ED3BD6" w:rsidRPr="000F68C4" w:rsidRDefault="00ED3BD6" w:rsidP="00ED3BD6">
      <w:pPr>
        <w:widowControl w:val="0"/>
        <w:autoSpaceDE w:val="0"/>
        <w:autoSpaceDN w:val="0"/>
        <w:adjustRightInd w:val="0"/>
        <w:ind w:firstLine="709"/>
        <w:jc w:val="both"/>
        <w:rPr>
          <w:rFonts w:eastAsia="Times New Roman"/>
        </w:rPr>
      </w:pPr>
      <w:r w:rsidRPr="000F68C4">
        <w:rPr>
          <w:rFonts w:eastAsia="Times New Roman"/>
        </w:rPr>
        <w:t></w:t>
      </w:r>
      <w:r w:rsidRPr="000F68C4">
        <w:rPr>
          <w:rFonts w:eastAsia="Times New Roman"/>
        </w:rPr>
        <w:tab/>
        <w:t xml:space="preserve">подписание решения об отказе в предоставлении муниципальной услуги (приложение 3 к настоящему административному регламенту). </w:t>
      </w:r>
    </w:p>
    <w:p w14:paraId="4E2FA0DF" w14:textId="77777777" w:rsidR="00ED3BD6" w:rsidRPr="000F68C4" w:rsidRDefault="00ED3BD6" w:rsidP="00ED3BD6">
      <w:pPr>
        <w:widowControl w:val="0"/>
        <w:autoSpaceDE w:val="0"/>
        <w:autoSpaceDN w:val="0"/>
        <w:adjustRightInd w:val="0"/>
        <w:ind w:firstLine="709"/>
        <w:jc w:val="both"/>
        <w:rPr>
          <w:rFonts w:eastAsia="Times New Roman"/>
        </w:rPr>
      </w:pPr>
      <w:r w:rsidRPr="000F68C4">
        <w:rPr>
          <w:rFonts w:eastAsia="Times New Roman"/>
        </w:rPr>
        <w:t></w:t>
      </w:r>
      <w:r w:rsidRPr="000F68C4">
        <w:rPr>
          <w:rFonts w:eastAsia="Times New Roman"/>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14:paraId="143B62E8" w14:textId="77777777" w:rsidR="00ED3BD6" w:rsidRPr="000F68C4" w:rsidRDefault="00ED3BD6" w:rsidP="00ED3BD6">
      <w:pPr>
        <w:widowControl w:val="0"/>
        <w:autoSpaceDE w:val="0"/>
        <w:autoSpaceDN w:val="0"/>
        <w:adjustRightInd w:val="0"/>
        <w:ind w:firstLine="709"/>
        <w:jc w:val="both"/>
        <w:rPr>
          <w:rFonts w:eastAsia="Times New Roman"/>
        </w:rPr>
      </w:pPr>
      <w:r w:rsidRPr="000F68C4">
        <w:rPr>
          <w:rFonts w:eastAsia="Times New Roman"/>
        </w:rPr>
        <w:t>3.1.5. Выдача результата предоставления муниципальной услуги.</w:t>
      </w:r>
    </w:p>
    <w:p w14:paraId="454E143B" w14:textId="77777777" w:rsidR="00ED3BD6" w:rsidRPr="000F68C4" w:rsidRDefault="00ED3BD6" w:rsidP="00ED3BD6">
      <w:pPr>
        <w:widowControl w:val="0"/>
        <w:autoSpaceDE w:val="0"/>
        <w:autoSpaceDN w:val="0"/>
        <w:adjustRightInd w:val="0"/>
        <w:ind w:firstLine="709"/>
        <w:jc w:val="both"/>
        <w:rPr>
          <w:rFonts w:eastAsia="Times New Roman"/>
        </w:rPr>
      </w:pPr>
      <w:r w:rsidRPr="000F68C4">
        <w:rPr>
          <w:rFonts w:eastAsia="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F6AECE1" w14:textId="77777777" w:rsidR="00ED3BD6" w:rsidRPr="000F68C4" w:rsidRDefault="00ED3BD6" w:rsidP="00ED3BD6">
      <w:pPr>
        <w:widowControl w:val="0"/>
        <w:autoSpaceDE w:val="0"/>
        <w:autoSpaceDN w:val="0"/>
        <w:adjustRightInd w:val="0"/>
        <w:ind w:firstLine="709"/>
        <w:jc w:val="both"/>
        <w:rPr>
          <w:rFonts w:eastAsia="Times New Roman"/>
        </w:rPr>
      </w:pPr>
      <w:r w:rsidRPr="000F68C4">
        <w:rPr>
          <w:rFonts w:eastAsia="Times New Roman"/>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240E5E97" w14:textId="77777777" w:rsidR="00ED3BD6" w:rsidRPr="000F68C4" w:rsidRDefault="00ED3BD6" w:rsidP="00ED3BD6">
      <w:pPr>
        <w:widowControl w:val="0"/>
        <w:autoSpaceDE w:val="0"/>
        <w:autoSpaceDN w:val="0"/>
        <w:adjustRightInd w:val="0"/>
        <w:ind w:firstLine="709"/>
        <w:jc w:val="both"/>
        <w:rPr>
          <w:rFonts w:eastAsia="Times New Roman"/>
        </w:rPr>
      </w:pPr>
      <w:r w:rsidRPr="000F68C4">
        <w:rPr>
          <w:rFonts w:eastAsia="Times New Roman"/>
        </w:rPr>
        <w:t>3.1.5.3. Лицо, ответственное за выполнение административной процедуры: работник канцелярии Администрации.</w:t>
      </w:r>
    </w:p>
    <w:p w14:paraId="564F7B14" w14:textId="77777777" w:rsidR="00ED3BD6" w:rsidRPr="000F68C4" w:rsidRDefault="00ED3BD6" w:rsidP="00ED3BD6">
      <w:pPr>
        <w:widowControl w:val="0"/>
        <w:autoSpaceDE w:val="0"/>
        <w:autoSpaceDN w:val="0"/>
        <w:adjustRightInd w:val="0"/>
        <w:ind w:firstLine="709"/>
        <w:jc w:val="both"/>
      </w:pPr>
      <w:r w:rsidRPr="000F68C4">
        <w:rPr>
          <w:rFonts w:eastAsia="Times New Roman"/>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42319F42" w14:textId="77777777" w:rsidR="00ED3BD6" w:rsidRPr="000F68C4" w:rsidRDefault="00ED3BD6" w:rsidP="00ED3BD6">
      <w:pPr>
        <w:widowControl w:val="0"/>
        <w:autoSpaceDE w:val="0"/>
        <w:autoSpaceDN w:val="0"/>
        <w:adjustRightInd w:val="0"/>
        <w:ind w:firstLine="709"/>
        <w:jc w:val="both"/>
      </w:pPr>
    </w:p>
    <w:p w14:paraId="04B77D86"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3.2. Особенности выполнения административных процедур в электронной форме.</w:t>
      </w:r>
    </w:p>
    <w:p w14:paraId="0E57294B"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xml:space="preserve">3.2.1. Предоставление муниципальной услуги на ЕПГУ и ПГУ ЛО осуществляется в соответствии с Федеральным </w:t>
      </w:r>
      <w:hyperlink r:id="rId15" w:history="1">
        <w:r w:rsidRPr="000F68C4">
          <w:rPr>
            <w:rFonts w:eastAsia="Times New Roman"/>
          </w:rPr>
          <w:t>законом</w:t>
        </w:r>
      </w:hyperlink>
      <w:r w:rsidRPr="000F68C4">
        <w:rPr>
          <w:rFonts w:eastAsia="Times New Roman"/>
        </w:rPr>
        <w:t xml:space="preserve"> № 210-ФЗ, Федеральным </w:t>
      </w:r>
      <w:hyperlink r:id="rId16" w:history="1">
        <w:r w:rsidRPr="000F68C4">
          <w:rPr>
            <w:rFonts w:eastAsia="Times New Roman"/>
          </w:rPr>
          <w:t>законом</w:t>
        </w:r>
      </w:hyperlink>
      <w:r w:rsidRPr="000F68C4">
        <w:rPr>
          <w:rFonts w:eastAsia="Times New Roman"/>
        </w:rPr>
        <w:t xml:space="preserve"> от 27.07.2006 № 149-ФЗ «Об информации, информационных технологиях и о защите информации», </w:t>
      </w:r>
      <w:hyperlink r:id="rId17" w:history="1">
        <w:r w:rsidRPr="000F68C4">
          <w:rPr>
            <w:rFonts w:eastAsia="Times New Roman"/>
          </w:rPr>
          <w:t>постановлением</w:t>
        </w:r>
      </w:hyperlink>
      <w:r w:rsidRPr="000F68C4">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0D7CAC8"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18B3EC3"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xml:space="preserve">3.2.3. Муниципальная услуга может быть получена через ПГУ ЛО либо через ЕПГУ </w:t>
      </w:r>
      <w:r w:rsidRPr="000F68C4">
        <w:rPr>
          <w:rFonts w:eastAsia="Times New Roman"/>
        </w:rPr>
        <w:lastRenderedPageBreak/>
        <w:t>следующими способами:</w:t>
      </w:r>
    </w:p>
    <w:p w14:paraId="45F38C17"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без личной явки на прием в Администрацию.</w:t>
      </w:r>
    </w:p>
    <w:p w14:paraId="2B52329C"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3.2.4. Для подачи заявления через ЕПГУ или через ПГУ ЛО заявитель должен выполнить следующие действия:</w:t>
      </w:r>
    </w:p>
    <w:p w14:paraId="0B6C65DD"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пройти идентификацию и аутентификацию в ЕСИА;</w:t>
      </w:r>
    </w:p>
    <w:p w14:paraId="588C84EF"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в личном кабинете на ЕПГУ или на ПГУ ЛО заполнить в электронной форме заявление на оказание муниципальной услуги;</w:t>
      </w:r>
    </w:p>
    <w:p w14:paraId="21D4A0C3"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5282DCE"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3.2.5. В результате направления пакета электронных документов посредством ПГУ ЛО либо через ЕПГУ, АИС «</w:t>
      </w:r>
      <w:proofErr w:type="spellStart"/>
      <w:r w:rsidRPr="000F68C4">
        <w:rPr>
          <w:rFonts w:eastAsia="Times New Roman"/>
        </w:rPr>
        <w:t>Межвед</w:t>
      </w:r>
      <w:proofErr w:type="spellEnd"/>
      <w:r w:rsidRPr="000F68C4">
        <w:rPr>
          <w:rFonts w:eastAsia="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172374B"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14:paraId="35BFEAAC"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E9AABB1"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F68C4">
        <w:rPr>
          <w:rFonts w:eastAsia="Times New Roman"/>
        </w:rPr>
        <w:t>Межвед</w:t>
      </w:r>
      <w:proofErr w:type="spellEnd"/>
      <w:r w:rsidRPr="000F68C4">
        <w:rPr>
          <w:rFonts w:eastAsia="Times New Roman"/>
        </w:rPr>
        <w:t xml:space="preserve"> ЛО» формы о принятом решении и переводит дело в архив АИС «</w:t>
      </w:r>
      <w:proofErr w:type="spellStart"/>
      <w:r w:rsidRPr="000F68C4">
        <w:rPr>
          <w:rFonts w:eastAsia="Times New Roman"/>
        </w:rPr>
        <w:t>Межвед</w:t>
      </w:r>
      <w:proofErr w:type="spellEnd"/>
      <w:r w:rsidRPr="000F68C4">
        <w:rPr>
          <w:rFonts w:eastAsia="Times New Roman"/>
        </w:rPr>
        <w:t xml:space="preserve"> ЛО»;</w:t>
      </w:r>
    </w:p>
    <w:p w14:paraId="2EB96BA9"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A63FB61"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xml:space="preserve">3.2.7. В случае поступления всех документов, указанных в </w:t>
      </w:r>
      <w:hyperlink w:anchor="P99" w:history="1">
        <w:r w:rsidRPr="000F68C4">
          <w:rPr>
            <w:rFonts w:eastAsia="Times New Roman"/>
          </w:rPr>
          <w:t>пункте 2.6</w:t>
        </w:r>
      </w:hyperlink>
      <w:r w:rsidRPr="000F68C4">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8AF6892"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C4B6295"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311DB27"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F1125A8" w14:textId="77777777" w:rsidR="00ED3BD6" w:rsidRPr="000F68C4" w:rsidRDefault="00ED3BD6" w:rsidP="00ED3BD6">
      <w:pPr>
        <w:widowControl w:val="0"/>
        <w:autoSpaceDE w:val="0"/>
        <w:autoSpaceDN w:val="0"/>
        <w:ind w:firstLine="709"/>
        <w:jc w:val="both"/>
        <w:rPr>
          <w:rFonts w:eastAsia="Times New Roman"/>
        </w:rPr>
      </w:pPr>
    </w:p>
    <w:p w14:paraId="2FDE8A9B"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14:paraId="07782E5C" w14:textId="77777777" w:rsidR="00ED3BD6" w:rsidRPr="000F68C4" w:rsidRDefault="00ED3BD6" w:rsidP="00ED3BD6">
      <w:pPr>
        <w:widowControl w:val="0"/>
        <w:autoSpaceDE w:val="0"/>
        <w:autoSpaceDN w:val="0"/>
        <w:ind w:firstLine="709"/>
        <w:jc w:val="both"/>
        <w:rPr>
          <w:rFonts w:eastAsia="Times New Roman"/>
        </w:rPr>
      </w:pPr>
    </w:p>
    <w:p w14:paraId="28972EEE"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w:t>
      </w:r>
      <w:r w:rsidRPr="000F68C4">
        <w:rPr>
          <w:rFonts w:eastAsia="Times New Roman"/>
        </w:rPr>
        <w:lastRenderedPageBreak/>
        <w:t>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4AF01A15"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8256540" w14:textId="77777777" w:rsidR="00ED3BD6" w:rsidRPr="000F68C4" w:rsidRDefault="00ED3BD6" w:rsidP="00ED3BD6">
      <w:pPr>
        <w:widowControl w:val="0"/>
        <w:autoSpaceDE w:val="0"/>
        <w:autoSpaceDN w:val="0"/>
        <w:ind w:firstLine="709"/>
        <w:jc w:val="both"/>
        <w:rPr>
          <w:rFonts w:eastAsia="Times New Roman"/>
        </w:rPr>
      </w:pPr>
    </w:p>
    <w:p w14:paraId="4DAA4F58" w14:textId="77777777" w:rsidR="00ED3BD6" w:rsidRPr="000F68C4" w:rsidRDefault="00ED3BD6" w:rsidP="00ED3BD6">
      <w:pPr>
        <w:autoSpaceDE w:val="0"/>
        <w:autoSpaceDN w:val="0"/>
        <w:adjustRightInd w:val="0"/>
        <w:jc w:val="center"/>
        <w:outlineLvl w:val="0"/>
        <w:rPr>
          <w:rFonts w:eastAsiaTheme="minorEastAsia"/>
          <w:b/>
          <w:bCs/>
        </w:rPr>
      </w:pPr>
      <w:bookmarkStart w:id="12" w:name="Par469"/>
      <w:bookmarkEnd w:id="12"/>
      <w:r w:rsidRPr="000F68C4">
        <w:rPr>
          <w:rFonts w:eastAsiaTheme="minorEastAsia"/>
          <w:b/>
          <w:bCs/>
        </w:rPr>
        <w:t>4. Формы контроля за исполнением административного регламента</w:t>
      </w:r>
    </w:p>
    <w:p w14:paraId="19B2CFFE" w14:textId="77777777" w:rsidR="00ED3BD6" w:rsidRPr="000F68C4" w:rsidRDefault="00ED3BD6" w:rsidP="00ED3BD6">
      <w:pPr>
        <w:autoSpaceDE w:val="0"/>
        <w:autoSpaceDN w:val="0"/>
        <w:adjustRightInd w:val="0"/>
        <w:jc w:val="center"/>
        <w:outlineLvl w:val="0"/>
        <w:rPr>
          <w:rFonts w:eastAsiaTheme="minorEastAsia"/>
          <w:b/>
        </w:rPr>
      </w:pPr>
    </w:p>
    <w:p w14:paraId="7BE201C3" w14:textId="77777777" w:rsidR="00ED3BD6" w:rsidRPr="000F68C4" w:rsidRDefault="00ED3BD6" w:rsidP="00ED3BD6">
      <w:pPr>
        <w:widowControl w:val="0"/>
        <w:autoSpaceDE w:val="0"/>
        <w:autoSpaceDN w:val="0"/>
        <w:adjustRightInd w:val="0"/>
        <w:ind w:firstLine="540"/>
        <w:jc w:val="both"/>
      </w:pPr>
      <w:r w:rsidRPr="000F68C4">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86A826A" w14:textId="77777777" w:rsidR="00ED3BD6" w:rsidRPr="000F68C4" w:rsidRDefault="00ED3BD6" w:rsidP="00ED3BD6">
      <w:pPr>
        <w:widowControl w:val="0"/>
        <w:autoSpaceDE w:val="0"/>
        <w:autoSpaceDN w:val="0"/>
        <w:adjustRightInd w:val="0"/>
        <w:ind w:firstLine="540"/>
        <w:jc w:val="both"/>
      </w:pPr>
      <w:r w:rsidRPr="000F68C4">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919D7A1" w14:textId="77777777" w:rsidR="00ED3BD6" w:rsidRPr="000F68C4" w:rsidRDefault="00ED3BD6" w:rsidP="00ED3BD6">
      <w:pPr>
        <w:widowControl w:val="0"/>
        <w:autoSpaceDE w:val="0"/>
        <w:autoSpaceDN w:val="0"/>
        <w:adjustRightInd w:val="0"/>
        <w:ind w:firstLine="540"/>
        <w:jc w:val="both"/>
      </w:pPr>
      <w:r w:rsidRPr="000F68C4">
        <w:t>4.2. Порядок и периодичность осуществления плановых и внеплановых проверок полноты и качества предоставления муниципальной услуги.</w:t>
      </w:r>
    </w:p>
    <w:p w14:paraId="0F71FB08" w14:textId="77777777" w:rsidR="00ED3BD6" w:rsidRPr="000F68C4" w:rsidRDefault="00ED3BD6" w:rsidP="00ED3BD6">
      <w:pPr>
        <w:widowControl w:val="0"/>
        <w:autoSpaceDE w:val="0"/>
        <w:autoSpaceDN w:val="0"/>
        <w:adjustRightInd w:val="0"/>
        <w:ind w:firstLine="540"/>
        <w:jc w:val="both"/>
      </w:pPr>
      <w:r w:rsidRPr="000F68C4">
        <w:t>В целях осуществления контроля за полнотой и качеством предоставления муниципальной услуги проводятся плановые и внеплановые проверки.</w:t>
      </w:r>
    </w:p>
    <w:p w14:paraId="22B81695" w14:textId="77777777" w:rsidR="00ED3BD6" w:rsidRPr="000F68C4" w:rsidRDefault="00ED3BD6" w:rsidP="00ED3BD6">
      <w:pPr>
        <w:widowControl w:val="0"/>
        <w:autoSpaceDE w:val="0"/>
        <w:autoSpaceDN w:val="0"/>
        <w:adjustRightInd w:val="0"/>
        <w:ind w:firstLine="540"/>
        <w:jc w:val="both"/>
      </w:pPr>
      <w:r w:rsidRPr="000F68C4">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B472035" w14:textId="77777777" w:rsidR="00ED3BD6" w:rsidRPr="000F68C4" w:rsidRDefault="00ED3BD6" w:rsidP="00ED3BD6">
      <w:pPr>
        <w:widowControl w:val="0"/>
        <w:autoSpaceDE w:val="0"/>
        <w:autoSpaceDN w:val="0"/>
        <w:adjustRightInd w:val="0"/>
        <w:ind w:firstLine="540"/>
        <w:jc w:val="both"/>
      </w:pPr>
      <w:r w:rsidRPr="000F68C4">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2AB4F12" w14:textId="77777777" w:rsidR="00ED3BD6" w:rsidRPr="000F68C4" w:rsidRDefault="00ED3BD6" w:rsidP="00ED3BD6">
      <w:pPr>
        <w:widowControl w:val="0"/>
        <w:autoSpaceDE w:val="0"/>
        <w:autoSpaceDN w:val="0"/>
        <w:adjustRightInd w:val="0"/>
        <w:ind w:firstLine="540"/>
        <w:jc w:val="both"/>
      </w:pPr>
      <w:r w:rsidRPr="000F68C4">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10539C2" w14:textId="77777777" w:rsidR="00ED3BD6" w:rsidRPr="000F68C4" w:rsidRDefault="00ED3BD6" w:rsidP="00ED3BD6">
      <w:pPr>
        <w:widowControl w:val="0"/>
        <w:autoSpaceDE w:val="0"/>
        <w:autoSpaceDN w:val="0"/>
        <w:adjustRightInd w:val="0"/>
        <w:ind w:firstLine="540"/>
        <w:jc w:val="both"/>
      </w:pPr>
      <w:r w:rsidRPr="000F68C4">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085A79D" w14:textId="77777777" w:rsidR="00ED3BD6" w:rsidRPr="000F68C4" w:rsidRDefault="00ED3BD6" w:rsidP="00ED3BD6">
      <w:pPr>
        <w:widowControl w:val="0"/>
        <w:autoSpaceDE w:val="0"/>
        <w:autoSpaceDN w:val="0"/>
        <w:adjustRightInd w:val="0"/>
        <w:ind w:firstLine="540"/>
        <w:jc w:val="both"/>
      </w:pPr>
      <w:r w:rsidRPr="000F68C4">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27BE73D" w14:textId="77777777" w:rsidR="00ED3BD6" w:rsidRPr="000F68C4" w:rsidRDefault="00ED3BD6" w:rsidP="00ED3BD6">
      <w:pPr>
        <w:widowControl w:val="0"/>
        <w:autoSpaceDE w:val="0"/>
        <w:autoSpaceDN w:val="0"/>
        <w:adjustRightInd w:val="0"/>
        <w:ind w:firstLine="540"/>
        <w:jc w:val="both"/>
      </w:pPr>
      <w:r w:rsidRPr="000F68C4">
        <w:t>По результатам рассмотрения обращений дается письменный ответ.</w:t>
      </w:r>
    </w:p>
    <w:p w14:paraId="0662C14B" w14:textId="77777777" w:rsidR="00ED3BD6" w:rsidRPr="000F68C4" w:rsidRDefault="00ED3BD6" w:rsidP="00ED3BD6">
      <w:pPr>
        <w:widowControl w:val="0"/>
        <w:autoSpaceDE w:val="0"/>
        <w:autoSpaceDN w:val="0"/>
        <w:adjustRightInd w:val="0"/>
        <w:ind w:firstLine="540"/>
        <w:jc w:val="both"/>
      </w:pPr>
      <w:r w:rsidRPr="000F68C4">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59E06B8" w14:textId="77777777" w:rsidR="00ED3BD6" w:rsidRPr="000F68C4" w:rsidRDefault="00ED3BD6" w:rsidP="00ED3BD6">
      <w:pPr>
        <w:widowControl w:val="0"/>
        <w:autoSpaceDE w:val="0"/>
        <w:autoSpaceDN w:val="0"/>
        <w:adjustRightInd w:val="0"/>
        <w:ind w:firstLine="540"/>
        <w:jc w:val="both"/>
      </w:pPr>
      <w:r w:rsidRPr="000F68C4">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A747FF8" w14:textId="77777777" w:rsidR="00ED3BD6" w:rsidRPr="000F68C4" w:rsidRDefault="00ED3BD6" w:rsidP="00ED3BD6">
      <w:pPr>
        <w:widowControl w:val="0"/>
        <w:autoSpaceDE w:val="0"/>
        <w:autoSpaceDN w:val="0"/>
        <w:adjustRightInd w:val="0"/>
        <w:ind w:firstLine="540"/>
        <w:jc w:val="both"/>
      </w:pPr>
      <w:r w:rsidRPr="000F68C4">
        <w:t>Руководитель ОМСУ несет персональную ответственность за обеспечение предоставления муниципальной услуги.</w:t>
      </w:r>
    </w:p>
    <w:p w14:paraId="125E3B5B" w14:textId="77777777" w:rsidR="00ED3BD6" w:rsidRPr="000F68C4" w:rsidRDefault="00ED3BD6" w:rsidP="00ED3BD6">
      <w:pPr>
        <w:widowControl w:val="0"/>
        <w:autoSpaceDE w:val="0"/>
        <w:autoSpaceDN w:val="0"/>
        <w:adjustRightInd w:val="0"/>
        <w:ind w:firstLine="540"/>
        <w:jc w:val="both"/>
      </w:pPr>
      <w:r w:rsidRPr="000F68C4">
        <w:t>Работники ОМСУ при предоставлении муниципальной услуги несут персональную ответственность:</w:t>
      </w:r>
    </w:p>
    <w:p w14:paraId="4417BD38" w14:textId="77777777" w:rsidR="00ED3BD6" w:rsidRPr="000F68C4" w:rsidRDefault="00ED3BD6" w:rsidP="00ED3BD6">
      <w:pPr>
        <w:widowControl w:val="0"/>
        <w:numPr>
          <w:ilvl w:val="0"/>
          <w:numId w:val="13"/>
        </w:numPr>
        <w:autoSpaceDE w:val="0"/>
        <w:autoSpaceDN w:val="0"/>
        <w:adjustRightInd w:val="0"/>
        <w:ind w:left="0" w:firstLine="567"/>
        <w:jc w:val="both"/>
      </w:pPr>
      <w:r w:rsidRPr="000F68C4">
        <w:t>за неисполнение или ненадлежащее исполнение административных процедур при предоставлении муниципальной услуги;</w:t>
      </w:r>
    </w:p>
    <w:p w14:paraId="5DC2D8CC" w14:textId="77777777" w:rsidR="00ED3BD6" w:rsidRPr="000F68C4" w:rsidRDefault="00ED3BD6" w:rsidP="00ED3BD6">
      <w:pPr>
        <w:widowControl w:val="0"/>
        <w:numPr>
          <w:ilvl w:val="0"/>
          <w:numId w:val="13"/>
        </w:numPr>
        <w:autoSpaceDE w:val="0"/>
        <w:autoSpaceDN w:val="0"/>
        <w:adjustRightInd w:val="0"/>
        <w:ind w:left="0" w:firstLine="567"/>
        <w:jc w:val="both"/>
      </w:pPr>
      <w:r w:rsidRPr="000F68C4">
        <w:t>за действия (бездействие), влекущие нарушение прав и законных интересов физических или юридических лиц.</w:t>
      </w:r>
    </w:p>
    <w:p w14:paraId="1703E094" w14:textId="77777777" w:rsidR="00ED3BD6" w:rsidRPr="000F68C4" w:rsidRDefault="00ED3BD6" w:rsidP="00ED3BD6">
      <w:pPr>
        <w:widowControl w:val="0"/>
        <w:autoSpaceDE w:val="0"/>
        <w:autoSpaceDN w:val="0"/>
        <w:adjustRightInd w:val="0"/>
        <w:ind w:firstLine="709"/>
        <w:jc w:val="both"/>
      </w:pPr>
      <w:r w:rsidRPr="000F68C4">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ACB58C6" w14:textId="77777777" w:rsidR="00ED3BD6" w:rsidRPr="000F68C4" w:rsidRDefault="00ED3BD6" w:rsidP="00ED3BD6">
      <w:pPr>
        <w:widowControl w:val="0"/>
        <w:autoSpaceDE w:val="0"/>
        <w:autoSpaceDN w:val="0"/>
        <w:adjustRightInd w:val="0"/>
        <w:jc w:val="center"/>
        <w:outlineLvl w:val="1"/>
        <w:rPr>
          <w:rFonts w:eastAsia="Times New Roman"/>
        </w:rPr>
      </w:pPr>
    </w:p>
    <w:p w14:paraId="36195096" w14:textId="77777777" w:rsidR="00ED3BD6" w:rsidRPr="000F68C4" w:rsidRDefault="00ED3BD6" w:rsidP="00ED3BD6">
      <w:pPr>
        <w:widowControl w:val="0"/>
        <w:autoSpaceDE w:val="0"/>
        <w:autoSpaceDN w:val="0"/>
        <w:adjustRightInd w:val="0"/>
        <w:jc w:val="center"/>
        <w:outlineLvl w:val="1"/>
        <w:rPr>
          <w:rFonts w:eastAsia="Times New Roman"/>
          <w:b/>
          <w:bCs/>
        </w:rPr>
      </w:pPr>
      <w:bookmarkStart w:id="13" w:name="Par491"/>
      <w:bookmarkEnd w:id="13"/>
      <w:r w:rsidRPr="000F68C4">
        <w:rPr>
          <w:rFonts w:eastAsiaTheme="minorEastAsia"/>
          <w:b/>
          <w:bCs/>
        </w:rPr>
        <w:t>5</w:t>
      </w:r>
      <w:r w:rsidRPr="000F68C4">
        <w:rPr>
          <w:rFonts w:eastAsia="Times New Roman"/>
          <w:b/>
          <w:bCs/>
        </w:rPr>
        <w:t xml:space="preserve">. </w:t>
      </w:r>
      <w:bookmarkStart w:id="14" w:name="Par540"/>
      <w:bookmarkEnd w:id="14"/>
      <w:r w:rsidRPr="000F68C4">
        <w:rPr>
          <w:rFonts w:eastAsia="Times New Roman"/>
          <w:b/>
          <w:bCs/>
        </w:rPr>
        <w:t>Досудебный (внесудебный) порядок обжалования решений</w:t>
      </w:r>
    </w:p>
    <w:p w14:paraId="04356E3A" w14:textId="77777777" w:rsidR="00ED3BD6" w:rsidRPr="000F68C4" w:rsidRDefault="00ED3BD6" w:rsidP="00ED3BD6">
      <w:pPr>
        <w:widowControl w:val="0"/>
        <w:autoSpaceDE w:val="0"/>
        <w:autoSpaceDN w:val="0"/>
        <w:adjustRightInd w:val="0"/>
        <w:jc w:val="center"/>
        <w:rPr>
          <w:rFonts w:eastAsia="Times New Roman"/>
          <w:b/>
          <w:bCs/>
        </w:rPr>
      </w:pPr>
      <w:r w:rsidRPr="000F68C4">
        <w:rPr>
          <w:rFonts w:eastAsia="Times New Roman"/>
          <w:b/>
          <w:bCs/>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0F68C4">
        <w:rPr>
          <w:rFonts w:eastAsia="Times New Roman"/>
          <w:b/>
          <w:bCs/>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0D2517C" w14:textId="77777777" w:rsidR="00ED3BD6" w:rsidRPr="000F68C4" w:rsidRDefault="00ED3BD6" w:rsidP="00ED3BD6">
      <w:pPr>
        <w:autoSpaceDE w:val="0"/>
        <w:autoSpaceDN w:val="0"/>
        <w:adjustRightInd w:val="0"/>
        <w:jc w:val="center"/>
      </w:pPr>
    </w:p>
    <w:p w14:paraId="6F8CAE2D" w14:textId="77777777" w:rsidR="00ED3BD6" w:rsidRPr="000F68C4" w:rsidRDefault="00ED3BD6" w:rsidP="00ED3BD6">
      <w:pPr>
        <w:autoSpaceDN w:val="0"/>
        <w:ind w:firstLine="709"/>
        <w:jc w:val="both"/>
      </w:pPr>
      <w:r w:rsidRPr="000F68C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02F408" w14:textId="77777777" w:rsidR="00ED3BD6" w:rsidRPr="000F68C4" w:rsidRDefault="00ED3BD6" w:rsidP="00ED3BD6">
      <w:pPr>
        <w:widowControl w:val="0"/>
        <w:autoSpaceDE w:val="0"/>
        <w:autoSpaceDN w:val="0"/>
        <w:ind w:firstLine="709"/>
        <w:jc w:val="both"/>
        <w:rPr>
          <w:rFonts w:eastAsia="Times New Roman"/>
        </w:rPr>
      </w:pPr>
      <w:r w:rsidRPr="000F68C4">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0F68C4">
        <w:rPr>
          <w:rFonts w:eastAsia="Times New Roman"/>
        </w:rPr>
        <w:t>являются</w:t>
      </w:r>
      <w:r w:rsidRPr="000F68C4">
        <w:t xml:space="preserve"> </w:t>
      </w:r>
      <w:r w:rsidRPr="000F68C4">
        <w:rPr>
          <w:rFonts w:eastAsia="Times New Roman"/>
        </w:rPr>
        <w:t>в том числе следующие случаи:</w:t>
      </w:r>
    </w:p>
    <w:p w14:paraId="235877CD" w14:textId="77777777" w:rsidR="00ED3BD6" w:rsidRPr="000F68C4" w:rsidRDefault="00ED3BD6" w:rsidP="00ED3BD6">
      <w:pPr>
        <w:ind w:firstLine="709"/>
        <w:contextualSpacing/>
        <w:jc w:val="both"/>
      </w:pPr>
      <w:r w:rsidRPr="000F68C4">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3F8C35A" w14:textId="77777777" w:rsidR="00ED3BD6" w:rsidRPr="000F68C4" w:rsidRDefault="00ED3BD6" w:rsidP="00ED3BD6">
      <w:pPr>
        <w:autoSpaceDN w:val="0"/>
        <w:ind w:firstLine="709"/>
        <w:jc w:val="both"/>
      </w:pPr>
      <w:r w:rsidRPr="000F68C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96B0FF0" w14:textId="77777777" w:rsidR="00ED3BD6" w:rsidRPr="000F68C4" w:rsidRDefault="00ED3BD6" w:rsidP="00ED3BD6">
      <w:pPr>
        <w:autoSpaceDN w:val="0"/>
        <w:ind w:firstLine="709"/>
        <w:jc w:val="both"/>
      </w:pPr>
      <w:r w:rsidRPr="000F68C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B4F4587" w14:textId="77777777" w:rsidR="00ED3BD6" w:rsidRPr="000F68C4" w:rsidRDefault="00ED3BD6" w:rsidP="00ED3BD6">
      <w:pPr>
        <w:autoSpaceDN w:val="0"/>
        <w:ind w:firstLine="709"/>
        <w:jc w:val="both"/>
      </w:pPr>
      <w:r w:rsidRPr="000F68C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B2B0FA2" w14:textId="77777777" w:rsidR="00ED3BD6" w:rsidRPr="000F68C4" w:rsidRDefault="00ED3BD6" w:rsidP="00ED3BD6">
      <w:pPr>
        <w:autoSpaceDN w:val="0"/>
        <w:ind w:firstLine="709"/>
        <w:jc w:val="both"/>
      </w:pPr>
      <w:r w:rsidRPr="000F68C4">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0F68C4">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E03672F" w14:textId="77777777" w:rsidR="00ED3BD6" w:rsidRPr="000F68C4" w:rsidRDefault="00ED3BD6" w:rsidP="00ED3BD6">
      <w:pPr>
        <w:autoSpaceDN w:val="0"/>
        <w:ind w:firstLine="709"/>
        <w:jc w:val="both"/>
      </w:pPr>
      <w:r w:rsidRPr="000F68C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39A4BCB" w14:textId="77777777" w:rsidR="00ED3BD6" w:rsidRPr="000F68C4" w:rsidRDefault="00ED3BD6" w:rsidP="00ED3BD6">
      <w:pPr>
        <w:autoSpaceDN w:val="0"/>
        <w:ind w:firstLine="709"/>
        <w:jc w:val="both"/>
      </w:pPr>
      <w:r w:rsidRPr="000F68C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15A7CCC" w14:textId="77777777" w:rsidR="00ED3BD6" w:rsidRPr="000F68C4" w:rsidRDefault="00ED3BD6" w:rsidP="00ED3BD6">
      <w:pPr>
        <w:autoSpaceDN w:val="0"/>
        <w:ind w:firstLine="709"/>
        <w:jc w:val="both"/>
      </w:pPr>
      <w:r w:rsidRPr="000F68C4">
        <w:t>8) нарушение срока или порядка выдачи документов по результатам предоставления муниципальной услуги;</w:t>
      </w:r>
    </w:p>
    <w:p w14:paraId="57724D9D" w14:textId="77777777" w:rsidR="00ED3BD6" w:rsidRPr="000F68C4" w:rsidRDefault="00ED3BD6" w:rsidP="00ED3BD6">
      <w:pPr>
        <w:autoSpaceDN w:val="0"/>
        <w:ind w:firstLine="709"/>
        <w:jc w:val="both"/>
      </w:pPr>
      <w:r w:rsidRPr="000F68C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F68C4">
        <w:rPr>
          <w:iCs/>
        </w:rPr>
        <w:t xml:space="preserve"> от 27.07.2010 № 210-ФЗ</w:t>
      </w:r>
      <w:r w:rsidRPr="000F68C4">
        <w:t>;</w:t>
      </w:r>
    </w:p>
    <w:p w14:paraId="57186004" w14:textId="77777777" w:rsidR="00ED3BD6" w:rsidRPr="000F68C4" w:rsidRDefault="00ED3BD6" w:rsidP="00ED3BD6">
      <w:pPr>
        <w:ind w:firstLine="709"/>
        <w:contextualSpacing/>
        <w:jc w:val="both"/>
      </w:pPr>
      <w:r w:rsidRPr="000F68C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D286D71" w14:textId="77777777" w:rsidR="00ED3BD6" w:rsidRPr="000F68C4" w:rsidRDefault="00ED3BD6" w:rsidP="00ED3BD6">
      <w:pPr>
        <w:ind w:firstLine="709"/>
        <w:contextualSpacing/>
        <w:jc w:val="both"/>
      </w:pPr>
      <w:r w:rsidRPr="000F68C4">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Pr="000F68C4">
        <w:lastRenderedPageBreak/>
        <w:t>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2FB68C8" w14:textId="77777777" w:rsidR="00ED3BD6" w:rsidRPr="000F68C4" w:rsidRDefault="00ED3BD6" w:rsidP="00ED3BD6">
      <w:pPr>
        <w:ind w:firstLine="709"/>
        <w:contextualSpacing/>
        <w:jc w:val="both"/>
      </w:pPr>
      <w:r w:rsidRPr="000F68C4">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1EFAD9A" w14:textId="77777777" w:rsidR="00ED3BD6" w:rsidRPr="000F68C4" w:rsidRDefault="00ED3BD6" w:rsidP="00ED3BD6">
      <w:pPr>
        <w:autoSpaceDN w:val="0"/>
        <w:ind w:firstLine="709"/>
        <w:jc w:val="both"/>
      </w:pPr>
      <w:r w:rsidRPr="000F68C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F68C4">
          <w:t>ч. 5 ст. 11.2</w:t>
        </w:r>
      </w:hyperlink>
      <w:r w:rsidRPr="000F68C4">
        <w:t xml:space="preserve"> Федерального закона от 27.07.2010 № 210-ФЗ.</w:t>
      </w:r>
    </w:p>
    <w:p w14:paraId="52E3CAFB" w14:textId="77777777" w:rsidR="00ED3BD6" w:rsidRPr="000F68C4" w:rsidRDefault="00ED3BD6" w:rsidP="00ED3BD6">
      <w:pPr>
        <w:autoSpaceDN w:val="0"/>
        <w:ind w:firstLine="709"/>
        <w:jc w:val="both"/>
      </w:pPr>
      <w:r w:rsidRPr="000F68C4">
        <w:t>В письменной жалобе в обязательном порядке указываются:</w:t>
      </w:r>
    </w:p>
    <w:p w14:paraId="07EED774" w14:textId="77777777" w:rsidR="00ED3BD6" w:rsidRPr="000F68C4" w:rsidRDefault="00ED3BD6" w:rsidP="00ED3BD6">
      <w:pPr>
        <w:ind w:firstLine="709"/>
        <w:contextualSpacing/>
        <w:jc w:val="both"/>
      </w:pPr>
      <w:r w:rsidRPr="000F68C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0CC2F91" w14:textId="77777777" w:rsidR="00ED3BD6" w:rsidRPr="000F68C4" w:rsidRDefault="00ED3BD6" w:rsidP="00ED3BD6">
      <w:pPr>
        <w:ind w:firstLine="709"/>
        <w:contextualSpacing/>
        <w:jc w:val="both"/>
      </w:pPr>
      <w:r w:rsidRPr="000F68C4">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449B0E1" w14:textId="77777777" w:rsidR="00ED3BD6" w:rsidRPr="000F68C4" w:rsidRDefault="00ED3BD6" w:rsidP="00ED3BD6">
      <w:pPr>
        <w:ind w:firstLine="709"/>
        <w:contextualSpacing/>
        <w:jc w:val="both"/>
      </w:pPr>
      <w:r w:rsidRPr="000F68C4">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0F68C4">
        <w:rPr>
          <w:strike/>
        </w:rPr>
        <w:t>государственного или</w:t>
      </w:r>
      <w:r w:rsidRPr="000F68C4">
        <w:t xml:space="preserve"> муниципального служащего, филиала, отдела, удаленного рабочего места ГБУ ЛО «МФЦ», его работника;</w:t>
      </w:r>
    </w:p>
    <w:p w14:paraId="7A139475" w14:textId="77777777" w:rsidR="00ED3BD6" w:rsidRPr="000F68C4" w:rsidRDefault="00ED3BD6" w:rsidP="00ED3BD6">
      <w:pPr>
        <w:ind w:firstLine="709"/>
        <w:contextualSpacing/>
        <w:jc w:val="both"/>
      </w:pPr>
      <w:r w:rsidRPr="000F68C4">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0F68C4">
        <w:rPr>
          <w:strike/>
        </w:rPr>
        <w:t>государственного или</w:t>
      </w:r>
      <w:r w:rsidRPr="000F68C4">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C333BD9" w14:textId="77777777" w:rsidR="00ED3BD6" w:rsidRPr="000F68C4" w:rsidRDefault="00ED3BD6" w:rsidP="00ED3BD6">
      <w:pPr>
        <w:autoSpaceDN w:val="0"/>
        <w:ind w:firstLine="709"/>
        <w:jc w:val="both"/>
      </w:pPr>
      <w:r w:rsidRPr="000F68C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F68C4">
          <w:t>ст. 11.1</w:t>
        </w:r>
      </w:hyperlink>
      <w:r w:rsidRPr="000F68C4">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48BCAAD" w14:textId="77777777" w:rsidR="00ED3BD6" w:rsidRPr="000F68C4" w:rsidRDefault="00ED3BD6" w:rsidP="00ED3BD6">
      <w:pPr>
        <w:ind w:firstLine="709"/>
        <w:contextualSpacing/>
        <w:jc w:val="both"/>
      </w:pPr>
      <w:r w:rsidRPr="000F68C4">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1EB1654" w14:textId="77777777" w:rsidR="00ED3BD6" w:rsidRPr="000F68C4" w:rsidRDefault="00ED3BD6" w:rsidP="00ED3BD6">
      <w:pPr>
        <w:autoSpaceDN w:val="0"/>
        <w:ind w:firstLine="709"/>
        <w:jc w:val="both"/>
      </w:pPr>
      <w:r w:rsidRPr="000F68C4">
        <w:t>5.7. По результатам рассмотрения жалобы принимается одно из следующих решений:</w:t>
      </w:r>
    </w:p>
    <w:p w14:paraId="62C4794B" w14:textId="77777777" w:rsidR="00ED3BD6" w:rsidRPr="000F68C4" w:rsidRDefault="00ED3BD6" w:rsidP="00ED3BD6">
      <w:pPr>
        <w:autoSpaceDN w:val="0"/>
        <w:ind w:firstLine="709"/>
        <w:jc w:val="both"/>
      </w:pPr>
      <w:r w:rsidRPr="000F68C4">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66E17ED" w14:textId="77777777" w:rsidR="00ED3BD6" w:rsidRPr="000F68C4" w:rsidRDefault="00ED3BD6" w:rsidP="00ED3BD6">
      <w:pPr>
        <w:autoSpaceDN w:val="0"/>
        <w:ind w:firstLine="709"/>
        <w:jc w:val="both"/>
      </w:pPr>
      <w:r w:rsidRPr="000F68C4">
        <w:t>2) в удовлетворении жалобы отказывается.</w:t>
      </w:r>
    </w:p>
    <w:p w14:paraId="6898A53A" w14:textId="77777777" w:rsidR="00ED3BD6" w:rsidRPr="000F68C4" w:rsidRDefault="00ED3BD6" w:rsidP="00ED3BD6">
      <w:pPr>
        <w:autoSpaceDN w:val="0"/>
        <w:ind w:firstLine="709"/>
        <w:jc w:val="both"/>
      </w:pPr>
      <w:r w:rsidRPr="000F68C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07A2DF" w14:textId="77777777" w:rsidR="00ED3BD6" w:rsidRPr="000F68C4" w:rsidRDefault="00ED3BD6" w:rsidP="00ED3BD6">
      <w:pPr>
        <w:autoSpaceDN w:val="0"/>
        <w:ind w:firstLine="709"/>
        <w:jc w:val="both"/>
      </w:pPr>
      <w:r w:rsidRPr="000F68C4">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002812" w14:textId="5961BD95" w:rsidR="00ED3BD6" w:rsidRPr="000F68C4" w:rsidRDefault="00ED3BD6" w:rsidP="00ED3BD6">
      <w:pPr>
        <w:autoSpaceDN w:val="0"/>
        <w:ind w:firstLine="709"/>
        <w:jc w:val="both"/>
      </w:pPr>
      <w:r w:rsidRPr="000F68C4">
        <w:t xml:space="preserve">В случае </w:t>
      </w:r>
      <w:r w:rsidR="00D92C27" w:rsidRPr="000F68C4">
        <w:t>признания жалобы,</w:t>
      </w:r>
      <w:r w:rsidRPr="000F68C4">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0DF2F5" w14:textId="77777777" w:rsidR="00ED3BD6" w:rsidRPr="000F68C4" w:rsidRDefault="00ED3BD6" w:rsidP="00ED3BD6">
      <w:pPr>
        <w:autoSpaceDN w:val="0"/>
        <w:ind w:firstLine="709"/>
        <w:jc w:val="both"/>
      </w:pPr>
      <w:r w:rsidRPr="000F68C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E2E9897" w14:textId="77777777" w:rsidR="00ED3BD6" w:rsidRPr="000F68C4" w:rsidRDefault="00ED3BD6" w:rsidP="00ED3BD6">
      <w:pPr>
        <w:widowControl w:val="0"/>
        <w:autoSpaceDE w:val="0"/>
        <w:autoSpaceDN w:val="0"/>
        <w:ind w:firstLine="540"/>
        <w:jc w:val="both"/>
        <w:rPr>
          <w:rFonts w:ascii="Calibri" w:eastAsia="Times New Roman" w:hAnsi="Calibri" w:cs="Calibri"/>
        </w:rPr>
      </w:pPr>
    </w:p>
    <w:p w14:paraId="1CA0AECD" w14:textId="77777777" w:rsidR="00ED3BD6" w:rsidRPr="000F68C4" w:rsidRDefault="00ED3BD6" w:rsidP="00ED3BD6">
      <w:pPr>
        <w:widowControl w:val="0"/>
        <w:autoSpaceDE w:val="0"/>
        <w:autoSpaceDN w:val="0"/>
        <w:adjustRightInd w:val="0"/>
        <w:ind w:firstLine="709"/>
        <w:jc w:val="center"/>
        <w:rPr>
          <w:rFonts w:eastAsia="Times New Roman"/>
          <w:b/>
          <w:bCs/>
        </w:rPr>
      </w:pPr>
      <w:r w:rsidRPr="000F68C4">
        <w:rPr>
          <w:rFonts w:eastAsia="Times New Roman"/>
          <w:b/>
          <w:bCs/>
        </w:rPr>
        <w:t>6. Особенности выполнения административных процедур</w:t>
      </w:r>
    </w:p>
    <w:p w14:paraId="5B5EAF0F" w14:textId="77777777" w:rsidR="00ED3BD6" w:rsidRPr="000F68C4" w:rsidRDefault="00ED3BD6" w:rsidP="00ED3BD6">
      <w:pPr>
        <w:widowControl w:val="0"/>
        <w:autoSpaceDE w:val="0"/>
        <w:autoSpaceDN w:val="0"/>
        <w:ind w:firstLine="709"/>
        <w:jc w:val="center"/>
        <w:rPr>
          <w:rFonts w:eastAsia="Times New Roman"/>
          <w:b/>
          <w:bCs/>
        </w:rPr>
      </w:pPr>
      <w:r w:rsidRPr="000F68C4">
        <w:rPr>
          <w:rFonts w:eastAsia="Times New Roman"/>
          <w:b/>
          <w:bCs/>
        </w:rPr>
        <w:t>в многофункциональных центрах</w:t>
      </w:r>
    </w:p>
    <w:p w14:paraId="5A6EC251" w14:textId="77777777" w:rsidR="00ED3BD6" w:rsidRPr="000F68C4" w:rsidRDefault="00ED3BD6" w:rsidP="00ED3BD6">
      <w:pPr>
        <w:widowControl w:val="0"/>
        <w:autoSpaceDE w:val="0"/>
        <w:autoSpaceDN w:val="0"/>
        <w:ind w:firstLine="709"/>
        <w:jc w:val="both"/>
        <w:rPr>
          <w:rFonts w:eastAsia="Times New Roman"/>
        </w:rPr>
      </w:pPr>
    </w:p>
    <w:p w14:paraId="66217E88"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E0010D5"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39284A8"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14:paraId="36F81399"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удостоверяет личность и полномочия представителя юридического лица - в случае обращения юридического лица;</w:t>
      </w:r>
    </w:p>
    <w:p w14:paraId="6614A401"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б) определяет предмет обращения;</w:t>
      </w:r>
    </w:p>
    <w:p w14:paraId="40E4A8E2"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в) проводит проверку правильности заполнения обращения;</w:t>
      </w:r>
    </w:p>
    <w:p w14:paraId="1F2FBCDF"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г) проводит проверку укомплектованности пакета документов;</w:t>
      </w:r>
    </w:p>
    <w:p w14:paraId="056D7787"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38F3894"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е) заверяет каждый документ дела своей электронной подписью (далее - ЭП);</w:t>
      </w:r>
    </w:p>
    <w:p w14:paraId="387A6AFF"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ж) направляет копии документов и реестр документов в Администрацию:</w:t>
      </w:r>
    </w:p>
    <w:p w14:paraId="4B677B53"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в электронном виде (в составе пакетов электронных дел) в день обращения заявителя в МФЦ;</w:t>
      </w:r>
    </w:p>
    <w:p w14:paraId="5BF2EBF4"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0F68C4">
        <w:rPr>
          <w:rFonts w:eastAsia="Times New Roman"/>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152D073"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По окончании приема документов специалист МФЦ выдает заявителю расписку в приеме документов.</w:t>
      </w:r>
    </w:p>
    <w:p w14:paraId="31139954"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0F68C4">
          <w:rPr>
            <w:rFonts w:eastAsia="Times New Roman"/>
          </w:rPr>
          <w:t>пункте 2.6</w:t>
        </w:r>
      </w:hyperlink>
      <w:r w:rsidRPr="000F68C4">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7EE0547"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сообщает заявителю, какие необходимые документы им не представлены;</w:t>
      </w:r>
    </w:p>
    <w:p w14:paraId="614D65DC"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149866E" w14:textId="77777777" w:rsidR="00ED3BD6" w:rsidRPr="000F68C4" w:rsidRDefault="00ED3BD6" w:rsidP="00ED3BD6">
      <w:pPr>
        <w:widowControl w:val="0"/>
        <w:autoSpaceDE w:val="0"/>
        <w:autoSpaceDN w:val="0"/>
        <w:adjustRightInd w:val="0"/>
        <w:ind w:firstLine="540"/>
        <w:jc w:val="both"/>
        <w:rPr>
          <w:rFonts w:eastAsiaTheme="minorEastAsia"/>
        </w:rPr>
      </w:pPr>
      <w:r w:rsidRPr="000F68C4">
        <w:rPr>
          <w:rFonts w:eastAsiaTheme="minorEastAsia"/>
        </w:rPr>
        <w:t xml:space="preserve">выдает </w:t>
      </w:r>
      <w:hyperlink r:id="rId20" w:history="1">
        <w:r w:rsidRPr="000F68C4">
          <w:rPr>
            <w:rFonts w:eastAsiaTheme="minorEastAsia"/>
          </w:rPr>
          <w:t>решение</w:t>
        </w:r>
      </w:hyperlink>
      <w:r w:rsidRPr="000F68C4">
        <w:rPr>
          <w:rFonts w:eastAsiaTheme="minorEastAsia"/>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0F68C4">
        <w:rPr>
          <w:rFonts w:eastAsiaTheme="minorEastAsia"/>
          <w:lang w:bidi="ru-RU"/>
        </w:rPr>
        <w:t xml:space="preserve"> к настоящему административному регламенту)</w:t>
      </w:r>
      <w:r w:rsidRPr="000F68C4">
        <w:rPr>
          <w:rFonts w:eastAsiaTheme="minorEastAsia"/>
        </w:rPr>
        <w:t>.</w:t>
      </w:r>
    </w:p>
    <w:p w14:paraId="2CB71E2D"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80D73B3"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71C5B38"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5E427DE" w14:textId="77777777" w:rsidR="00ED3BD6" w:rsidRPr="000F68C4" w:rsidRDefault="00ED3BD6" w:rsidP="00ED3BD6">
      <w:pPr>
        <w:widowControl w:val="0"/>
        <w:autoSpaceDE w:val="0"/>
        <w:autoSpaceDN w:val="0"/>
        <w:ind w:firstLine="709"/>
        <w:jc w:val="both"/>
        <w:rPr>
          <w:rFonts w:eastAsia="Times New Roman"/>
        </w:rPr>
      </w:pPr>
      <w:r w:rsidRPr="000F68C4">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CDA5626" w14:textId="77777777" w:rsidR="00ED3BD6" w:rsidRPr="000F68C4" w:rsidRDefault="00ED3BD6" w:rsidP="00ED3BD6">
      <w:pPr>
        <w:widowControl w:val="0"/>
        <w:autoSpaceDE w:val="0"/>
        <w:autoSpaceDN w:val="0"/>
        <w:ind w:firstLine="709"/>
        <w:jc w:val="both"/>
        <w:rPr>
          <w:rFonts w:eastAsia="Times New Roman"/>
        </w:rPr>
      </w:pPr>
      <w:bookmarkStart w:id="16" w:name="P588"/>
      <w:bookmarkEnd w:id="16"/>
      <w:r w:rsidRPr="000F68C4">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F27DC39" w14:textId="77777777" w:rsidR="00ED3BD6" w:rsidRPr="007F2DD8" w:rsidRDefault="00ED3BD6" w:rsidP="00ED3BD6">
      <w:pPr>
        <w:widowControl w:val="0"/>
        <w:autoSpaceDE w:val="0"/>
        <w:autoSpaceDN w:val="0"/>
        <w:ind w:firstLine="709"/>
        <w:jc w:val="both"/>
        <w:rPr>
          <w:rFonts w:eastAsiaTheme="minorEastAsia"/>
        </w:rPr>
        <w:sectPr w:rsidR="00ED3BD6" w:rsidRPr="007F2DD8" w:rsidSect="004D120B">
          <w:headerReference w:type="default" r:id="rId21"/>
          <w:footerReference w:type="default" r:id="rId22"/>
          <w:pgSz w:w="11906" w:h="16838"/>
          <w:pgMar w:top="1134" w:right="850" w:bottom="1134" w:left="1134" w:header="708" w:footer="708" w:gutter="0"/>
          <w:cols w:space="708"/>
          <w:titlePg/>
          <w:docGrid w:linePitch="360"/>
        </w:sectPr>
      </w:pPr>
    </w:p>
    <w:p w14:paraId="1738709E" w14:textId="77777777" w:rsidR="00ED3BD6" w:rsidRPr="007F2DD8" w:rsidRDefault="00ED3BD6" w:rsidP="00ED3BD6">
      <w:pPr>
        <w:widowControl w:val="0"/>
        <w:autoSpaceDE w:val="0"/>
        <w:autoSpaceDN w:val="0"/>
        <w:adjustRightInd w:val="0"/>
        <w:jc w:val="right"/>
        <w:outlineLvl w:val="1"/>
        <w:rPr>
          <w:rFonts w:eastAsiaTheme="minorEastAsia"/>
        </w:rPr>
      </w:pPr>
      <w:r w:rsidRPr="007F2DD8">
        <w:rPr>
          <w:rFonts w:eastAsiaTheme="minorEastAsia"/>
        </w:rPr>
        <w:lastRenderedPageBreak/>
        <w:t>Приложение 1</w:t>
      </w:r>
    </w:p>
    <w:p w14:paraId="6B45252D" w14:textId="77777777" w:rsidR="00ED3BD6" w:rsidRPr="007F2DD8" w:rsidRDefault="00ED3BD6" w:rsidP="00ED3BD6">
      <w:pPr>
        <w:widowControl w:val="0"/>
        <w:autoSpaceDE w:val="0"/>
        <w:autoSpaceDN w:val="0"/>
        <w:adjustRightInd w:val="0"/>
        <w:ind w:left="6372"/>
        <w:jc w:val="both"/>
        <w:rPr>
          <w:rFonts w:ascii="Calibri" w:eastAsiaTheme="minorEastAsia" w:hAnsi="Calibri" w:cs="Calibri"/>
        </w:rPr>
      </w:pPr>
      <w:r w:rsidRPr="007F2DD8">
        <w:rPr>
          <w:rFonts w:eastAsiaTheme="minorEastAsia"/>
        </w:rPr>
        <w:t xml:space="preserve"> к административному регламенту</w:t>
      </w:r>
    </w:p>
    <w:p w14:paraId="56B03000" w14:textId="77777777" w:rsidR="00ED3BD6" w:rsidRPr="007F2DD8" w:rsidRDefault="00ED3BD6" w:rsidP="00ED3BD6">
      <w:pPr>
        <w:widowControl w:val="0"/>
        <w:autoSpaceDE w:val="0"/>
        <w:autoSpaceDN w:val="0"/>
        <w:adjustRightInd w:val="0"/>
        <w:jc w:val="right"/>
        <w:rPr>
          <w:rFonts w:eastAsiaTheme="minorEastAsia"/>
        </w:rPr>
      </w:pPr>
    </w:p>
    <w:p w14:paraId="402E4532" w14:textId="77777777" w:rsidR="00ED3BD6" w:rsidRPr="007F2DD8" w:rsidRDefault="00ED3BD6" w:rsidP="00ED3BD6">
      <w:pPr>
        <w:widowControl w:val="0"/>
        <w:autoSpaceDE w:val="0"/>
        <w:autoSpaceDN w:val="0"/>
        <w:adjustRightInd w:val="0"/>
        <w:jc w:val="right"/>
        <w:rPr>
          <w:rFonts w:eastAsiaTheme="minorEastAsia"/>
        </w:rPr>
      </w:pPr>
      <w:r w:rsidRPr="007F2DD8">
        <w:rPr>
          <w:rFonts w:eastAsiaTheme="minorEastAsia"/>
        </w:rPr>
        <w:t xml:space="preserve">В администрацию МО «______________» </w:t>
      </w:r>
    </w:p>
    <w:p w14:paraId="4A2156CC" w14:textId="77777777" w:rsidR="00ED3BD6" w:rsidRPr="007F2DD8" w:rsidRDefault="00ED3BD6" w:rsidP="00ED3BD6">
      <w:pPr>
        <w:widowControl w:val="0"/>
        <w:autoSpaceDE w:val="0"/>
        <w:autoSpaceDN w:val="0"/>
        <w:adjustRightInd w:val="0"/>
        <w:jc w:val="right"/>
        <w:rPr>
          <w:rFonts w:eastAsiaTheme="minorEastAsia"/>
        </w:rPr>
      </w:pPr>
      <w:r w:rsidRPr="007F2DD8">
        <w:rPr>
          <w:rFonts w:eastAsiaTheme="minorEastAsia"/>
        </w:rPr>
        <w:t>Ленинградской области</w:t>
      </w:r>
    </w:p>
    <w:p w14:paraId="7C0B9C75" w14:textId="77777777" w:rsidR="00ED3BD6" w:rsidRPr="007F2DD8" w:rsidRDefault="00ED3BD6" w:rsidP="00ED3BD6">
      <w:pPr>
        <w:widowControl w:val="0"/>
        <w:autoSpaceDE w:val="0"/>
        <w:autoSpaceDN w:val="0"/>
        <w:adjustRightInd w:val="0"/>
        <w:jc w:val="right"/>
        <w:rPr>
          <w:rFonts w:ascii="Courier New" w:eastAsiaTheme="minorEastAsia" w:hAnsi="Courier New" w:cs="Courier New"/>
          <w:sz w:val="20"/>
          <w:szCs w:val="20"/>
        </w:rPr>
      </w:pPr>
      <w:r w:rsidRPr="007F2DD8">
        <w:rPr>
          <w:rFonts w:ascii="Courier New" w:eastAsiaTheme="minorEastAsia" w:hAnsi="Courier New" w:cs="Courier New"/>
          <w:sz w:val="20"/>
          <w:szCs w:val="20"/>
        </w:rPr>
        <w:t xml:space="preserve">_______________________                                               </w:t>
      </w:r>
    </w:p>
    <w:p w14:paraId="647E383A" w14:textId="77777777" w:rsidR="00ED3BD6" w:rsidRPr="007F2DD8" w:rsidRDefault="00ED3BD6" w:rsidP="00ED3BD6">
      <w:pPr>
        <w:widowControl w:val="0"/>
        <w:autoSpaceDE w:val="0"/>
        <w:autoSpaceDN w:val="0"/>
        <w:adjustRightInd w:val="0"/>
        <w:jc w:val="right"/>
        <w:rPr>
          <w:rFonts w:eastAsiaTheme="minorEastAsia"/>
        </w:rPr>
      </w:pPr>
    </w:p>
    <w:p w14:paraId="593FEF7F" w14:textId="77777777" w:rsidR="00ED3BD6" w:rsidRPr="007F2DD8" w:rsidRDefault="00ED3BD6" w:rsidP="00ED3BD6">
      <w:pPr>
        <w:widowControl w:val="0"/>
        <w:autoSpaceDE w:val="0"/>
        <w:autoSpaceDN w:val="0"/>
        <w:adjustRightInd w:val="0"/>
        <w:jc w:val="right"/>
        <w:rPr>
          <w:rFonts w:ascii="Courier New" w:eastAsiaTheme="minorEastAsia" w:hAnsi="Courier New" w:cs="Courier New"/>
          <w:sz w:val="20"/>
          <w:szCs w:val="20"/>
        </w:rPr>
      </w:pPr>
      <w:r w:rsidRPr="007F2DD8">
        <w:rPr>
          <w:rFonts w:eastAsiaTheme="minorEastAsia"/>
        </w:rPr>
        <w:t>от</w:t>
      </w:r>
      <w:r w:rsidRPr="007F2DD8">
        <w:rPr>
          <w:rFonts w:ascii="Courier New" w:eastAsiaTheme="minorEastAsia" w:hAnsi="Courier New" w:cs="Courier New"/>
          <w:sz w:val="20"/>
          <w:szCs w:val="20"/>
        </w:rPr>
        <w:t>____________________________</w:t>
      </w:r>
    </w:p>
    <w:p w14:paraId="04D3C098" w14:textId="77777777" w:rsidR="00ED3BD6" w:rsidRPr="007F2DD8" w:rsidRDefault="00ED3BD6" w:rsidP="00ED3BD6">
      <w:pPr>
        <w:widowControl w:val="0"/>
        <w:autoSpaceDE w:val="0"/>
        <w:autoSpaceDN w:val="0"/>
        <w:adjustRightInd w:val="0"/>
        <w:jc w:val="right"/>
        <w:rPr>
          <w:rFonts w:eastAsiaTheme="minorEastAsia"/>
        </w:rPr>
      </w:pPr>
    </w:p>
    <w:p w14:paraId="4A903872" w14:textId="77777777" w:rsidR="00ED3BD6" w:rsidRPr="007F2DD8" w:rsidRDefault="00ED3BD6" w:rsidP="00ED3BD6">
      <w:pPr>
        <w:widowControl w:val="0"/>
        <w:autoSpaceDE w:val="0"/>
        <w:autoSpaceDN w:val="0"/>
        <w:adjustRightInd w:val="0"/>
        <w:jc w:val="right"/>
        <w:rPr>
          <w:rFonts w:eastAsiaTheme="minorEastAsia"/>
        </w:rPr>
      </w:pPr>
      <w:r w:rsidRPr="007F2DD8">
        <w:rPr>
          <w:rFonts w:eastAsiaTheme="minorEastAsia"/>
        </w:rPr>
        <w:t>___________________________</w:t>
      </w:r>
    </w:p>
    <w:p w14:paraId="19D25438" w14:textId="77777777" w:rsidR="00ED3BD6" w:rsidRPr="007F2DD8" w:rsidRDefault="00ED3BD6" w:rsidP="00ED3BD6">
      <w:pPr>
        <w:widowControl w:val="0"/>
        <w:autoSpaceDE w:val="0"/>
        <w:autoSpaceDN w:val="0"/>
        <w:adjustRightInd w:val="0"/>
        <w:jc w:val="right"/>
        <w:rPr>
          <w:rFonts w:eastAsiaTheme="minorEastAsia"/>
        </w:rPr>
      </w:pPr>
    </w:p>
    <w:p w14:paraId="34F5A3EA" w14:textId="77777777" w:rsidR="00ED3BD6" w:rsidRPr="007F2DD8" w:rsidRDefault="00ED3BD6" w:rsidP="00ED3BD6">
      <w:pPr>
        <w:widowControl w:val="0"/>
        <w:autoSpaceDE w:val="0"/>
        <w:autoSpaceDN w:val="0"/>
        <w:adjustRightInd w:val="0"/>
        <w:jc w:val="right"/>
        <w:rPr>
          <w:rFonts w:eastAsiaTheme="minorEastAsia"/>
        </w:rPr>
      </w:pPr>
      <w:r w:rsidRPr="007F2DD8">
        <w:rPr>
          <w:rFonts w:eastAsiaTheme="minorEastAsia"/>
        </w:rPr>
        <w:t>___________________________</w:t>
      </w:r>
    </w:p>
    <w:p w14:paraId="4E9E0AFE" w14:textId="77777777" w:rsidR="00ED3BD6" w:rsidRPr="007F2DD8" w:rsidRDefault="00ED3BD6" w:rsidP="00ED3BD6">
      <w:pPr>
        <w:widowControl w:val="0"/>
        <w:autoSpaceDE w:val="0"/>
        <w:autoSpaceDN w:val="0"/>
        <w:adjustRightInd w:val="0"/>
        <w:jc w:val="right"/>
        <w:rPr>
          <w:rFonts w:eastAsiaTheme="minorEastAsia"/>
        </w:rPr>
      </w:pPr>
      <w:r w:rsidRPr="007F2DD8">
        <w:rPr>
          <w:rFonts w:eastAsiaTheme="minorEastAsia"/>
        </w:rPr>
        <w:t xml:space="preserve">(для граждан: Ф.И.О, место жительства, </w:t>
      </w:r>
    </w:p>
    <w:p w14:paraId="20189AF3" w14:textId="77777777" w:rsidR="00ED3BD6" w:rsidRPr="007F2DD8" w:rsidRDefault="00ED3BD6" w:rsidP="00ED3BD6">
      <w:pPr>
        <w:widowControl w:val="0"/>
        <w:autoSpaceDE w:val="0"/>
        <w:autoSpaceDN w:val="0"/>
        <w:adjustRightInd w:val="0"/>
        <w:jc w:val="right"/>
        <w:rPr>
          <w:rFonts w:eastAsiaTheme="minorEastAsia"/>
        </w:rPr>
      </w:pPr>
      <w:r w:rsidRPr="007F2DD8">
        <w:rPr>
          <w:rFonts w:eastAsiaTheme="minorEastAsia"/>
        </w:rPr>
        <w:t xml:space="preserve">реквизиты документа, </w:t>
      </w:r>
    </w:p>
    <w:p w14:paraId="6AFD2C99" w14:textId="77777777" w:rsidR="00ED3BD6" w:rsidRPr="007F2DD8" w:rsidRDefault="00ED3BD6" w:rsidP="00ED3BD6">
      <w:pPr>
        <w:widowControl w:val="0"/>
        <w:autoSpaceDE w:val="0"/>
        <w:autoSpaceDN w:val="0"/>
        <w:adjustRightInd w:val="0"/>
        <w:jc w:val="right"/>
        <w:rPr>
          <w:rFonts w:eastAsiaTheme="minorEastAsia"/>
        </w:rPr>
      </w:pPr>
      <w:r w:rsidRPr="007F2DD8">
        <w:rPr>
          <w:rFonts w:eastAsiaTheme="minorEastAsia"/>
        </w:rPr>
        <w:t xml:space="preserve">удостоверяющего личность </w:t>
      </w:r>
    </w:p>
    <w:p w14:paraId="0DA4DF00" w14:textId="77777777" w:rsidR="00ED3BD6" w:rsidRPr="007F2DD8" w:rsidRDefault="00ED3BD6" w:rsidP="00ED3BD6">
      <w:pPr>
        <w:widowControl w:val="0"/>
        <w:autoSpaceDE w:val="0"/>
        <w:autoSpaceDN w:val="0"/>
        <w:adjustRightInd w:val="0"/>
        <w:jc w:val="right"/>
        <w:rPr>
          <w:rFonts w:eastAsiaTheme="minorEastAsia"/>
        </w:rPr>
      </w:pPr>
      <w:r w:rsidRPr="007F2DD8">
        <w:rPr>
          <w:rFonts w:eastAsiaTheme="minorEastAsia"/>
        </w:rPr>
        <w:t>заявителя, телефон, почтовый адрес;</w:t>
      </w:r>
    </w:p>
    <w:p w14:paraId="090BA865" w14:textId="77777777" w:rsidR="00ED3BD6" w:rsidRPr="007F2DD8" w:rsidRDefault="00ED3BD6" w:rsidP="00ED3BD6">
      <w:pPr>
        <w:widowControl w:val="0"/>
        <w:autoSpaceDE w:val="0"/>
        <w:autoSpaceDN w:val="0"/>
        <w:adjustRightInd w:val="0"/>
        <w:jc w:val="right"/>
        <w:rPr>
          <w:rFonts w:eastAsiaTheme="minorEastAsia"/>
        </w:rPr>
      </w:pPr>
      <w:r w:rsidRPr="007F2DD8">
        <w:rPr>
          <w:rFonts w:eastAsiaTheme="minorEastAsia"/>
        </w:rPr>
        <w:t xml:space="preserve">для юридического лица: наименование, местонахождение, </w:t>
      </w:r>
    </w:p>
    <w:p w14:paraId="1F47D04F" w14:textId="77777777" w:rsidR="00ED3BD6" w:rsidRPr="007F2DD8" w:rsidRDefault="00ED3BD6" w:rsidP="00ED3BD6">
      <w:pPr>
        <w:widowControl w:val="0"/>
        <w:autoSpaceDE w:val="0"/>
        <w:autoSpaceDN w:val="0"/>
        <w:adjustRightInd w:val="0"/>
        <w:jc w:val="right"/>
        <w:rPr>
          <w:rFonts w:eastAsiaTheme="minorEastAsia"/>
        </w:rPr>
      </w:pPr>
      <w:r w:rsidRPr="007F2DD8">
        <w:rPr>
          <w:rFonts w:eastAsiaTheme="minorEastAsia"/>
        </w:rPr>
        <w:t>ОГРН, ИНН, почтовый адрес, телефон)</w:t>
      </w:r>
    </w:p>
    <w:p w14:paraId="210F2138" w14:textId="77777777" w:rsidR="00ED3BD6" w:rsidRPr="007F2DD8" w:rsidRDefault="00ED3BD6" w:rsidP="00ED3BD6">
      <w:pPr>
        <w:autoSpaceDE w:val="0"/>
        <w:autoSpaceDN w:val="0"/>
        <w:adjustRightInd w:val="0"/>
        <w:outlineLvl w:val="0"/>
        <w:rPr>
          <w:rFonts w:ascii="Courier New" w:eastAsiaTheme="minorEastAsia" w:hAnsi="Courier New" w:cs="Courier New"/>
          <w:sz w:val="20"/>
          <w:szCs w:val="20"/>
        </w:rPr>
      </w:pPr>
    </w:p>
    <w:p w14:paraId="5C7A35DD" w14:textId="77777777" w:rsidR="00ED3BD6" w:rsidRPr="007F2DD8" w:rsidRDefault="00ED3BD6" w:rsidP="00ED3BD6">
      <w:pPr>
        <w:autoSpaceDE w:val="0"/>
        <w:autoSpaceDN w:val="0"/>
        <w:adjustRightInd w:val="0"/>
        <w:outlineLvl w:val="0"/>
        <w:rPr>
          <w:rFonts w:ascii="Courier New" w:eastAsiaTheme="minorEastAsia" w:hAnsi="Courier New" w:cs="Courier New"/>
          <w:sz w:val="20"/>
          <w:szCs w:val="20"/>
        </w:rPr>
      </w:pPr>
    </w:p>
    <w:p w14:paraId="577134ED" w14:textId="77777777" w:rsidR="00ED3BD6" w:rsidRPr="007F2DD8" w:rsidRDefault="00ED3BD6" w:rsidP="00ED3BD6">
      <w:pPr>
        <w:autoSpaceDE w:val="0"/>
        <w:autoSpaceDN w:val="0"/>
        <w:adjustRightInd w:val="0"/>
        <w:rPr>
          <w:rFonts w:ascii="Courier New" w:eastAsiaTheme="minorEastAsia" w:hAnsi="Courier New" w:cs="Courier New"/>
          <w:sz w:val="20"/>
          <w:szCs w:val="20"/>
        </w:rPr>
      </w:pPr>
    </w:p>
    <w:p w14:paraId="2D08598A" w14:textId="77777777" w:rsidR="00ED3BD6" w:rsidRPr="007F2DD8" w:rsidRDefault="00ED3BD6" w:rsidP="00ED3BD6">
      <w:pPr>
        <w:autoSpaceDE w:val="0"/>
        <w:autoSpaceDN w:val="0"/>
        <w:adjustRightInd w:val="0"/>
        <w:jc w:val="center"/>
        <w:rPr>
          <w:rFonts w:eastAsiaTheme="minorEastAsia"/>
        </w:rPr>
      </w:pPr>
      <w:r w:rsidRPr="007F2DD8">
        <w:rPr>
          <w:rFonts w:eastAsiaTheme="minorEastAsia"/>
        </w:rPr>
        <w:t>ЗАЯВЛЕНИЕ</w:t>
      </w:r>
    </w:p>
    <w:p w14:paraId="345FDD1F" w14:textId="77777777" w:rsidR="00ED3BD6" w:rsidRPr="007F2DD8" w:rsidRDefault="00ED3BD6" w:rsidP="00ED3BD6">
      <w:pPr>
        <w:widowControl w:val="0"/>
        <w:autoSpaceDE w:val="0"/>
        <w:autoSpaceDN w:val="0"/>
        <w:adjustRightInd w:val="0"/>
        <w:jc w:val="center"/>
        <w:rPr>
          <w:rFonts w:ascii="ArialMT" w:eastAsiaTheme="minorEastAsia" w:hAnsi="ArialMT" w:cs="ArialMT"/>
          <w:sz w:val="26"/>
          <w:szCs w:val="26"/>
        </w:rPr>
      </w:pPr>
      <w:r w:rsidRPr="007F2DD8">
        <w:rPr>
          <w:rFonts w:ascii="ArialMT" w:eastAsiaTheme="minorEastAsia" w:hAnsi="ArialMT" w:cs="ArialMT"/>
          <w:sz w:val="26"/>
          <w:szCs w:val="26"/>
        </w:rPr>
        <w:t>о предоставлении земельного участка</w:t>
      </w:r>
    </w:p>
    <w:p w14:paraId="5CB2CDDE" w14:textId="77777777" w:rsidR="00ED3BD6" w:rsidRPr="007F2DD8" w:rsidRDefault="00ED3BD6" w:rsidP="00ED3BD6">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 </w:t>
      </w:r>
    </w:p>
    <w:p w14:paraId="5290B529" w14:textId="6CBCBA77" w:rsidR="00ED3BD6" w:rsidRPr="004200EA" w:rsidRDefault="00ED3BD6" w:rsidP="00ED3BD6">
      <w:pPr>
        <w:widowControl w:val="0"/>
        <w:autoSpaceDE w:val="0"/>
        <w:autoSpaceDN w:val="0"/>
        <w:adjustRightInd w:val="0"/>
        <w:jc w:val="both"/>
        <w:rPr>
          <w:rFonts w:ascii="ArialMT" w:eastAsiaTheme="minorEastAsia" w:hAnsi="ArialMT" w:cs="ArialMT"/>
        </w:rPr>
      </w:pPr>
      <w:r w:rsidRPr="004200EA">
        <w:rPr>
          <w:rFonts w:ascii="ArialMT" w:eastAsiaTheme="minorEastAsia" w:hAnsi="ArialMT" w:cs="ArialMT"/>
        </w:rPr>
        <w:t>Прошу предоставить земельный участок с кадастровым номером__________ в собственность бесплатно.</w:t>
      </w:r>
    </w:p>
    <w:p w14:paraId="1482B4DF" w14:textId="77777777" w:rsidR="00ED3BD6" w:rsidRPr="007F2DD8" w:rsidRDefault="00ED3BD6" w:rsidP="00ED3BD6">
      <w:pPr>
        <w:widowControl w:val="0"/>
        <w:autoSpaceDE w:val="0"/>
        <w:autoSpaceDN w:val="0"/>
        <w:adjustRightInd w:val="0"/>
        <w:rPr>
          <w:rFonts w:ascii="ArialMT" w:eastAsiaTheme="minorEastAsia" w:hAnsi="ArialMT" w:cs="ArialMT"/>
          <w:sz w:val="16"/>
          <w:szCs w:val="16"/>
        </w:rPr>
      </w:pPr>
    </w:p>
    <w:p w14:paraId="756193B8" w14:textId="77777777" w:rsidR="00ED3BD6" w:rsidRPr="007F2DD8" w:rsidRDefault="00ED3BD6" w:rsidP="00ED3BD6">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Основание предоставления земельного участка: __________________________________</w:t>
      </w:r>
    </w:p>
    <w:p w14:paraId="3B6CE956" w14:textId="77777777" w:rsidR="00ED3BD6" w:rsidRPr="007F2DD8" w:rsidRDefault="00ED3BD6" w:rsidP="00ED3BD6">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____________________________________________________________________________</w:t>
      </w:r>
    </w:p>
    <w:p w14:paraId="5C406CDF" w14:textId="77777777" w:rsidR="00ED3BD6" w:rsidRPr="004200EA" w:rsidRDefault="00ED3BD6" w:rsidP="00ED3BD6">
      <w:pPr>
        <w:widowControl w:val="0"/>
        <w:autoSpaceDE w:val="0"/>
        <w:autoSpaceDN w:val="0"/>
        <w:adjustRightInd w:val="0"/>
        <w:jc w:val="center"/>
        <w:rPr>
          <w:rFonts w:ascii="ArialMT" w:eastAsiaTheme="minorEastAsia" w:hAnsi="ArialMT" w:cs="ArialMT"/>
          <w:sz w:val="22"/>
          <w:szCs w:val="22"/>
        </w:rPr>
      </w:pPr>
      <w:r w:rsidRPr="004200EA">
        <w:rPr>
          <w:sz w:val="22"/>
          <w:szCs w:val="22"/>
        </w:rPr>
        <w:t>(из числа оснований, предусмотренных статьей 39.5 Земельного кодекса Российской Федерации, пунктом 4 статьи 3 или пунктом 20 статьи 3.7 Федерального закона от 25.10.2001 № 137-ФЗ «О введении в действие Земельного кодекса Российской Федерации»)</w:t>
      </w:r>
    </w:p>
    <w:p w14:paraId="2E9D7EAE" w14:textId="77777777" w:rsidR="00ED3BD6" w:rsidRPr="004200EA" w:rsidRDefault="00ED3BD6" w:rsidP="00ED3BD6">
      <w:pPr>
        <w:widowControl w:val="0"/>
        <w:autoSpaceDE w:val="0"/>
        <w:autoSpaceDN w:val="0"/>
        <w:adjustRightInd w:val="0"/>
        <w:rPr>
          <w:rFonts w:ascii="ArialMT" w:eastAsiaTheme="minorEastAsia" w:hAnsi="ArialMT" w:cs="ArialMT"/>
        </w:rPr>
      </w:pPr>
      <w:r w:rsidRPr="004200EA">
        <w:rPr>
          <w:rFonts w:ascii="ArialMT" w:eastAsiaTheme="minorEastAsia" w:hAnsi="ArialMT" w:cs="ArialMT"/>
        </w:rPr>
        <w:t>Цель использования земельного участка: ________________________________________</w:t>
      </w:r>
    </w:p>
    <w:p w14:paraId="6B11A09E" w14:textId="77777777" w:rsidR="00ED3BD6" w:rsidRPr="004200EA" w:rsidRDefault="00ED3BD6" w:rsidP="00ED3BD6">
      <w:pPr>
        <w:widowControl w:val="0"/>
        <w:autoSpaceDE w:val="0"/>
        <w:autoSpaceDN w:val="0"/>
        <w:adjustRightInd w:val="0"/>
        <w:rPr>
          <w:rFonts w:ascii="ArialMT" w:eastAsiaTheme="minorEastAsia" w:hAnsi="ArialMT" w:cs="ArialMT"/>
        </w:rPr>
      </w:pPr>
      <w:r w:rsidRPr="004200EA">
        <w:rPr>
          <w:rFonts w:ascii="ArialMT" w:eastAsiaTheme="minorEastAsia" w:hAnsi="ArialMT" w:cs="ArialMT"/>
        </w:rPr>
        <w:t>____________________________________________________________________________</w:t>
      </w:r>
    </w:p>
    <w:p w14:paraId="1E4BAB36" w14:textId="77777777" w:rsidR="00ED3BD6" w:rsidRPr="004200EA" w:rsidRDefault="00ED3BD6" w:rsidP="00ED3BD6">
      <w:pPr>
        <w:widowControl w:val="0"/>
        <w:autoSpaceDE w:val="0"/>
        <w:autoSpaceDN w:val="0"/>
        <w:adjustRightInd w:val="0"/>
        <w:rPr>
          <w:rFonts w:ascii="ArialMT" w:eastAsiaTheme="minorEastAsia" w:hAnsi="ArialMT" w:cs="ArialMT"/>
        </w:rPr>
      </w:pPr>
      <w:r w:rsidRPr="004200EA">
        <w:rPr>
          <w:rFonts w:ascii="ArialMT" w:eastAsiaTheme="minorEastAsia" w:hAnsi="ArialMT" w:cs="ArialMT"/>
        </w:rPr>
        <w:t> </w:t>
      </w:r>
    </w:p>
    <w:p w14:paraId="57F3F9FA" w14:textId="77777777" w:rsidR="00ED3BD6" w:rsidRPr="004200EA" w:rsidRDefault="00ED3BD6" w:rsidP="00ED3BD6">
      <w:pPr>
        <w:widowControl w:val="0"/>
        <w:autoSpaceDE w:val="0"/>
        <w:autoSpaceDN w:val="0"/>
        <w:adjustRightInd w:val="0"/>
        <w:rPr>
          <w:rFonts w:ascii="ArialMT" w:eastAsiaTheme="minorEastAsia" w:hAnsi="ArialMT" w:cs="ArialMT"/>
        </w:rPr>
      </w:pPr>
      <w:r w:rsidRPr="004200EA">
        <w:rPr>
          <w:rFonts w:ascii="ArialMT" w:eastAsiaTheme="minorEastAsia" w:hAnsi="ArialMT" w:cs="ArialMT"/>
        </w:rPr>
        <w:t>Реквизиты решения об изъятии земельного участка для государственных или муниципальных нужд: ________________________________________________________</w:t>
      </w:r>
    </w:p>
    <w:p w14:paraId="45C9D0F9" w14:textId="77777777" w:rsidR="00ED3BD6" w:rsidRPr="007F2DD8" w:rsidRDefault="00ED3BD6" w:rsidP="00ED3BD6">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____________________________________________________________________________</w:t>
      </w:r>
    </w:p>
    <w:p w14:paraId="6A62C289" w14:textId="77777777" w:rsidR="00ED3BD6" w:rsidRPr="004200EA" w:rsidRDefault="00ED3BD6" w:rsidP="00ED3BD6">
      <w:pPr>
        <w:widowControl w:val="0"/>
        <w:autoSpaceDE w:val="0"/>
        <w:autoSpaceDN w:val="0"/>
        <w:adjustRightInd w:val="0"/>
        <w:jc w:val="center"/>
        <w:rPr>
          <w:sz w:val="22"/>
          <w:szCs w:val="22"/>
        </w:rPr>
      </w:pPr>
      <w:r w:rsidRPr="007F2DD8">
        <w:t> </w:t>
      </w:r>
      <w:r w:rsidRPr="004200EA">
        <w:rPr>
          <w:sz w:val="22"/>
          <w:szCs w:val="22"/>
        </w:rPr>
        <w:t>(в случае, если земельный участок предоставляется взамен земельного участка, изымаемого для государственных или муниципальных нужд)</w:t>
      </w:r>
    </w:p>
    <w:p w14:paraId="69CDF90E" w14:textId="77777777" w:rsidR="00ED3BD6" w:rsidRPr="004200EA" w:rsidRDefault="00ED3BD6" w:rsidP="00ED3BD6">
      <w:pPr>
        <w:widowControl w:val="0"/>
        <w:autoSpaceDE w:val="0"/>
        <w:autoSpaceDN w:val="0"/>
        <w:adjustRightInd w:val="0"/>
        <w:jc w:val="both"/>
        <w:rPr>
          <w:rFonts w:ascii="ArialMT" w:eastAsiaTheme="minorEastAsia" w:hAnsi="ArialMT" w:cs="ArialMT"/>
          <w:sz w:val="22"/>
          <w:szCs w:val="22"/>
        </w:rPr>
      </w:pPr>
    </w:p>
    <w:p w14:paraId="1314B564" w14:textId="36251403" w:rsidR="00ED3BD6" w:rsidRPr="007F2DD8" w:rsidRDefault="00ED3BD6" w:rsidP="004200EA">
      <w:pPr>
        <w:widowControl w:val="0"/>
        <w:autoSpaceDE w:val="0"/>
        <w:autoSpaceDN w:val="0"/>
        <w:adjustRightInd w:val="0"/>
        <w:jc w:val="both"/>
        <w:rPr>
          <w:rFonts w:ascii="ArialMT" w:eastAsiaTheme="minorEastAsia" w:hAnsi="ArialMT" w:cs="ArialMT"/>
          <w:sz w:val="26"/>
          <w:szCs w:val="26"/>
        </w:rPr>
      </w:pPr>
      <w:r w:rsidRPr="004200EA">
        <w:rPr>
          <w:rFonts w:ascii="ArialMT" w:eastAsiaTheme="minorEastAsia" w:hAnsi="ArialMT" w:cs="ArialMT"/>
        </w:rPr>
        <w:t xml:space="preserve">Реквизиты решения об утверждении документа территориального планирования и (или) проекта планировки </w:t>
      </w:r>
      <w:r w:rsidR="004200EA" w:rsidRPr="004200EA">
        <w:rPr>
          <w:rFonts w:ascii="ArialMT" w:eastAsiaTheme="minorEastAsia" w:hAnsi="ArialMT" w:cs="ArialMT"/>
        </w:rPr>
        <w:t>территории:</w:t>
      </w:r>
      <w:r w:rsidR="004200EA" w:rsidRPr="007F2DD8">
        <w:rPr>
          <w:rFonts w:ascii="ArialMT" w:eastAsiaTheme="minorEastAsia" w:hAnsi="ArialMT" w:cs="ArialMT"/>
          <w:sz w:val="26"/>
          <w:szCs w:val="26"/>
        </w:rPr>
        <w:t xml:space="preserve"> _</w:t>
      </w:r>
      <w:r w:rsidRPr="007F2DD8">
        <w:rPr>
          <w:rFonts w:ascii="ArialMT" w:eastAsiaTheme="minorEastAsia" w:hAnsi="ArialMT" w:cs="ArialMT"/>
          <w:sz w:val="26"/>
          <w:szCs w:val="26"/>
        </w:rPr>
        <w:t>___________________________________</w:t>
      </w:r>
    </w:p>
    <w:p w14:paraId="1C7F8556" w14:textId="77777777" w:rsidR="00ED3BD6" w:rsidRPr="004200EA" w:rsidRDefault="00ED3BD6" w:rsidP="00ED3BD6">
      <w:pPr>
        <w:widowControl w:val="0"/>
        <w:autoSpaceDE w:val="0"/>
        <w:autoSpaceDN w:val="0"/>
        <w:adjustRightInd w:val="0"/>
        <w:jc w:val="center"/>
        <w:rPr>
          <w:sz w:val="22"/>
          <w:szCs w:val="22"/>
        </w:rPr>
      </w:pPr>
      <w:r w:rsidRPr="004200EA">
        <w:rPr>
          <w:sz w:val="22"/>
          <w:szCs w:val="22"/>
        </w:rPr>
        <w:t>(в случае, если земельный участок предоставляется для размещения объектов, предусмотренных этим документом и (или) этим проектом)</w:t>
      </w:r>
    </w:p>
    <w:p w14:paraId="632AFD12" w14:textId="77777777" w:rsidR="00ED3BD6" w:rsidRPr="007F2DD8" w:rsidRDefault="00ED3BD6" w:rsidP="00ED3BD6">
      <w:pPr>
        <w:widowControl w:val="0"/>
        <w:autoSpaceDE w:val="0"/>
        <w:autoSpaceDN w:val="0"/>
        <w:adjustRightInd w:val="0"/>
        <w:jc w:val="both"/>
        <w:rPr>
          <w:rFonts w:ascii="ArialMT" w:eastAsiaTheme="minorEastAsia" w:hAnsi="ArialMT" w:cs="ArialMT"/>
          <w:sz w:val="26"/>
          <w:szCs w:val="26"/>
        </w:rPr>
      </w:pPr>
    </w:p>
    <w:p w14:paraId="033B8AA9" w14:textId="0BB58141" w:rsidR="00ED3BD6" w:rsidRPr="007F2DD8" w:rsidRDefault="00ED3BD6" w:rsidP="00ED3BD6">
      <w:pPr>
        <w:widowControl w:val="0"/>
        <w:autoSpaceDE w:val="0"/>
        <w:autoSpaceDN w:val="0"/>
        <w:adjustRightInd w:val="0"/>
        <w:jc w:val="both"/>
        <w:rPr>
          <w:rFonts w:ascii="ArialMT" w:eastAsiaTheme="minorEastAsia" w:hAnsi="ArialMT" w:cs="ArialMT"/>
          <w:sz w:val="26"/>
          <w:szCs w:val="26"/>
        </w:rPr>
      </w:pPr>
      <w:r w:rsidRPr="004200EA">
        <w:rPr>
          <w:rFonts w:ascii="ArialMT" w:eastAsiaTheme="minorEastAsia" w:hAnsi="ArialMT" w:cs="ArialMT"/>
        </w:rPr>
        <w:t xml:space="preserve">Реквизиты решения о предварительном согласовании предоставления земельного </w:t>
      </w:r>
      <w:r w:rsidR="004200EA" w:rsidRPr="004200EA">
        <w:rPr>
          <w:rFonts w:ascii="ArialMT" w:eastAsiaTheme="minorEastAsia" w:hAnsi="ArialMT" w:cs="ArialMT"/>
        </w:rPr>
        <w:t>участка:</w:t>
      </w:r>
      <w:r w:rsidR="004200EA" w:rsidRPr="007F2DD8">
        <w:rPr>
          <w:rFonts w:ascii="ArialMT" w:eastAsiaTheme="minorEastAsia" w:hAnsi="ArialMT" w:cs="ArialMT"/>
          <w:sz w:val="26"/>
          <w:szCs w:val="26"/>
        </w:rPr>
        <w:t xml:space="preserve"> _</w:t>
      </w:r>
      <w:r w:rsidRPr="007F2DD8">
        <w:rPr>
          <w:rFonts w:ascii="ArialMT" w:eastAsiaTheme="minorEastAsia" w:hAnsi="ArialMT" w:cs="ArialMT"/>
          <w:sz w:val="26"/>
          <w:szCs w:val="26"/>
        </w:rPr>
        <w:t>____________________________________________________________________</w:t>
      </w:r>
    </w:p>
    <w:p w14:paraId="1E43372F" w14:textId="77777777" w:rsidR="00ED3BD6" w:rsidRPr="004200EA" w:rsidRDefault="00ED3BD6" w:rsidP="00ED3BD6">
      <w:pPr>
        <w:widowControl w:val="0"/>
        <w:autoSpaceDE w:val="0"/>
        <w:autoSpaceDN w:val="0"/>
        <w:adjustRightInd w:val="0"/>
        <w:jc w:val="center"/>
        <w:rPr>
          <w:sz w:val="22"/>
          <w:szCs w:val="22"/>
        </w:rPr>
      </w:pPr>
      <w:r w:rsidRPr="007F2DD8">
        <w:rPr>
          <w:rFonts w:ascii="ArialMT" w:eastAsiaTheme="minorEastAsia" w:hAnsi="ArialMT" w:cs="ArialMT"/>
          <w:sz w:val="26"/>
          <w:szCs w:val="26"/>
        </w:rPr>
        <w:t xml:space="preserve">____________________________________________________________________________ </w:t>
      </w:r>
      <w:r w:rsidRPr="004200EA">
        <w:rPr>
          <w:sz w:val="22"/>
          <w:szCs w:val="22"/>
        </w:rPr>
        <w:t>(в случае, если испрашиваемый земельный участок образовывался или его границы уточнялись на основании данного решения)</w:t>
      </w:r>
    </w:p>
    <w:p w14:paraId="13A8CBFD" w14:textId="77777777" w:rsidR="00ED3BD6" w:rsidRPr="004200EA" w:rsidRDefault="00ED3BD6" w:rsidP="00ED3BD6">
      <w:pPr>
        <w:widowControl w:val="0"/>
        <w:autoSpaceDE w:val="0"/>
        <w:autoSpaceDN w:val="0"/>
        <w:adjustRightInd w:val="0"/>
        <w:rPr>
          <w:rFonts w:eastAsiaTheme="minorEastAsia"/>
          <w:sz w:val="22"/>
          <w:szCs w:val="22"/>
        </w:rPr>
      </w:pPr>
    </w:p>
    <w:p w14:paraId="4DA65F15" w14:textId="77777777" w:rsidR="00ED3BD6" w:rsidRPr="007F2DD8" w:rsidRDefault="00ED3BD6" w:rsidP="00ED3BD6">
      <w:pPr>
        <w:widowControl w:val="0"/>
        <w:autoSpaceDE w:val="0"/>
        <w:autoSpaceDN w:val="0"/>
        <w:adjustRightInd w:val="0"/>
        <w:rPr>
          <w:rFonts w:eastAsiaTheme="minorEastAsia"/>
        </w:rPr>
      </w:pPr>
      <w:r w:rsidRPr="007F2DD8">
        <w:rPr>
          <w:rFonts w:eastAsiaTheme="minorEastAsia"/>
        </w:rPr>
        <w:t>Приложение:</w:t>
      </w:r>
    </w:p>
    <w:p w14:paraId="029A8EFC" w14:textId="77777777" w:rsidR="00ED3BD6" w:rsidRPr="007F2DD8" w:rsidRDefault="00ED3BD6" w:rsidP="00ED3BD6">
      <w:pPr>
        <w:widowControl w:val="0"/>
        <w:autoSpaceDE w:val="0"/>
        <w:autoSpaceDN w:val="0"/>
        <w:adjustRightInd w:val="0"/>
        <w:rPr>
          <w:rFonts w:eastAsia="Times New Roman"/>
        </w:rPr>
      </w:pPr>
    </w:p>
    <w:p w14:paraId="7E6C11AA" w14:textId="77777777" w:rsidR="00ED3BD6" w:rsidRPr="007F2DD8" w:rsidRDefault="00ED3BD6" w:rsidP="00ED3BD6">
      <w:pPr>
        <w:widowControl w:val="0"/>
        <w:autoSpaceDE w:val="0"/>
        <w:autoSpaceDN w:val="0"/>
        <w:adjustRightInd w:val="0"/>
        <w:rPr>
          <w:rFonts w:eastAsia="Times New Roman"/>
        </w:rPr>
      </w:pPr>
      <w:r w:rsidRPr="007F2DD8">
        <w:rPr>
          <w:rFonts w:eastAsia="Times New Roman"/>
        </w:rPr>
        <w:t>Результат рассмотрения заявления прошу:</w:t>
      </w:r>
    </w:p>
    <w:p w14:paraId="12EEA8D7" w14:textId="77777777" w:rsidR="00ED3BD6" w:rsidRPr="007F2DD8" w:rsidRDefault="00ED3BD6" w:rsidP="00ED3BD6">
      <w:pPr>
        <w:widowControl w:val="0"/>
        <w:autoSpaceDE w:val="0"/>
        <w:autoSpaceDN w:val="0"/>
        <w:adjustRightInd w:val="0"/>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D3BD6" w:rsidRPr="007F2DD8" w14:paraId="4B33E9CC" w14:textId="77777777" w:rsidTr="00836E37">
        <w:tc>
          <w:tcPr>
            <w:tcW w:w="534" w:type="dxa"/>
            <w:tcBorders>
              <w:right w:val="single" w:sz="4" w:space="0" w:color="auto"/>
            </w:tcBorders>
            <w:shd w:val="clear" w:color="auto" w:fill="auto"/>
          </w:tcPr>
          <w:p w14:paraId="68CFF0E2" w14:textId="77777777" w:rsidR="00ED3BD6" w:rsidRPr="007F2DD8" w:rsidRDefault="00ED3BD6" w:rsidP="00836E37">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14:paraId="0C58F176" w14:textId="77777777" w:rsidR="00ED3BD6" w:rsidRPr="007F2DD8" w:rsidRDefault="00ED3BD6" w:rsidP="00836E37">
            <w:pPr>
              <w:widowControl w:val="0"/>
              <w:autoSpaceDE w:val="0"/>
              <w:autoSpaceDN w:val="0"/>
              <w:adjustRightInd w:val="0"/>
              <w:rPr>
                <w:rFonts w:eastAsia="Times New Roman"/>
              </w:rPr>
            </w:pPr>
            <w:r w:rsidRPr="007F2DD8">
              <w:rPr>
                <w:rFonts w:eastAsia="Times New Roman"/>
              </w:rPr>
              <w:t>выдать на руки в Администрации</w:t>
            </w:r>
          </w:p>
        </w:tc>
      </w:tr>
      <w:tr w:rsidR="00ED3BD6" w:rsidRPr="007F2DD8" w14:paraId="52A67950" w14:textId="77777777" w:rsidTr="00836E37">
        <w:tc>
          <w:tcPr>
            <w:tcW w:w="534" w:type="dxa"/>
            <w:tcBorders>
              <w:right w:val="single" w:sz="4" w:space="0" w:color="auto"/>
            </w:tcBorders>
            <w:shd w:val="clear" w:color="auto" w:fill="auto"/>
          </w:tcPr>
          <w:p w14:paraId="219D1E36" w14:textId="77777777" w:rsidR="00ED3BD6" w:rsidRPr="007F2DD8" w:rsidRDefault="00ED3BD6" w:rsidP="00836E37">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14:paraId="239CD510" w14:textId="77777777" w:rsidR="00ED3BD6" w:rsidRPr="007F2DD8" w:rsidRDefault="00ED3BD6" w:rsidP="00836E37">
            <w:pPr>
              <w:widowControl w:val="0"/>
              <w:autoSpaceDE w:val="0"/>
              <w:autoSpaceDN w:val="0"/>
              <w:adjustRightInd w:val="0"/>
              <w:rPr>
                <w:rFonts w:eastAsia="Times New Roman"/>
              </w:rPr>
            </w:pPr>
            <w:r w:rsidRPr="007F2DD8">
              <w:rPr>
                <w:rFonts w:eastAsia="Times New Roman"/>
              </w:rPr>
              <w:t xml:space="preserve">выдать на руки в МФЦ, расположенном по </w:t>
            </w:r>
            <w:proofErr w:type="gramStart"/>
            <w:r w:rsidRPr="007F2DD8">
              <w:rPr>
                <w:rFonts w:eastAsia="Times New Roman"/>
              </w:rPr>
              <w:t>адресу:_</w:t>
            </w:r>
            <w:proofErr w:type="gramEnd"/>
            <w:r w:rsidRPr="007F2DD8">
              <w:rPr>
                <w:rFonts w:eastAsia="Times New Roman"/>
              </w:rPr>
              <w:t>_________________________________</w:t>
            </w:r>
          </w:p>
        </w:tc>
      </w:tr>
      <w:tr w:rsidR="00ED3BD6" w:rsidRPr="007F2DD8" w14:paraId="1B155C69" w14:textId="77777777" w:rsidTr="00836E37">
        <w:tc>
          <w:tcPr>
            <w:tcW w:w="534" w:type="dxa"/>
            <w:tcBorders>
              <w:right w:val="single" w:sz="4" w:space="0" w:color="auto"/>
            </w:tcBorders>
            <w:shd w:val="clear" w:color="auto" w:fill="auto"/>
          </w:tcPr>
          <w:p w14:paraId="5788DC3C" w14:textId="77777777" w:rsidR="00ED3BD6" w:rsidRPr="007F2DD8" w:rsidRDefault="00ED3BD6" w:rsidP="00836E37">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14:paraId="3875D266" w14:textId="77777777" w:rsidR="00ED3BD6" w:rsidRPr="007F2DD8" w:rsidRDefault="00ED3BD6" w:rsidP="00836E37">
            <w:pPr>
              <w:widowControl w:val="0"/>
              <w:autoSpaceDE w:val="0"/>
              <w:autoSpaceDN w:val="0"/>
              <w:adjustRightInd w:val="0"/>
              <w:rPr>
                <w:rFonts w:eastAsia="Times New Roman"/>
              </w:rPr>
            </w:pPr>
            <w:r w:rsidRPr="007F2DD8">
              <w:rPr>
                <w:rFonts w:eastAsia="Times New Roman"/>
              </w:rPr>
              <w:t>направить по почте</w:t>
            </w:r>
          </w:p>
        </w:tc>
      </w:tr>
      <w:tr w:rsidR="00ED3BD6" w:rsidRPr="00ED3BD6" w14:paraId="41D55777" w14:textId="77777777" w:rsidTr="00ED3BD6">
        <w:trPr>
          <w:trHeight w:val="745"/>
        </w:trPr>
        <w:tc>
          <w:tcPr>
            <w:tcW w:w="534" w:type="dxa"/>
            <w:tcBorders>
              <w:right w:val="single" w:sz="4" w:space="0" w:color="auto"/>
            </w:tcBorders>
            <w:shd w:val="clear" w:color="auto" w:fill="auto"/>
          </w:tcPr>
          <w:p w14:paraId="1D86FB51" w14:textId="77777777" w:rsidR="00ED3BD6" w:rsidRPr="00ED3BD6" w:rsidRDefault="00ED3BD6" w:rsidP="00836E37">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14:paraId="5E641DBA" w14:textId="77777777" w:rsidR="00ED3BD6" w:rsidRPr="00ED3BD6" w:rsidRDefault="00ED3BD6" w:rsidP="00836E37">
            <w:pPr>
              <w:widowControl w:val="0"/>
              <w:autoSpaceDE w:val="0"/>
              <w:autoSpaceDN w:val="0"/>
              <w:adjustRightInd w:val="0"/>
              <w:rPr>
                <w:rFonts w:eastAsia="Times New Roman"/>
              </w:rPr>
            </w:pPr>
            <w:r w:rsidRPr="00ED3BD6">
              <w:rPr>
                <w:rFonts w:eastAsia="Times New Roman"/>
              </w:rPr>
              <w:t>направить в электронной форме в личный кабинет на ПГУ ЛО (при технической реализации)/ЕПГУ</w:t>
            </w:r>
          </w:p>
        </w:tc>
      </w:tr>
    </w:tbl>
    <w:p w14:paraId="3089437A" w14:textId="77777777" w:rsidR="00ED3BD6" w:rsidRPr="00ED3BD6" w:rsidRDefault="00ED3BD6" w:rsidP="00ED3BD6">
      <w:pPr>
        <w:widowControl w:val="0"/>
        <w:autoSpaceDE w:val="0"/>
        <w:autoSpaceDN w:val="0"/>
        <w:adjustRightInd w:val="0"/>
        <w:rPr>
          <w:rFonts w:eastAsiaTheme="minorEastAsia"/>
        </w:rPr>
      </w:pPr>
      <w:r w:rsidRPr="00ED3BD6">
        <w:rPr>
          <w:rFonts w:eastAsiaTheme="minorEastAsia"/>
        </w:rPr>
        <w:t xml:space="preserve">    </w:t>
      </w:r>
    </w:p>
    <w:p w14:paraId="1CEE7198" w14:textId="77777777" w:rsidR="00ED3BD6" w:rsidRPr="007F2DD8" w:rsidRDefault="00ED3BD6" w:rsidP="00ED3BD6">
      <w:pPr>
        <w:widowControl w:val="0"/>
        <w:autoSpaceDE w:val="0"/>
        <w:autoSpaceDN w:val="0"/>
        <w:adjustRightInd w:val="0"/>
        <w:rPr>
          <w:rFonts w:eastAsiaTheme="minorEastAsia"/>
          <w:sz w:val="20"/>
          <w:szCs w:val="20"/>
        </w:rPr>
      </w:pPr>
    </w:p>
    <w:p w14:paraId="028898A2" w14:textId="77777777" w:rsidR="00ED3BD6" w:rsidRPr="007F2DD8" w:rsidRDefault="00ED3BD6" w:rsidP="00ED3BD6">
      <w:pPr>
        <w:widowControl w:val="0"/>
        <w:autoSpaceDE w:val="0"/>
        <w:autoSpaceDN w:val="0"/>
        <w:adjustRightInd w:val="0"/>
        <w:rPr>
          <w:rFonts w:eastAsiaTheme="minorEastAsia"/>
          <w:sz w:val="20"/>
          <w:szCs w:val="20"/>
        </w:rPr>
      </w:pPr>
    </w:p>
    <w:p w14:paraId="4D542C1C" w14:textId="77777777" w:rsidR="00ED3BD6" w:rsidRPr="007F2DD8" w:rsidRDefault="00ED3BD6" w:rsidP="00ED3BD6">
      <w:pPr>
        <w:widowControl w:val="0"/>
        <w:autoSpaceDE w:val="0"/>
        <w:autoSpaceDN w:val="0"/>
        <w:adjustRightInd w:val="0"/>
        <w:rPr>
          <w:rFonts w:eastAsiaTheme="minorEastAsia"/>
          <w:sz w:val="20"/>
          <w:szCs w:val="20"/>
        </w:rPr>
      </w:pPr>
      <w:r w:rsidRPr="007F2DD8">
        <w:rPr>
          <w:rFonts w:eastAsiaTheme="minorEastAsia"/>
          <w:sz w:val="20"/>
          <w:szCs w:val="20"/>
        </w:rPr>
        <w:t>«__» _________ 20__ год</w:t>
      </w:r>
    </w:p>
    <w:p w14:paraId="312CFCED" w14:textId="77777777" w:rsidR="00ED3BD6" w:rsidRPr="007F2DD8" w:rsidRDefault="00ED3BD6" w:rsidP="00ED3BD6">
      <w:pPr>
        <w:widowControl w:val="0"/>
        <w:autoSpaceDE w:val="0"/>
        <w:autoSpaceDN w:val="0"/>
        <w:adjustRightInd w:val="0"/>
        <w:rPr>
          <w:rFonts w:eastAsiaTheme="minorEastAsia"/>
          <w:sz w:val="20"/>
          <w:szCs w:val="20"/>
        </w:rPr>
      </w:pPr>
    </w:p>
    <w:p w14:paraId="25EFD6E8" w14:textId="77777777" w:rsidR="00ED3BD6" w:rsidRPr="007F2DD8" w:rsidRDefault="00ED3BD6" w:rsidP="00ED3BD6">
      <w:pPr>
        <w:widowControl w:val="0"/>
        <w:autoSpaceDE w:val="0"/>
        <w:autoSpaceDN w:val="0"/>
        <w:adjustRightInd w:val="0"/>
        <w:rPr>
          <w:rFonts w:eastAsiaTheme="minorEastAsia"/>
          <w:sz w:val="20"/>
          <w:szCs w:val="20"/>
        </w:rPr>
      </w:pPr>
    </w:p>
    <w:p w14:paraId="7D144EB4" w14:textId="77777777" w:rsidR="00ED3BD6" w:rsidRPr="007F2DD8" w:rsidRDefault="00ED3BD6" w:rsidP="00ED3BD6">
      <w:pPr>
        <w:widowControl w:val="0"/>
        <w:autoSpaceDE w:val="0"/>
        <w:autoSpaceDN w:val="0"/>
        <w:adjustRightInd w:val="0"/>
        <w:rPr>
          <w:rFonts w:eastAsiaTheme="minorEastAsia"/>
          <w:sz w:val="20"/>
          <w:szCs w:val="20"/>
        </w:rPr>
      </w:pPr>
      <w:r w:rsidRPr="007F2DD8">
        <w:rPr>
          <w:rFonts w:eastAsiaTheme="minorEastAsia"/>
          <w:sz w:val="20"/>
          <w:szCs w:val="20"/>
        </w:rPr>
        <w:t xml:space="preserve">    ________________                                                                       _________ ____________________________________</w:t>
      </w:r>
    </w:p>
    <w:p w14:paraId="0F1C5A16" w14:textId="77777777" w:rsidR="00ED3BD6" w:rsidRPr="007F2DD8" w:rsidRDefault="00ED3BD6" w:rsidP="00ED3BD6">
      <w:pPr>
        <w:widowControl w:val="0"/>
        <w:autoSpaceDE w:val="0"/>
        <w:autoSpaceDN w:val="0"/>
        <w:adjustRightInd w:val="0"/>
        <w:rPr>
          <w:rFonts w:eastAsiaTheme="minorEastAsia"/>
          <w:i/>
          <w:sz w:val="20"/>
          <w:szCs w:val="20"/>
        </w:rPr>
      </w:pPr>
      <w:r w:rsidRPr="007F2DD8">
        <w:rPr>
          <w:rFonts w:eastAsiaTheme="minorEastAsia"/>
          <w:i/>
          <w:sz w:val="20"/>
          <w:szCs w:val="20"/>
        </w:rPr>
        <w:t xml:space="preserve">(подпись </w:t>
      </w:r>
      <w:proofErr w:type="gramStart"/>
      <w:r w:rsidRPr="007F2DD8">
        <w:rPr>
          <w:rFonts w:eastAsiaTheme="minorEastAsia"/>
          <w:i/>
          <w:sz w:val="20"/>
          <w:szCs w:val="20"/>
        </w:rPr>
        <w:t xml:space="preserve">заявителя)   </w:t>
      </w:r>
      <w:proofErr w:type="gramEnd"/>
      <w:r w:rsidRPr="007F2DD8">
        <w:rPr>
          <w:rFonts w:eastAsiaTheme="minorEastAsia"/>
          <w:i/>
          <w:sz w:val="20"/>
          <w:szCs w:val="20"/>
        </w:rPr>
        <w:t xml:space="preserve"> </w:t>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t>Ф.И.О. заявителя</w:t>
      </w:r>
    </w:p>
    <w:p w14:paraId="4DB8B9DC" w14:textId="77777777" w:rsidR="00ED3BD6" w:rsidRPr="007F2DD8" w:rsidRDefault="00ED3BD6" w:rsidP="00ED3BD6">
      <w:pPr>
        <w:widowControl w:val="0"/>
        <w:autoSpaceDE w:val="0"/>
        <w:autoSpaceDN w:val="0"/>
        <w:adjustRightInd w:val="0"/>
        <w:jc w:val="right"/>
        <w:outlineLvl w:val="1"/>
        <w:rPr>
          <w:rFonts w:eastAsiaTheme="minorEastAsia"/>
        </w:rPr>
      </w:pPr>
      <w:bookmarkStart w:id="17" w:name="Par588"/>
      <w:bookmarkEnd w:id="17"/>
    </w:p>
    <w:p w14:paraId="42BF0BC8"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w:t>
      </w:r>
    </w:p>
    <w:p w14:paraId="3633CFD9"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7CB989A6"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74E2B2FE"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37F9A6B2"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7F7CCE35"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71FFB565"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79DEE47D"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76F098E7"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0726BBC0"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73FD6287"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5AB9D492"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261CC4E0"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38B98511"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40329FCA"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7128CE37"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457BF8E9"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4008CFE5"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2D1C6872"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35DFB89A"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62B9C7F5"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0C38DDF2"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7CA73B84"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36A33668"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2E6B0C93"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5BCE203E"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0DB7D73F"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60C954DD"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26C99F58"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1FF2AC84"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152AB988" w14:textId="2CD6FC59" w:rsidR="00ED3BD6" w:rsidRDefault="00ED3BD6" w:rsidP="00ED3BD6">
      <w:pPr>
        <w:widowControl w:val="0"/>
        <w:autoSpaceDE w:val="0"/>
        <w:autoSpaceDN w:val="0"/>
        <w:outlineLvl w:val="1"/>
        <w:rPr>
          <w:rFonts w:ascii="Calibri" w:eastAsia="Times New Roman" w:hAnsi="Calibri" w:cs="Calibri"/>
          <w:szCs w:val="20"/>
        </w:rPr>
      </w:pPr>
    </w:p>
    <w:p w14:paraId="4E9BBAE6" w14:textId="475DD7DB" w:rsidR="004200EA" w:rsidRDefault="004200EA" w:rsidP="00ED3BD6">
      <w:pPr>
        <w:widowControl w:val="0"/>
        <w:autoSpaceDE w:val="0"/>
        <w:autoSpaceDN w:val="0"/>
        <w:outlineLvl w:val="1"/>
        <w:rPr>
          <w:rFonts w:ascii="Calibri" w:eastAsia="Times New Roman" w:hAnsi="Calibri" w:cs="Calibri"/>
          <w:szCs w:val="20"/>
        </w:rPr>
      </w:pPr>
    </w:p>
    <w:p w14:paraId="762EBF47" w14:textId="77777777" w:rsidR="004200EA" w:rsidRPr="007F2DD8" w:rsidRDefault="004200EA" w:rsidP="00ED3BD6">
      <w:pPr>
        <w:widowControl w:val="0"/>
        <w:autoSpaceDE w:val="0"/>
        <w:autoSpaceDN w:val="0"/>
        <w:outlineLvl w:val="1"/>
        <w:rPr>
          <w:rFonts w:ascii="Calibri" w:eastAsia="Times New Roman" w:hAnsi="Calibri" w:cs="Calibri"/>
          <w:szCs w:val="20"/>
        </w:rPr>
      </w:pPr>
    </w:p>
    <w:p w14:paraId="231C57BF"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115EFCDA" w14:textId="77777777" w:rsidR="00ED3BD6" w:rsidRPr="007F2DD8" w:rsidRDefault="00ED3BD6" w:rsidP="00ED3BD6">
      <w:pPr>
        <w:widowControl w:val="0"/>
        <w:autoSpaceDE w:val="0"/>
        <w:autoSpaceDN w:val="0"/>
        <w:adjustRightInd w:val="0"/>
        <w:jc w:val="right"/>
        <w:outlineLvl w:val="1"/>
        <w:rPr>
          <w:rFonts w:eastAsiaTheme="minorEastAsia"/>
        </w:rPr>
      </w:pPr>
      <w:r w:rsidRPr="007F2DD8">
        <w:rPr>
          <w:rFonts w:eastAsiaTheme="minorEastAsia"/>
        </w:rPr>
        <w:lastRenderedPageBreak/>
        <w:t>Приложение 2</w:t>
      </w:r>
    </w:p>
    <w:p w14:paraId="0416EF19" w14:textId="77777777" w:rsidR="00ED3BD6" w:rsidRPr="007F2DD8" w:rsidRDefault="00ED3BD6" w:rsidP="00ED3BD6">
      <w:pPr>
        <w:widowControl w:val="0"/>
        <w:autoSpaceDE w:val="0"/>
        <w:autoSpaceDN w:val="0"/>
        <w:adjustRightInd w:val="0"/>
        <w:ind w:left="6372"/>
        <w:jc w:val="both"/>
        <w:rPr>
          <w:rFonts w:ascii="Calibri" w:eastAsiaTheme="minorEastAsia" w:hAnsi="Calibri" w:cs="Calibri"/>
        </w:rPr>
      </w:pPr>
      <w:r w:rsidRPr="007F2DD8">
        <w:rPr>
          <w:rFonts w:eastAsiaTheme="minorEastAsia"/>
        </w:rPr>
        <w:t xml:space="preserve"> к административному регламенту</w:t>
      </w:r>
    </w:p>
    <w:p w14:paraId="7EDF3286"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53A23178" w14:textId="77777777" w:rsidR="00ED3BD6" w:rsidRPr="007F2DD8" w:rsidRDefault="00ED3BD6" w:rsidP="00ED3BD6">
      <w:pPr>
        <w:widowControl w:val="0"/>
        <w:spacing w:after="40"/>
        <w:jc w:val="center"/>
        <w:rPr>
          <w:rFonts w:eastAsia="Times New Roman"/>
          <w:b/>
          <w:lang w:bidi="ru-RU"/>
        </w:rPr>
      </w:pPr>
      <w:r w:rsidRPr="007F2DD8">
        <w:rPr>
          <w:rFonts w:eastAsia="Times New Roman"/>
          <w:b/>
          <w:bCs/>
          <w:lang w:bidi="ru-RU"/>
        </w:rPr>
        <w:t>РЕШЕНИЕ</w:t>
      </w:r>
    </w:p>
    <w:p w14:paraId="1050ACED" w14:textId="77777777" w:rsidR="00ED3BD6" w:rsidRPr="007F2DD8" w:rsidRDefault="00ED3BD6" w:rsidP="00ED3BD6">
      <w:pPr>
        <w:widowControl w:val="0"/>
        <w:spacing w:after="300" w:line="262" w:lineRule="auto"/>
        <w:ind w:left="1760"/>
        <w:jc w:val="both"/>
        <w:rPr>
          <w:rFonts w:eastAsia="Times New Roman"/>
          <w:b/>
          <w:lang w:bidi="ru-RU"/>
        </w:rPr>
      </w:pPr>
      <w:r w:rsidRPr="007F2DD8">
        <w:rPr>
          <w:rFonts w:eastAsia="Times New Roman"/>
          <w:b/>
          <w:bCs/>
          <w:lang w:bidi="ru-RU"/>
        </w:rPr>
        <w:t>О предоставлении земельного участка в собственность бесплатно</w:t>
      </w:r>
    </w:p>
    <w:p w14:paraId="0206BBE5"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5762F1B8" w14:textId="77777777" w:rsidR="00ED3BD6" w:rsidRPr="007F2DD8" w:rsidRDefault="00ED3BD6" w:rsidP="00ED3BD6">
      <w:pPr>
        <w:widowControl w:val="0"/>
        <w:autoSpaceDE w:val="0"/>
        <w:autoSpaceDN w:val="0"/>
        <w:jc w:val="right"/>
        <w:outlineLvl w:val="1"/>
        <w:rPr>
          <w:rFonts w:ascii="Calibri" w:eastAsia="Times New Roman" w:hAnsi="Calibri" w:cs="Calibri"/>
          <w:szCs w:val="20"/>
        </w:rPr>
      </w:pPr>
    </w:p>
    <w:p w14:paraId="611CE8F7" w14:textId="77777777" w:rsidR="00ED3BD6" w:rsidRDefault="00ED3BD6" w:rsidP="00ED3BD6">
      <w:pPr>
        <w:widowControl w:val="0"/>
        <w:tabs>
          <w:tab w:val="left" w:leader="underscore" w:pos="5750"/>
          <w:tab w:val="left" w:pos="5917"/>
        </w:tabs>
        <w:jc w:val="both"/>
        <w:rPr>
          <w:rFonts w:eastAsia="Times New Roman"/>
          <w:sz w:val="26"/>
          <w:szCs w:val="26"/>
          <w:lang w:bidi="ru-RU"/>
        </w:rPr>
      </w:pPr>
    </w:p>
    <w:p w14:paraId="2D222738" w14:textId="77777777" w:rsidR="00ED3BD6" w:rsidRPr="007F2DD8" w:rsidRDefault="00ED3BD6" w:rsidP="00ED3BD6">
      <w:pPr>
        <w:widowControl w:val="0"/>
        <w:tabs>
          <w:tab w:val="left" w:leader="underscore" w:pos="5750"/>
          <w:tab w:val="left" w:pos="5917"/>
        </w:tabs>
        <w:jc w:val="both"/>
        <w:rPr>
          <w:rFonts w:eastAsia="Times New Roman"/>
          <w:sz w:val="26"/>
          <w:szCs w:val="26"/>
          <w:lang w:bidi="ru-RU"/>
        </w:rPr>
      </w:pPr>
      <w:r w:rsidRPr="007F2DD8">
        <w:rPr>
          <w:rFonts w:eastAsia="Times New Roman"/>
          <w:sz w:val="26"/>
          <w:szCs w:val="26"/>
          <w:lang w:bidi="ru-RU"/>
        </w:rPr>
        <w:t>Глава Администрации                                                                _________________________</w:t>
      </w:r>
    </w:p>
    <w:p w14:paraId="124760DE" w14:textId="77777777" w:rsidR="00ED3BD6" w:rsidRPr="007F2DD8" w:rsidRDefault="00ED3BD6" w:rsidP="00ED3BD6">
      <w:pPr>
        <w:pStyle w:val="ConsPlusNormal"/>
        <w:jc w:val="right"/>
        <w:rPr>
          <w:rFonts w:ascii="Times New Roman" w:hAnsi="Times New Roman" w:cs="Times New Roman"/>
          <w:sz w:val="24"/>
          <w:szCs w:val="24"/>
        </w:rPr>
      </w:pPr>
    </w:p>
    <w:p w14:paraId="575BF01A" w14:textId="7370DD5D" w:rsidR="00ED3BD6" w:rsidRDefault="00ED3BD6" w:rsidP="00ED3BD6">
      <w:pPr>
        <w:pStyle w:val="ConsPlusNormal"/>
        <w:jc w:val="right"/>
        <w:rPr>
          <w:rFonts w:ascii="Times New Roman" w:hAnsi="Times New Roman" w:cs="Times New Roman"/>
          <w:sz w:val="24"/>
          <w:szCs w:val="24"/>
        </w:rPr>
      </w:pPr>
    </w:p>
    <w:p w14:paraId="4BE93BE9" w14:textId="77777777" w:rsidR="00ED3BD6" w:rsidRPr="007F2DD8" w:rsidRDefault="00ED3BD6" w:rsidP="00ED3BD6">
      <w:pPr>
        <w:pStyle w:val="ConsPlusNormal"/>
        <w:jc w:val="right"/>
        <w:rPr>
          <w:rFonts w:ascii="Times New Roman" w:hAnsi="Times New Roman" w:cs="Times New Roman"/>
          <w:sz w:val="24"/>
          <w:szCs w:val="24"/>
        </w:rPr>
      </w:pPr>
    </w:p>
    <w:p w14:paraId="7D16EBE9" w14:textId="77777777" w:rsidR="00ED3BD6" w:rsidRPr="007F2DD8" w:rsidRDefault="00ED3BD6" w:rsidP="00ED3BD6">
      <w:pPr>
        <w:pStyle w:val="ConsPlusNormal"/>
        <w:jc w:val="right"/>
        <w:rPr>
          <w:rFonts w:ascii="Times New Roman" w:hAnsi="Times New Roman" w:cs="Times New Roman"/>
          <w:sz w:val="24"/>
          <w:szCs w:val="24"/>
        </w:rPr>
      </w:pPr>
    </w:p>
    <w:p w14:paraId="73653B02" w14:textId="77777777" w:rsidR="00ED3BD6" w:rsidRPr="007F2DD8" w:rsidRDefault="00ED3BD6" w:rsidP="00ED3BD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14:paraId="0D95B530" w14:textId="77777777" w:rsidR="00ED3BD6" w:rsidRPr="007F2DD8" w:rsidRDefault="00ED3BD6" w:rsidP="00ED3BD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4354B6D9" w14:textId="77777777" w:rsidR="00ED3BD6" w:rsidRPr="007F2DD8" w:rsidRDefault="00ED3BD6" w:rsidP="00ED3BD6">
      <w:pPr>
        <w:widowControl w:val="0"/>
        <w:autoSpaceDE w:val="0"/>
        <w:autoSpaceDN w:val="0"/>
        <w:rPr>
          <w:rFonts w:ascii="Calibri" w:eastAsia="Times New Roman" w:hAnsi="Calibri" w:cs="Calibri"/>
          <w:szCs w:val="20"/>
        </w:rPr>
      </w:pPr>
    </w:p>
    <w:p w14:paraId="23F77674" w14:textId="77777777" w:rsidR="00ED3BD6" w:rsidRPr="007F2DD8" w:rsidRDefault="00ED3BD6" w:rsidP="00ED3BD6">
      <w:pPr>
        <w:widowControl w:val="0"/>
        <w:autoSpaceDE w:val="0"/>
        <w:autoSpaceDN w:val="0"/>
        <w:jc w:val="right"/>
        <w:rPr>
          <w:rFonts w:eastAsia="Times New Roman"/>
        </w:rPr>
      </w:pPr>
      <w:r w:rsidRPr="007F2DD8">
        <w:rPr>
          <w:rFonts w:ascii="Courier New" w:eastAsia="Times New Roman" w:hAnsi="Courier New" w:cs="Courier New"/>
          <w:sz w:val="20"/>
          <w:szCs w:val="20"/>
        </w:rPr>
        <w:t xml:space="preserve">                                               </w:t>
      </w:r>
      <w:r w:rsidRPr="007F2DD8">
        <w:rPr>
          <w:rFonts w:eastAsia="Times New Roman"/>
        </w:rPr>
        <w:t>____________________________</w:t>
      </w:r>
    </w:p>
    <w:p w14:paraId="67880EE3" w14:textId="77777777" w:rsidR="00ED3BD6" w:rsidRPr="007F2DD8" w:rsidRDefault="00ED3BD6" w:rsidP="00ED3BD6">
      <w:pPr>
        <w:widowControl w:val="0"/>
        <w:autoSpaceDE w:val="0"/>
        <w:autoSpaceDN w:val="0"/>
        <w:jc w:val="right"/>
        <w:rPr>
          <w:rFonts w:eastAsia="Times New Roman"/>
        </w:rPr>
      </w:pPr>
      <w:r w:rsidRPr="007F2DD8">
        <w:rPr>
          <w:rFonts w:eastAsia="Times New Roman"/>
        </w:rPr>
        <w:t xml:space="preserve">                                               ____________________________</w:t>
      </w:r>
    </w:p>
    <w:p w14:paraId="69B016FE" w14:textId="77777777" w:rsidR="00ED3BD6" w:rsidRPr="007F2DD8" w:rsidRDefault="00ED3BD6" w:rsidP="00ED3BD6">
      <w:pPr>
        <w:widowControl w:val="0"/>
        <w:autoSpaceDE w:val="0"/>
        <w:autoSpaceDN w:val="0"/>
        <w:jc w:val="right"/>
        <w:rPr>
          <w:rFonts w:eastAsia="Times New Roman"/>
        </w:rPr>
      </w:pPr>
      <w:r w:rsidRPr="007F2DD8">
        <w:rPr>
          <w:rFonts w:eastAsia="Times New Roman"/>
        </w:rPr>
        <w:t xml:space="preserve">                                               ____________________________</w:t>
      </w:r>
    </w:p>
    <w:p w14:paraId="236F0A22" w14:textId="77777777" w:rsidR="00ED3BD6" w:rsidRPr="007F2DD8" w:rsidRDefault="00ED3BD6" w:rsidP="00ED3BD6">
      <w:pPr>
        <w:widowControl w:val="0"/>
        <w:autoSpaceDE w:val="0"/>
        <w:autoSpaceDN w:val="0"/>
        <w:jc w:val="right"/>
        <w:rPr>
          <w:rFonts w:eastAsia="Times New Roman"/>
        </w:rPr>
      </w:pPr>
      <w:r w:rsidRPr="007F2DD8">
        <w:rPr>
          <w:rFonts w:eastAsia="Times New Roman"/>
        </w:rPr>
        <w:t xml:space="preserve">                                               ____________________________</w:t>
      </w:r>
    </w:p>
    <w:p w14:paraId="75E4777D" w14:textId="77777777" w:rsidR="00ED3BD6" w:rsidRPr="007F2DD8" w:rsidRDefault="00ED3BD6" w:rsidP="00ED3BD6">
      <w:pPr>
        <w:widowControl w:val="0"/>
        <w:autoSpaceDE w:val="0"/>
        <w:autoSpaceDN w:val="0"/>
        <w:jc w:val="right"/>
        <w:rPr>
          <w:rFonts w:eastAsia="Times New Roman"/>
        </w:rPr>
      </w:pPr>
      <w:r w:rsidRPr="007F2DD8">
        <w:rPr>
          <w:rFonts w:eastAsia="Times New Roman"/>
        </w:rPr>
        <w:t xml:space="preserve">                                               (контактные данные заявителя</w:t>
      </w:r>
    </w:p>
    <w:p w14:paraId="58C8FF01" w14:textId="77777777" w:rsidR="00ED3BD6" w:rsidRPr="007F2DD8" w:rsidRDefault="00ED3BD6" w:rsidP="00ED3BD6">
      <w:pPr>
        <w:widowControl w:val="0"/>
        <w:autoSpaceDE w:val="0"/>
        <w:autoSpaceDN w:val="0"/>
        <w:jc w:val="right"/>
        <w:rPr>
          <w:rFonts w:eastAsia="Times New Roman"/>
        </w:rPr>
      </w:pPr>
      <w:r w:rsidRPr="007F2DD8">
        <w:rPr>
          <w:rFonts w:eastAsia="Times New Roman"/>
        </w:rPr>
        <w:t xml:space="preserve">                                                            адрес, телефон)</w:t>
      </w:r>
    </w:p>
    <w:p w14:paraId="31EBA84C"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38A44AC5" w14:textId="77777777" w:rsidR="00ED3BD6" w:rsidRPr="007F2DD8" w:rsidRDefault="00ED3BD6" w:rsidP="00ED3BD6">
      <w:pPr>
        <w:widowControl w:val="0"/>
        <w:autoSpaceDE w:val="0"/>
        <w:autoSpaceDN w:val="0"/>
        <w:jc w:val="center"/>
        <w:rPr>
          <w:rFonts w:eastAsia="Times New Roman"/>
          <w:b/>
        </w:rPr>
      </w:pPr>
      <w:r w:rsidRPr="007F2DD8">
        <w:rPr>
          <w:rFonts w:eastAsia="Times New Roman"/>
          <w:b/>
        </w:rPr>
        <w:t>РЕШЕНИЕ</w:t>
      </w:r>
    </w:p>
    <w:p w14:paraId="11D53545" w14:textId="77777777" w:rsidR="00ED3BD6" w:rsidRPr="007F2DD8" w:rsidRDefault="00ED3BD6" w:rsidP="00ED3BD6">
      <w:pPr>
        <w:widowControl w:val="0"/>
        <w:autoSpaceDE w:val="0"/>
        <w:autoSpaceDN w:val="0"/>
        <w:jc w:val="center"/>
        <w:rPr>
          <w:rFonts w:eastAsia="Times New Roman"/>
          <w:b/>
        </w:rPr>
      </w:pPr>
      <w:r w:rsidRPr="007F2DD8">
        <w:rPr>
          <w:rFonts w:eastAsia="Times New Roman"/>
          <w:b/>
        </w:rPr>
        <w:t>об отказе в предоставлении муниципальной услуги</w:t>
      </w:r>
    </w:p>
    <w:p w14:paraId="3B695968" w14:textId="77777777" w:rsidR="00ED3BD6" w:rsidRPr="007F2DD8" w:rsidRDefault="00ED3BD6" w:rsidP="00ED3BD6">
      <w:pPr>
        <w:widowControl w:val="0"/>
        <w:autoSpaceDE w:val="0"/>
        <w:autoSpaceDN w:val="0"/>
        <w:jc w:val="center"/>
        <w:rPr>
          <w:rFonts w:eastAsia="Times New Roman"/>
          <w:b/>
        </w:rPr>
      </w:pPr>
      <w:r w:rsidRPr="007F2DD8">
        <w:rPr>
          <w:rFonts w:eastAsia="Times New Roman"/>
          <w:b/>
        </w:rPr>
        <w:t>от ___________№_______</w:t>
      </w:r>
    </w:p>
    <w:p w14:paraId="5397AD3E"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D3BD6" w:rsidRPr="007F2DD8" w14:paraId="6BF742D3" w14:textId="77777777" w:rsidTr="00836E37">
        <w:tc>
          <w:tcPr>
            <w:tcW w:w="9071" w:type="dxa"/>
            <w:tcBorders>
              <w:top w:val="nil"/>
              <w:left w:val="nil"/>
              <w:bottom w:val="nil"/>
              <w:right w:val="nil"/>
            </w:tcBorders>
          </w:tcPr>
          <w:p w14:paraId="7CDE01C8" w14:textId="77777777" w:rsidR="00ED3BD6" w:rsidRPr="007F2DD8" w:rsidRDefault="00ED3BD6" w:rsidP="00836E37">
            <w:pPr>
              <w:widowControl w:val="0"/>
              <w:autoSpaceDE w:val="0"/>
              <w:autoSpaceDN w:val="0"/>
              <w:ind w:firstLine="709"/>
              <w:jc w:val="both"/>
              <w:rPr>
                <w:rFonts w:eastAsia="Times New Roman"/>
              </w:rPr>
            </w:pPr>
            <w:r w:rsidRPr="007F2DD8">
              <w:rPr>
                <w:rFonts w:eastAsia="Times New Roman"/>
              </w:rPr>
              <w:t xml:space="preserve">По результатам рассмотрения заявления о предоставлении </w:t>
            </w:r>
            <w:r w:rsidRPr="007F2DD8">
              <w:rPr>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sz w:val="28"/>
                <w:szCs w:val="28"/>
              </w:rPr>
              <w:t xml:space="preserve"> </w:t>
            </w:r>
            <w:r w:rsidRPr="007F2DD8">
              <w:rPr>
                <w:rFonts w:eastAsia="Times New Roman"/>
              </w:rPr>
              <w:t xml:space="preserve">от __________ №____ и приложенных к нему документов, </w:t>
            </w:r>
            <w:r w:rsidRPr="007F2DD8">
              <w:rPr>
                <w:rFonts w:eastAsia="Times New Roman"/>
                <w:sz w:val="26"/>
                <w:szCs w:val="26"/>
              </w:rPr>
              <w:t>принято решение об отказе в предоставлении муниципальной услуги по следующим основаниям:</w:t>
            </w:r>
          </w:p>
        </w:tc>
      </w:tr>
      <w:tr w:rsidR="00ED3BD6" w:rsidRPr="007F2DD8" w14:paraId="26B43254" w14:textId="77777777" w:rsidTr="00836E37">
        <w:tc>
          <w:tcPr>
            <w:tcW w:w="9071" w:type="dxa"/>
            <w:tcBorders>
              <w:top w:val="nil"/>
              <w:left w:val="nil"/>
              <w:bottom w:val="single" w:sz="4" w:space="0" w:color="auto"/>
              <w:right w:val="nil"/>
            </w:tcBorders>
          </w:tcPr>
          <w:p w14:paraId="07CB8B85" w14:textId="77777777" w:rsidR="00ED3BD6" w:rsidRPr="007F2DD8" w:rsidRDefault="00ED3BD6" w:rsidP="00836E37">
            <w:pPr>
              <w:widowControl w:val="0"/>
              <w:autoSpaceDE w:val="0"/>
              <w:autoSpaceDN w:val="0"/>
              <w:jc w:val="center"/>
              <w:rPr>
                <w:rFonts w:eastAsia="Times New Roman"/>
              </w:rPr>
            </w:pPr>
          </w:p>
        </w:tc>
      </w:tr>
      <w:tr w:rsidR="00ED3BD6" w:rsidRPr="007F2DD8" w14:paraId="7049F5AC" w14:textId="77777777" w:rsidTr="00836E37">
        <w:tblPrEx>
          <w:tblBorders>
            <w:insideH w:val="single" w:sz="4" w:space="0" w:color="auto"/>
          </w:tblBorders>
        </w:tblPrEx>
        <w:tc>
          <w:tcPr>
            <w:tcW w:w="9071" w:type="dxa"/>
            <w:tcBorders>
              <w:top w:val="single" w:sz="4" w:space="0" w:color="auto"/>
              <w:left w:val="nil"/>
              <w:bottom w:val="single" w:sz="4" w:space="0" w:color="auto"/>
              <w:right w:val="nil"/>
            </w:tcBorders>
          </w:tcPr>
          <w:p w14:paraId="69FB7F27" w14:textId="77777777" w:rsidR="00ED3BD6" w:rsidRPr="007F2DD8" w:rsidRDefault="00ED3BD6" w:rsidP="00836E37">
            <w:pPr>
              <w:widowControl w:val="0"/>
              <w:autoSpaceDE w:val="0"/>
              <w:autoSpaceDN w:val="0"/>
              <w:jc w:val="center"/>
              <w:rPr>
                <w:rFonts w:eastAsia="Times New Roman"/>
              </w:rPr>
            </w:pPr>
          </w:p>
        </w:tc>
      </w:tr>
      <w:tr w:rsidR="00ED3BD6" w:rsidRPr="007F2DD8" w14:paraId="48799DEC" w14:textId="77777777" w:rsidTr="00836E37">
        <w:tblPrEx>
          <w:tblBorders>
            <w:insideH w:val="single" w:sz="4" w:space="0" w:color="auto"/>
          </w:tblBorders>
        </w:tblPrEx>
        <w:tc>
          <w:tcPr>
            <w:tcW w:w="9071" w:type="dxa"/>
            <w:tcBorders>
              <w:top w:val="single" w:sz="4" w:space="0" w:color="auto"/>
              <w:left w:val="nil"/>
              <w:bottom w:val="single" w:sz="4" w:space="0" w:color="auto"/>
              <w:right w:val="nil"/>
            </w:tcBorders>
          </w:tcPr>
          <w:p w14:paraId="6062C703" w14:textId="77777777" w:rsidR="00ED3BD6" w:rsidRPr="007F2DD8" w:rsidRDefault="00ED3BD6" w:rsidP="00836E37">
            <w:pPr>
              <w:widowControl w:val="0"/>
              <w:autoSpaceDE w:val="0"/>
              <w:autoSpaceDN w:val="0"/>
              <w:jc w:val="center"/>
              <w:rPr>
                <w:rFonts w:eastAsia="Times New Roman"/>
              </w:rPr>
            </w:pPr>
          </w:p>
        </w:tc>
      </w:tr>
      <w:tr w:rsidR="00ED3BD6" w:rsidRPr="007F2DD8" w14:paraId="790AA3FE" w14:textId="77777777" w:rsidTr="00836E37">
        <w:tc>
          <w:tcPr>
            <w:tcW w:w="9071" w:type="dxa"/>
            <w:tcBorders>
              <w:top w:val="single" w:sz="4" w:space="0" w:color="auto"/>
              <w:left w:val="nil"/>
              <w:bottom w:val="nil"/>
              <w:right w:val="nil"/>
            </w:tcBorders>
          </w:tcPr>
          <w:p w14:paraId="7CAC4CC9" w14:textId="77777777" w:rsidR="00ED3BD6" w:rsidRPr="007F2DD8" w:rsidRDefault="00ED3BD6" w:rsidP="00836E37">
            <w:pPr>
              <w:widowControl w:val="0"/>
              <w:autoSpaceDE w:val="0"/>
              <w:autoSpaceDN w:val="0"/>
              <w:ind w:firstLine="709"/>
              <w:jc w:val="center"/>
              <w:rPr>
                <w:rFonts w:eastAsia="Times New Roman"/>
                <w:sz w:val="20"/>
                <w:szCs w:val="20"/>
              </w:rPr>
            </w:pPr>
            <w:r w:rsidRPr="007F2DD8">
              <w:rPr>
                <w:rFonts w:eastAsia="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D3BD6" w:rsidRPr="007F2DD8" w14:paraId="0182969F" w14:textId="77777777" w:rsidTr="00836E37">
        <w:tc>
          <w:tcPr>
            <w:tcW w:w="9071" w:type="dxa"/>
            <w:tcBorders>
              <w:top w:val="nil"/>
              <w:left w:val="nil"/>
              <w:bottom w:val="nil"/>
              <w:right w:val="nil"/>
            </w:tcBorders>
          </w:tcPr>
          <w:p w14:paraId="2842338C" w14:textId="77777777" w:rsidR="00ED3BD6" w:rsidRPr="007F2DD8" w:rsidRDefault="00ED3BD6" w:rsidP="00836E37">
            <w:pPr>
              <w:widowControl w:val="0"/>
              <w:autoSpaceDE w:val="0"/>
              <w:autoSpaceDN w:val="0"/>
              <w:ind w:firstLine="709"/>
              <w:jc w:val="both"/>
              <w:rPr>
                <w:rFonts w:eastAsia="Times New Roman"/>
              </w:rPr>
            </w:pPr>
            <w:r w:rsidRPr="007F2DD8">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EC04779" w14:textId="77777777" w:rsidR="00ED3BD6" w:rsidRPr="007F2DD8" w:rsidRDefault="00ED3BD6" w:rsidP="00836E37">
            <w:pPr>
              <w:widowControl w:val="0"/>
              <w:autoSpaceDE w:val="0"/>
              <w:autoSpaceDN w:val="0"/>
              <w:ind w:firstLine="709"/>
              <w:jc w:val="both"/>
              <w:rPr>
                <w:rFonts w:eastAsia="Times New Roman"/>
              </w:rPr>
            </w:pPr>
            <w:r w:rsidRPr="007F2DD8">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14:paraId="09D904F1" w14:textId="77777777" w:rsidR="00ED3BD6" w:rsidRPr="007F2DD8" w:rsidRDefault="00ED3BD6" w:rsidP="00ED3BD6">
      <w:pPr>
        <w:widowControl w:val="0"/>
        <w:autoSpaceDE w:val="0"/>
        <w:autoSpaceDN w:val="0"/>
        <w:jc w:val="both"/>
        <w:rPr>
          <w:rFonts w:eastAsia="Times New Roman"/>
        </w:rPr>
      </w:pPr>
    </w:p>
    <w:p w14:paraId="659F4759" w14:textId="77777777" w:rsidR="00ED3BD6" w:rsidRPr="007F2DD8" w:rsidRDefault="00ED3BD6" w:rsidP="00ED3BD6">
      <w:pPr>
        <w:widowControl w:val="0"/>
        <w:autoSpaceDE w:val="0"/>
        <w:autoSpaceDN w:val="0"/>
        <w:jc w:val="both"/>
        <w:rPr>
          <w:rFonts w:eastAsia="Times New Roman"/>
        </w:rPr>
      </w:pPr>
    </w:p>
    <w:p w14:paraId="2A8116B5" w14:textId="77777777" w:rsidR="00ED3BD6" w:rsidRPr="007F2DD8" w:rsidRDefault="00ED3BD6" w:rsidP="00ED3BD6">
      <w:pPr>
        <w:widowControl w:val="0"/>
        <w:autoSpaceDE w:val="0"/>
        <w:autoSpaceDN w:val="0"/>
        <w:jc w:val="both"/>
        <w:rPr>
          <w:rFonts w:eastAsia="Times New Roman"/>
        </w:rPr>
      </w:pPr>
      <w:r w:rsidRPr="007F2DD8">
        <w:rPr>
          <w:rFonts w:eastAsia="Times New Roman"/>
        </w:rPr>
        <w:t xml:space="preserve">Глава Администрации                            </w:t>
      </w:r>
      <w:r w:rsidRPr="007F2DD8">
        <w:rPr>
          <w:rFonts w:eastAsia="Times New Roman"/>
        </w:rPr>
        <w:tab/>
      </w:r>
      <w:r w:rsidRPr="007F2DD8">
        <w:rPr>
          <w:rFonts w:eastAsia="Times New Roman"/>
        </w:rPr>
        <w:tab/>
      </w:r>
      <w:r w:rsidRPr="007F2DD8">
        <w:rPr>
          <w:rFonts w:eastAsia="Times New Roman"/>
        </w:rPr>
        <w:tab/>
      </w:r>
      <w:r w:rsidRPr="007F2DD8">
        <w:rPr>
          <w:rFonts w:eastAsia="Times New Roman"/>
        </w:rPr>
        <w:tab/>
        <w:t xml:space="preserve">   ____________________________</w:t>
      </w:r>
    </w:p>
    <w:p w14:paraId="3550F92B" w14:textId="77777777" w:rsidR="00ED3BD6" w:rsidRPr="007F2DD8" w:rsidRDefault="00ED3BD6" w:rsidP="00ED3BD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14:paraId="7E73B12C" w14:textId="77777777" w:rsidR="00ED3BD6" w:rsidRPr="007F2DD8" w:rsidRDefault="00ED3BD6" w:rsidP="00ED3BD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3760DAEC" w14:textId="77777777" w:rsidR="00ED3BD6" w:rsidRPr="007F2DD8" w:rsidRDefault="00ED3BD6" w:rsidP="00ED3BD6">
      <w:pPr>
        <w:autoSpaceDE w:val="0"/>
        <w:autoSpaceDN w:val="0"/>
        <w:adjustRightInd w:val="0"/>
        <w:spacing w:line="360" w:lineRule="auto"/>
        <w:ind w:left="4536"/>
        <w:jc w:val="both"/>
        <w:rPr>
          <w:sz w:val="20"/>
          <w:szCs w:val="20"/>
        </w:rPr>
      </w:pPr>
    </w:p>
    <w:p w14:paraId="19BB65FB" w14:textId="77777777" w:rsidR="00ED3BD6" w:rsidRPr="007F2DD8" w:rsidRDefault="00ED3BD6" w:rsidP="00ED3BD6">
      <w:pPr>
        <w:autoSpaceDE w:val="0"/>
        <w:autoSpaceDN w:val="0"/>
        <w:adjustRightInd w:val="0"/>
        <w:spacing w:line="360" w:lineRule="auto"/>
        <w:ind w:left="4536"/>
        <w:jc w:val="both"/>
        <w:rPr>
          <w:sz w:val="20"/>
          <w:szCs w:val="20"/>
        </w:rPr>
      </w:pPr>
      <w:r w:rsidRPr="007F2DD8">
        <w:rPr>
          <w:sz w:val="20"/>
          <w:szCs w:val="20"/>
        </w:rPr>
        <w:t>_____________________________________________________</w:t>
      </w:r>
    </w:p>
    <w:p w14:paraId="45440448" w14:textId="77777777" w:rsidR="00ED3BD6" w:rsidRPr="007F2DD8" w:rsidRDefault="00ED3BD6" w:rsidP="00ED3BD6">
      <w:pPr>
        <w:autoSpaceDE w:val="0"/>
        <w:autoSpaceDN w:val="0"/>
        <w:adjustRightInd w:val="0"/>
        <w:spacing w:line="360" w:lineRule="auto"/>
        <w:ind w:left="4536"/>
        <w:jc w:val="both"/>
        <w:rPr>
          <w:sz w:val="20"/>
          <w:szCs w:val="20"/>
        </w:rPr>
      </w:pPr>
      <w:r w:rsidRPr="007F2DD8">
        <w:rPr>
          <w:sz w:val="20"/>
          <w:szCs w:val="20"/>
        </w:rPr>
        <w:t>(Ф.И.О. физического лица и адрес проживания / наименование организации и ИНН)</w:t>
      </w:r>
    </w:p>
    <w:p w14:paraId="5D651D8A" w14:textId="77777777" w:rsidR="00ED3BD6" w:rsidRPr="007F2DD8" w:rsidRDefault="00ED3BD6" w:rsidP="00ED3BD6">
      <w:pPr>
        <w:autoSpaceDE w:val="0"/>
        <w:autoSpaceDN w:val="0"/>
        <w:adjustRightInd w:val="0"/>
        <w:spacing w:line="360" w:lineRule="auto"/>
        <w:ind w:left="4536"/>
        <w:jc w:val="both"/>
        <w:rPr>
          <w:sz w:val="20"/>
          <w:szCs w:val="20"/>
        </w:rPr>
      </w:pPr>
      <w:r w:rsidRPr="007F2DD8">
        <w:rPr>
          <w:sz w:val="20"/>
          <w:szCs w:val="20"/>
        </w:rPr>
        <w:t xml:space="preserve">_____________________________________________________ </w:t>
      </w:r>
    </w:p>
    <w:p w14:paraId="0B2B19BE" w14:textId="77777777" w:rsidR="00ED3BD6" w:rsidRPr="007F2DD8" w:rsidRDefault="00ED3BD6" w:rsidP="00ED3BD6">
      <w:pPr>
        <w:autoSpaceDE w:val="0"/>
        <w:autoSpaceDN w:val="0"/>
        <w:adjustRightInd w:val="0"/>
        <w:spacing w:line="360" w:lineRule="auto"/>
        <w:ind w:left="4536"/>
        <w:jc w:val="both"/>
        <w:rPr>
          <w:sz w:val="20"/>
          <w:szCs w:val="20"/>
        </w:rPr>
      </w:pPr>
      <w:r w:rsidRPr="007F2DD8">
        <w:rPr>
          <w:sz w:val="20"/>
          <w:szCs w:val="20"/>
        </w:rPr>
        <w:t>(Ф.И.О. представителя заявителя и реквизиты доверенности)</w:t>
      </w:r>
    </w:p>
    <w:p w14:paraId="0F874300" w14:textId="77777777" w:rsidR="00ED3BD6" w:rsidRPr="007F2DD8" w:rsidRDefault="00ED3BD6" w:rsidP="00ED3BD6">
      <w:pPr>
        <w:autoSpaceDE w:val="0"/>
        <w:autoSpaceDN w:val="0"/>
        <w:adjustRightInd w:val="0"/>
        <w:spacing w:line="360" w:lineRule="auto"/>
        <w:ind w:left="4536"/>
        <w:jc w:val="both"/>
        <w:rPr>
          <w:sz w:val="20"/>
          <w:szCs w:val="20"/>
        </w:rPr>
      </w:pPr>
      <w:r w:rsidRPr="007F2DD8">
        <w:rPr>
          <w:sz w:val="20"/>
          <w:szCs w:val="20"/>
        </w:rPr>
        <w:t>_____________________________________________________</w:t>
      </w:r>
    </w:p>
    <w:p w14:paraId="53221A96" w14:textId="77777777" w:rsidR="00ED3BD6" w:rsidRPr="007F2DD8" w:rsidRDefault="00ED3BD6" w:rsidP="00ED3BD6">
      <w:pPr>
        <w:autoSpaceDE w:val="0"/>
        <w:autoSpaceDN w:val="0"/>
        <w:adjustRightInd w:val="0"/>
        <w:spacing w:line="360" w:lineRule="auto"/>
        <w:ind w:left="4536"/>
        <w:jc w:val="both"/>
        <w:rPr>
          <w:sz w:val="20"/>
          <w:szCs w:val="20"/>
        </w:rPr>
      </w:pPr>
      <w:r w:rsidRPr="007F2DD8">
        <w:rPr>
          <w:sz w:val="20"/>
          <w:szCs w:val="20"/>
        </w:rPr>
        <w:t>Контактная информация:</w:t>
      </w:r>
    </w:p>
    <w:p w14:paraId="5E62C030" w14:textId="77777777" w:rsidR="00ED3BD6" w:rsidRPr="007F2DD8" w:rsidRDefault="00ED3BD6" w:rsidP="00ED3BD6">
      <w:pPr>
        <w:autoSpaceDE w:val="0"/>
        <w:autoSpaceDN w:val="0"/>
        <w:adjustRightInd w:val="0"/>
        <w:spacing w:line="360" w:lineRule="auto"/>
        <w:ind w:left="4536"/>
        <w:jc w:val="both"/>
        <w:rPr>
          <w:sz w:val="20"/>
          <w:szCs w:val="20"/>
        </w:rPr>
      </w:pPr>
      <w:r w:rsidRPr="007F2DD8">
        <w:rPr>
          <w:sz w:val="20"/>
          <w:szCs w:val="20"/>
        </w:rPr>
        <w:t>тел. __________________________________________________</w:t>
      </w:r>
    </w:p>
    <w:p w14:paraId="0D73C729" w14:textId="77777777" w:rsidR="00ED3BD6" w:rsidRPr="007F2DD8" w:rsidRDefault="00ED3BD6" w:rsidP="00ED3BD6">
      <w:pPr>
        <w:autoSpaceDE w:val="0"/>
        <w:autoSpaceDN w:val="0"/>
        <w:adjustRightInd w:val="0"/>
        <w:spacing w:line="360" w:lineRule="auto"/>
        <w:ind w:left="4536"/>
        <w:jc w:val="both"/>
        <w:rPr>
          <w:sz w:val="20"/>
          <w:szCs w:val="20"/>
        </w:rPr>
      </w:pPr>
      <w:r w:rsidRPr="007F2DD8">
        <w:rPr>
          <w:sz w:val="20"/>
          <w:szCs w:val="20"/>
        </w:rPr>
        <w:t>эл. почта _____________________________________________</w:t>
      </w:r>
    </w:p>
    <w:p w14:paraId="2DAC1B94" w14:textId="77777777" w:rsidR="00ED3BD6" w:rsidRPr="007F2DD8" w:rsidRDefault="00ED3BD6" w:rsidP="00ED3BD6">
      <w:pPr>
        <w:autoSpaceDE w:val="0"/>
        <w:autoSpaceDN w:val="0"/>
        <w:adjustRightInd w:val="0"/>
        <w:jc w:val="center"/>
        <w:rPr>
          <w:sz w:val="26"/>
          <w:szCs w:val="26"/>
        </w:rPr>
      </w:pPr>
    </w:p>
    <w:p w14:paraId="3EAAD2A2" w14:textId="77777777" w:rsidR="00ED3BD6" w:rsidRPr="007F2DD8" w:rsidRDefault="00ED3BD6" w:rsidP="00ED3BD6">
      <w:pPr>
        <w:autoSpaceDE w:val="0"/>
        <w:autoSpaceDN w:val="0"/>
        <w:adjustRightInd w:val="0"/>
        <w:jc w:val="center"/>
        <w:rPr>
          <w:b/>
          <w:sz w:val="26"/>
          <w:szCs w:val="26"/>
        </w:rPr>
      </w:pPr>
      <w:r w:rsidRPr="007F2DD8">
        <w:rPr>
          <w:b/>
          <w:sz w:val="26"/>
          <w:szCs w:val="26"/>
        </w:rPr>
        <w:t xml:space="preserve">РЕШЕНИЕ </w:t>
      </w:r>
    </w:p>
    <w:p w14:paraId="3A5F70D6" w14:textId="77777777" w:rsidR="00ED3BD6" w:rsidRPr="007F2DD8" w:rsidRDefault="00ED3BD6" w:rsidP="00ED3BD6">
      <w:pPr>
        <w:autoSpaceDE w:val="0"/>
        <w:autoSpaceDN w:val="0"/>
        <w:adjustRightInd w:val="0"/>
        <w:jc w:val="center"/>
        <w:rPr>
          <w:b/>
          <w:sz w:val="26"/>
          <w:szCs w:val="26"/>
        </w:rPr>
      </w:pPr>
      <w:r w:rsidRPr="007F2DD8">
        <w:rPr>
          <w:b/>
          <w:sz w:val="26"/>
          <w:szCs w:val="26"/>
        </w:rPr>
        <w:t>об отказе в приеме заявления и документов, необходимых</w:t>
      </w:r>
      <w:r w:rsidRPr="007F2DD8">
        <w:rPr>
          <w:b/>
          <w:sz w:val="26"/>
          <w:szCs w:val="26"/>
        </w:rPr>
        <w:br/>
        <w:t>для предоставления муниципальной услуги</w:t>
      </w:r>
    </w:p>
    <w:p w14:paraId="7A788F5D" w14:textId="77777777" w:rsidR="00ED3BD6" w:rsidRPr="007F2DD8" w:rsidRDefault="00ED3BD6" w:rsidP="00ED3BD6">
      <w:pPr>
        <w:autoSpaceDE w:val="0"/>
        <w:autoSpaceDN w:val="0"/>
        <w:adjustRightInd w:val="0"/>
        <w:ind w:firstLine="709"/>
        <w:jc w:val="both"/>
        <w:rPr>
          <w:sz w:val="26"/>
          <w:szCs w:val="26"/>
        </w:rPr>
      </w:pPr>
    </w:p>
    <w:p w14:paraId="7E20E9E1" w14:textId="77777777" w:rsidR="00ED3BD6" w:rsidRPr="00ED3BD6" w:rsidRDefault="00ED3BD6" w:rsidP="00ED3BD6">
      <w:pPr>
        <w:autoSpaceDE w:val="0"/>
        <w:autoSpaceDN w:val="0"/>
        <w:adjustRightInd w:val="0"/>
        <w:ind w:firstLine="709"/>
        <w:jc w:val="both"/>
      </w:pPr>
      <w:r w:rsidRPr="00ED3BD6">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4FB949C2" w14:textId="77777777" w:rsidR="00ED3BD6" w:rsidRPr="00ED3BD6" w:rsidRDefault="00ED3BD6" w:rsidP="00ED3BD6">
      <w:pPr>
        <w:autoSpaceDE w:val="0"/>
        <w:autoSpaceDN w:val="0"/>
        <w:adjustRightInd w:val="0"/>
        <w:jc w:val="both"/>
      </w:pPr>
      <w:r w:rsidRPr="00ED3BD6">
        <w:t>___________________________________________________________________________</w:t>
      </w:r>
    </w:p>
    <w:p w14:paraId="124F7C68" w14:textId="77777777" w:rsidR="00ED3BD6" w:rsidRPr="00ED3BD6" w:rsidRDefault="00ED3BD6" w:rsidP="00ED3BD6">
      <w:pPr>
        <w:autoSpaceDE w:val="0"/>
        <w:autoSpaceDN w:val="0"/>
        <w:adjustRightInd w:val="0"/>
        <w:jc w:val="both"/>
      </w:pPr>
      <w:r w:rsidRPr="00ED3BD6">
        <w:t>_______________________________________________________________________________________________________________________________________________________</w:t>
      </w:r>
    </w:p>
    <w:p w14:paraId="0E646EF6" w14:textId="77777777" w:rsidR="00ED3BD6" w:rsidRPr="00ED3BD6" w:rsidRDefault="00ED3BD6" w:rsidP="00ED3BD6">
      <w:pPr>
        <w:autoSpaceDE w:val="0"/>
        <w:autoSpaceDN w:val="0"/>
        <w:adjustRightInd w:val="0"/>
        <w:jc w:val="center"/>
      </w:pPr>
      <w:r w:rsidRPr="00ED3BD6">
        <w:t>(указываются основания для отказа в приеме документов, предусмотренные пунктом 2.9 административного регламента)</w:t>
      </w:r>
    </w:p>
    <w:p w14:paraId="3E018A4A" w14:textId="77777777" w:rsidR="00ED3BD6" w:rsidRPr="00ED3BD6" w:rsidRDefault="00ED3BD6" w:rsidP="00ED3BD6">
      <w:pPr>
        <w:autoSpaceDE w:val="0"/>
        <w:autoSpaceDN w:val="0"/>
        <w:adjustRightInd w:val="0"/>
        <w:ind w:firstLine="709"/>
        <w:jc w:val="both"/>
      </w:pPr>
    </w:p>
    <w:p w14:paraId="5C231831" w14:textId="77777777" w:rsidR="00ED3BD6" w:rsidRPr="00ED3BD6" w:rsidRDefault="00ED3BD6" w:rsidP="00ED3BD6">
      <w:pPr>
        <w:autoSpaceDE w:val="0"/>
        <w:autoSpaceDN w:val="0"/>
        <w:adjustRightInd w:val="0"/>
        <w:ind w:firstLine="709"/>
        <w:jc w:val="both"/>
      </w:pPr>
      <w:r w:rsidRPr="00ED3BD6">
        <w:t>В связи с изложенным принято решение об отказе в приеме заявления и иных документов, необходимых для предоставления муниципальной услуги.</w:t>
      </w:r>
    </w:p>
    <w:p w14:paraId="4963EB70" w14:textId="77777777" w:rsidR="00ED3BD6" w:rsidRPr="00ED3BD6" w:rsidRDefault="00ED3BD6" w:rsidP="00ED3BD6">
      <w:pPr>
        <w:autoSpaceDE w:val="0"/>
        <w:autoSpaceDN w:val="0"/>
        <w:adjustRightInd w:val="0"/>
        <w:ind w:firstLine="709"/>
        <w:jc w:val="both"/>
      </w:pPr>
      <w:r w:rsidRPr="00ED3BD6">
        <w:t>Для получения услуги заявителю необходимо представить следующие документы:</w:t>
      </w:r>
    </w:p>
    <w:p w14:paraId="194C0726" w14:textId="77777777" w:rsidR="00ED3BD6" w:rsidRPr="007F2DD8" w:rsidRDefault="00ED3BD6" w:rsidP="00ED3BD6">
      <w:pPr>
        <w:autoSpaceDE w:val="0"/>
        <w:autoSpaceDN w:val="0"/>
        <w:adjustRightInd w:val="0"/>
        <w:spacing w:before="240"/>
        <w:jc w:val="both"/>
        <w:rPr>
          <w:sz w:val="26"/>
          <w:szCs w:val="26"/>
        </w:rPr>
      </w:pPr>
      <w:r w:rsidRPr="00ED3BD6">
        <w:t>___________________________________</w:t>
      </w:r>
      <w:r w:rsidRPr="007F2DD8">
        <w:rPr>
          <w:sz w:val="26"/>
          <w:szCs w:val="26"/>
        </w:rPr>
        <w:t>_________________________________________</w:t>
      </w:r>
    </w:p>
    <w:p w14:paraId="14BB0005" w14:textId="77777777" w:rsidR="00ED3BD6" w:rsidRPr="00ED3BD6" w:rsidRDefault="00ED3BD6" w:rsidP="00ED3BD6">
      <w:pPr>
        <w:autoSpaceDE w:val="0"/>
        <w:autoSpaceDN w:val="0"/>
        <w:adjustRightInd w:val="0"/>
        <w:jc w:val="center"/>
        <w:rPr>
          <w:sz w:val="22"/>
          <w:szCs w:val="22"/>
        </w:rPr>
      </w:pPr>
      <w:r w:rsidRPr="00ED3BD6">
        <w:rPr>
          <w:sz w:val="22"/>
          <w:szCs w:val="22"/>
        </w:rPr>
        <w:t xml:space="preserve"> (указывается перечень документов в случае, если основанием для отказа является</w:t>
      </w:r>
    </w:p>
    <w:p w14:paraId="64FC70AB" w14:textId="77777777" w:rsidR="00ED3BD6" w:rsidRPr="00ED3BD6" w:rsidRDefault="00ED3BD6" w:rsidP="00ED3BD6">
      <w:pPr>
        <w:autoSpaceDE w:val="0"/>
        <w:autoSpaceDN w:val="0"/>
        <w:adjustRightInd w:val="0"/>
        <w:jc w:val="center"/>
        <w:rPr>
          <w:sz w:val="22"/>
          <w:szCs w:val="22"/>
        </w:rPr>
      </w:pPr>
      <w:r w:rsidRPr="00ED3BD6">
        <w:rPr>
          <w:sz w:val="22"/>
          <w:szCs w:val="22"/>
        </w:rPr>
        <w:t>представление неполного комплекта документов)</w:t>
      </w:r>
    </w:p>
    <w:p w14:paraId="437B3A72" w14:textId="77777777" w:rsidR="00ED3BD6" w:rsidRPr="007F2DD8" w:rsidRDefault="00ED3BD6" w:rsidP="00ED3BD6">
      <w:pPr>
        <w:autoSpaceDE w:val="0"/>
        <w:autoSpaceDN w:val="0"/>
        <w:adjustRightInd w:val="0"/>
        <w:spacing w:before="120"/>
        <w:rPr>
          <w:sz w:val="26"/>
          <w:szCs w:val="26"/>
        </w:rPr>
      </w:pPr>
      <w:r w:rsidRPr="007F2DD8">
        <w:rPr>
          <w:sz w:val="26"/>
          <w:szCs w:val="26"/>
        </w:rPr>
        <w:t>___________________________________       _______________     ____________________</w:t>
      </w:r>
    </w:p>
    <w:p w14:paraId="697DF796" w14:textId="77777777" w:rsidR="00ED3BD6" w:rsidRPr="007F2DD8" w:rsidRDefault="00ED3BD6" w:rsidP="00ED3BD6">
      <w:pPr>
        <w:autoSpaceDE w:val="0"/>
        <w:autoSpaceDN w:val="0"/>
        <w:adjustRightInd w:val="0"/>
      </w:pPr>
      <w:r w:rsidRPr="007F2DD8">
        <w:t xml:space="preserve">(должностное лицо (специалист </w:t>
      </w:r>
      <w:proofErr w:type="gramStart"/>
      <w:r w:rsidRPr="007F2DD8">
        <w:t xml:space="preserve">МФЦ)   </w:t>
      </w:r>
      <w:proofErr w:type="gramEnd"/>
      <w:r w:rsidRPr="007F2DD8">
        <w:t xml:space="preserve">                    (подпись)                   (инициалы, фамилия)                    </w:t>
      </w:r>
    </w:p>
    <w:p w14:paraId="20901CF8" w14:textId="77777777" w:rsidR="00ED3BD6" w:rsidRPr="007F2DD8" w:rsidRDefault="00ED3BD6" w:rsidP="00ED3BD6">
      <w:pPr>
        <w:autoSpaceDE w:val="0"/>
        <w:autoSpaceDN w:val="0"/>
        <w:adjustRightInd w:val="0"/>
        <w:rPr>
          <w:sz w:val="26"/>
          <w:szCs w:val="26"/>
        </w:rPr>
      </w:pPr>
    </w:p>
    <w:p w14:paraId="53B42A03" w14:textId="77777777" w:rsidR="00ED3BD6" w:rsidRPr="007F2DD8" w:rsidRDefault="00ED3BD6" w:rsidP="00ED3BD6">
      <w:pPr>
        <w:autoSpaceDE w:val="0"/>
        <w:autoSpaceDN w:val="0"/>
        <w:adjustRightInd w:val="0"/>
        <w:rPr>
          <w:sz w:val="26"/>
          <w:szCs w:val="26"/>
        </w:rPr>
      </w:pPr>
      <w:r w:rsidRPr="007F2DD8">
        <w:rPr>
          <w:sz w:val="26"/>
          <w:szCs w:val="26"/>
        </w:rPr>
        <w:t xml:space="preserve">(дата)       </w:t>
      </w:r>
    </w:p>
    <w:p w14:paraId="41BC9FB7" w14:textId="77777777" w:rsidR="00ED3BD6" w:rsidRPr="007F2DD8" w:rsidRDefault="00ED3BD6" w:rsidP="00ED3BD6">
      <w:pPr>
        <w:autoSpaceDE w:val="0"/>
        <w:autoSpaceDN w:val="0"/>
        <w:adjustRightInd w:val="0"/>
        <w:rPr>
          <w:sz w:val="26"/>
          <w:szCs w:val="26"/>
        </w:rPr>
      </w:pPr>
    </w:p>
    <w:p w14:paraId="7C47F529" w14:textId="77777777" w:rsidR="00ED3BD6" w:rsidRPr="007F2DD8" w:rsidRDefault="00ED3BD6" w:rsidP="00ED3BD6">
      <w:pPr>
        <w:autoSpaceDE w:val="0"/>
        <w:autoSpaceDN w:val="0"/>
        <w:adjustRightInd w:val="0"/>
        <w:rPr>
          <w:sz w:val="26"/>
          <w:szCs w:val="26"/>
        </w:rPr>
      </w:pPr>
      <w:r w:rsidRPr="007F2DD8">
        <w:rPr>
          <w:sz w:val="26"/>
          <w:szCs w:val="26"/>
        </w:rPr>
        <w:t>М.П.</w:t>
      </w:r>
    </w:p>
    <w:p w14:paraId="6F95233F" w14:textId="77777777" w:rsidR="00ED3BD6" w:rsidRPr="007F2DD8" w:rsidRDefault="00ED3BD6" w:rsidP="00ED3BD6">
      <w:pPr>
        <w:autoSpaceDE w:val="0"/>
        <w:autoSpaceDN w:val="0"/>
        <w:adjustRightInd w:val="0"/>
        <w:rPr>
          <w:sz w:val="26"/>
          <w:szCs w:val="26"/>
        </w:rPr>
      </w:pPr>
    </w:p>
    <w:p w14:paraId="477623BE" w14:textId="77777777" w:rsidR="00ED3BD6" w:rsidRPr="007F2DD8" w:rsidRDefault="00ED3BD6" w:rsidP="00ED3BD6">
      <w:pPr>
        <w:autoSpaceDE w:val="0"/>
        <w:autoSpaceDN w:val="0"/>
        <w:adjustRightInd w:val="0"/>
        <w:jc w:val="both"/>
      </w:pPr>
      <w:r w:rsidRPr="007F2DD8">
        <w:t>Подпись заявителя, подтверждающая получение решения об отказе в приеме документов:</w:t>
      </w:r>
    </w:p>
    <w:p w14:paraId="1A46139B" w14:textId="760EC4B4" w:rsidR="00ED3BD6" w:rsidRPr="007F2DD8" w:rsidRDefault="00ED3BD6" w:rsidP="00ED3BD6">
      <w:pPr>
        <w:widowControl w:val="0"/>
        <w:autoSpaceDE w:val="0"/>
        <w:autoSpaceDN w:val="0"/>
        <w:rPr>
          <w:rFonts w:ascii="Calibri" w:eastAsia="Times New Roman" w:hAnsi="Calibri" w:cs="Calibri"/>
          <w:szCs w:val="20"/>
        </w:rPr>
      </w:pPr>
      <w:r w:rsidRPr="007F2DD8">
        <w:rPr>
          <w:rFonts w:ascii="Calibri" w:eastAsia="Times New Roman" w:hAnsi="Calibri" w:cs="Calibri"/>
          <w:szCs w:val="20"/>
        </w:rPr>
        <w:t xml:space="preserve">      _______________</w:t>
      </w:r>
      <w:r>
        <w:rPr>
          <w:rFonts w:ascii="Calibri" w:eastAsia="Times New Roman" w:hAnsi="Calibri" w:cs="Calibri"/>
          <w:szCs w:val="20"/>
        </w:rPr>
        <w:t xml:space="preserve">    </w:t>
      </w:r>
      <w:r w:rsidRPr="007F2DD8">
        <w:rPr>
          <w:rFonts w:ascii="Calibri" w:eastAsia="Times New Roman" w:hAnsi="Calibri" w:cs="Calibri"/>
          <w:szCs w:val="20"/>
        </w:rPr>
        <w:t>___________________________________________</w:t>
      </w:r>
      <w:r w:rsidRPr="007F2DD8">
        <w:rPr>
          <w:rFonts w:ascii="Calibri" w:eastAsia="Times New Roman" w:hAnsi="Calibri" w:cs="Calibri"/>
          <w:szCs w:val="20"/>
        </w:rPr>
        <w:tab/>
        <w:t>__________</w:t>
      </w:r>
    </w:p>
    <w:p w14:paraId="0D6AE426" w14:textId="2F9D2787" w:rsidR="00ED3BD6" w:rsidRDefault="00ED3BD6" w:rsidP="00ED3BD6">
      <w:pPr>
        <w:ind w:firstLine="708"/>
      </w:pPr>
      <w:r w:rsidRPr="007F2DD8">
        <w:t>(подпись)</w:t>
      </w:r>
      <w:r w:rsidRPr="007F2DD8">
        <w:tab/>
      </w:r>
      <w:r w:rsidRPr="007F2DD8">
        <w:tab/>
        <w:t>(Ф.И.О. заявителя/представителя заявителя)</w:t>
      </w:r>
      <w:r w:rsidRPr="007F2DD8">
        <w:tab/>
        <w:t xml:space="preserve"> </w:t>
      </w:r>
      <w:proofErr w:type="gramStart"/>
      <w:r w:rsidRPr="007F2DD8">
        <w:t xml:space="preserve">   (</w:t>
      </w:r>
      <w:proofErr w:type="gramEnd"/>
      <w:r w:rsidRPr="007F2DD8">
        <w:t>дата)</w:t>
      </w:r>
    </w:p>
    <w:p w14:paraId="3B022AC1" w14:textId="5D2EF73E" w:rsidR="00ED3BD6" w:rsidRDefault="00ED3BD6" w:rsidP="00ED3BD6">
      <w:pPr>
        <w:ind w:firstLine="708"/>
      </w:pPr>
    </w:p>
    <w:p w14:paraId="6DCFEA26" w14:textId="5C56B1D5" w:rsidR="00ED3BD6" w:rsidRDefault="00ED3BD6" w:rsidP="00ED3BD6">
      <w:pPr>
        <w:ind w:firstLine="708"/>
      </w:pPr>
    </w:p>
    <w:p w14:paraId="04F1264D" w14:textId="32571D5B" w:rsidR="00ED3BD6" w:rsidRDefault="00ED3BD6" w:rsidP="00ED3BD6">
      <w:pPr>
        <w:ind w:firstLine="708"/>
      </w:pPr>
    </w:p>
    <w:p w14:paraId="530E0D8A" w14:textId="5D2A4D09" w:rsidR="00ED3BD6" w:rsidRDefault="00ED3BD6" w:rsidP="00ED3BD6">
      <w:pPr>
        <w:ind w:firstLine="708"/>
      </w:pPr>
    </w:p>
    <w:p w14:paraId="76FC791B" w14:textId="77777777" w:rsidR="00ED3BD6" w:rsidRPr="007F2DD8" w:rsidRDefault="00ED3BD6" w:rsidP="00ED3BD6">
      <w:pPr>
        <w:ind w:firstLine="708"/>
      </w:pPr>
    </w:p>
    <w:p w14:paraId="58BF3A2E" w14:textId="77777777" w:rsidR="00ED3BD6" w:rsidRPr="007F2DD8" w:rsidRDefault="00ED3BD6" w:rsidP="00ED3BD6">
      <w:pPr>
        <w:widowControl w:val="0"/>
        <w:autoSpaceDE w:val="0"/>
        <w:autoSpaceDN w:val="0"/>
        <w:jc w:val="right"/>
        <w:outlineLvl w:val="1"/>
        <w:rPr>
          <w:rFonts w:eastAsia="Times New Roman"/>
        </w:rPr>
      </w:pPr>
      <w:r w:rsidRPr="007F2DD8">
        <w:rPr>
          <w:rFonts w:eastAsia="Times New Roman"/>
        </w:rPr>
        <w:lastRenderedPageBreak/>
        <w:t>Приложение 5</w:t>
      </w:r>
    </w:p>
    <w:p w14:paraId="3B27CF47" w14:textId="77777777" w:rsidR="00ED3BD6" w:rsidRPr="007F2DD8" w:rsidRDefault="00ED3BD6" w:rsidP="00ED3BD6">
      <w:pPr>
        <w:widowControl w:val="0"/>
        <w:autoSpaceDE w:val="0"/>
        <w:autoSpaceDN w:val="0"/>
        <w:jc w:val="right"/>
        <w:rPr>
          <w:rFonts w:eastAsia="Times New Roman"/>
        </w:rPr>
      </w:pPr>
      <w:r w:rsidRPr="007F2DD8">
        <w:rPr>
          <w:rFonts w:eastAsia="Times New Roman"/>
        </w:rPr>
        <w:t>к административному регламенту</w:t>
      </w:r>
    </w:p>
    <w:p w14:paraId="0147A519" w14:textId="77777777" w:rsidR="00ED3BD6" w:rsidRPr="007F2DD8" w:rsidRDefault="00ED3BD6" w:rsidP="00ED3BD6">
      <w:pPr>
        <w:widowControl w:val="0"/>
        <w:autoSpaceDE w:val="0"/>
        <w:autoSpaceDN w:val="0"/>
        <w:rPr>
          <w:rFonts w:ascii="Calibri" w:eastAsia="Times New Roman" w:hAnsi="Calibri" w:cs="Calibri"/>
          <w:szCs w:val="20"/>
        </w:rPr>
      </w:pPr>
    </w:p>
    <w:p w14:paraId="34955C71" w14:textId="77777777" w:rsidR="00ED3BD6" w:rsidRPr="007F2DD8" w:rsidRDefault="00ED3BD6" w:rsidP="00ED3BD6">
      <w:pPr>
        <w:widowControl w:val="0"/>
        <w:autoSpaceDE w:val="0"/>
        <w:autoSpaceDN w:val="0"/>
        <w:rPr>
          <w:rFonts w:ascii="Calibri" w:eastAsia="Times New Roman" w:hAnsi="Calibri" w:cs="Calibri"/>
          <w:szCs w:val="20"/>
        </w:rPr>
      </w:pPr>
    </w:p>
    <w:p w14:paraId="610822E8"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14:paraId="10300B0B"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14:paraId="1E245E3E"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14:paraId="744041AB"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14:paraId="60243275" w14:textId="77777777" w:rsidR="00ED3BD6" w:rsidRPr="007F2DD8" w:rsidRDefault="00ED3BD6" w:rsidP="00ED3BD6">
      <w:pPr>
        <w:widowControl w:val="0"/>
        <w:autoSpaceDE w:val="0"/>
        <w:autoSpaceDN w:val="0"/>
        <w:jc w:val="both"/>
        <w:rPr>
          <w:rFonts w:eastAsia="Times New Roman"/>
        </w:rPr>
      </w:pPr>
      <w:r w:rsidRPr="007F2DD8">
        <w:rPr>
          <w:rFonts w:ascii="Courier New" w:eastAsia="Times New Roman" w:hAnsi="Courier New" w:cs="Courier New"/>
          <w:sz w:val="20"/>
          <w:szCs w:val="20"/>
        </w:rPr>
        <w:t xml:space="preserve">                                               </w:t>
      </w:r>
      <w:r w:rsidRPr="007F2DD8">
        <w:rPr>
          <w:rFonts w:eastAsia="Times New Roman"/>
        </w:rPr>
        <w:t>(контактные данные заявителя</w:t>
      </w:r>
    </w:p>
    <w:p w14:paraId="67B09DB9" w14:textId="77777777" w:rsidR="00ED3BD6" w:rsidRPr="007F2DD8" w:rsidRDefault="00ED3BD6" w:rsidP="00ED3BD6">
      <w:pPr>
        <w:widowControl w:val="0"/>
        <w:autoSpaceDE w:val="0"/>
        <w:autoSpaceDN w:val="0"/>
        <w:ind w:left="4956" w:firstLine="708"/>
        <w:jc w:val="center"/>
        <w:rPr>
          <w:rFonts w:eastAsia="Times New Roman"/>
        </w:rPr>
      </w:pPr>
      <w:r w:rsidRPr="007F2DD8">
        <w:rPr>
          <w:rFonts w:eastAsia="Times New Roman"/>
        </w:rPr>
        <w:t xml:space="preserve">     адрес, телефон)</w:t>
      </w:r>
    </w:p>
    <w:p w14:paraId="7D9FBFA2" w14:textId="77777777" w:rsidR="00ED3BD6" w:rsidRPr="007F2DD8" w:rsidRDefault="00ED3BD6" w:rsidP="00ED3BD6">
      <w:pPr>
        <w:widowControl w:val="0"/>
        <w:autoSpaceDE w:val="0"/>
        <w:autoSpaceDN w:val="0"/>
        <w:jc w:val="both"/>
        <w:rPr>
          <w:rFonts w:eastAsia="Times New Roman"/>
        </w:rPr>
      </w:pPr>
    </w:p>
    <w:p w14:paraId="7487AC99" w14:textId="77777777" w:rsidR="00ED3BD6" w:rsidRPr="007F2DD8" w:rsidRDefault="00ED3BD6" w:rsidP="00ED3BD6">
      <w:pPr>
        <w:widowControl w:val="0"/>
        <w:autoSpaceDE w:val="0"/>
        <w:autoSpaceDN w:val="0"/>
        <w:jc w:val="center"/>
        <w:rPr>
          <w:rFonts w:eastAsia="Times New Roman"/>
          <w:b/>
        </w:rPr>
      </w:pPr>
      <w:r w:rsidRPr="007F2DD8">
        <w:rPr>
          <w:rFonts w:eastAsia="Times New Roman"/>
          <w:b/>
        </w:rPr>
        <w:t>РЕШЕНИЕ</w:t>
      </w:r>
    </w:p>
    <w:p w14:paraId="13F56870" w14:textId="77777777" w:rsidR="00ED3BD6" w:rsidRPr="007F2DD8" w:rsidRDefault="00ED3BD6" w:rsidP="00ED3BD6">
      <w:pPr>
        <w:widowControl w:val="0"/>
        <w:autoSpaceDE w:val="0"/>
        <w:autoSpaceDN w:val="0"/>
        <w:jc w:val="center"/>
        <w:rPr>
          <w:b/>
        </w:rPr>
      </w:pPr>
      <w:r w:rsidRPr="007F2DD8">
        <w:rPr>
          <w:rFonts w:eastAsia="Times New Roman"/>
          <w:b/>
        </w:rPr>
        <w:t>о возврате заявления о предоставлении земельного участка</w:t>
      </w:r>
      <w:r w:rsidRPr="007F2DD8">
        <w:rPr>
          <w:b/>
        </w:rPr>
        <w:t xml:space="preserve"> </w:t>
      </w:r>
    </w:p>
    <w:p w14:paraId="48B45818" w14:textId="77777777" w:rsidR="00ED3BD6" w:rsidRPr="007F2DD8" w:rsidRDefault="00ED3BD6" w:rsidP="00ED3BD6">
      <w:pPr>
        <w:widowControl w:val="0"/>
        <w:autoSpaceDE w:val="0"/>
        <w:autoSpaceDN w:val="0"/>
        <w:jc w:val="center"/>
        <w:rPr>
          <w:rFonts w:eastAsia="Times New Roman"/>
          <w:b/>
        </w:rPr>
      </w:pPr>
      <w:r w:rsidRPr="007F2DD8">
        <w:rPr>
          <w:rFonts w:eastAsia="Times New Roman"/>
          <w:b/>
        </w:rPr>
        <w:t>и прилагаемых к нему документов</w:t>
      </w:r>
    </w:p>
    <w:p w14:paraId="49A46E87"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w:t>
      </w:r>
    </w:p>
    <w:p w14:paraId="44311AC4"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D3BD6" w:rsidRPr="007F2DD8" w14:paraId="704CA323" w14:textId="77777777" w:rsidTr="00836E37">
        <w:tc>
          <w:tcPr>
            <w:tcW w:w="9071" w:type="dxa"/>
            <w:tcBorders>
              <w:top w:val="nil"/>
              <w:left w:val="nil"/>
              <w:bottom w:val="nil"/>
              <w:right w:val="nil"/>
            </w:tcBorders>
          </w:tcPr>
          <w:p w14:paraId="2ADCB65C" w14:textId="77777777" w:rsidR="00ED3BD6" w:rsidRPr="007F2DD8" w:rsidRDefault="00ED3BD6" w:rsidP="00836E37">
            <w:pPr>
              <w:widowControl w:val="0"/>
              <w:autoSpaceDE w:val="0"/>
              <w:autoSpaceDN w:val="0"/>
              <w:ind w:firstLine="709"/>
              <w:jc w:val="both"/>
              <w:rPr>
                <w:rFonts w:eastAsia="Times New Roman"/>
              </w:rPr>
            </w:pPr>
            <w:r w:rsidRPr="007F2DD8">
              <w:rPr>
                <w:rFonts w:eastAsia="Times New Roman"/>
              </w:rPr>
              <w:t xml:space="preserve">По результатам рассмотрения заявления о предоставлении </w:t>
            </w:r>
            <w:r w:rsidRPr="007F2DD8">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eastAsia="Times New Roman"/>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D3BD6" w:rsidRPr="007F2DD8" w14:paraId="02317970" w14:textId="77777777" w:rsidTr="00836E37">
        <w:tc>
          <w:tcPr>
            <w:tcW w:w="9071" w:type="dxa"/>
            <w:tcBorders>
              <w:top w:val="nil"/>
              <w:left w:val="nil"/>
              <w:bottom w:val="single" w:sz="4" w:space="0" w:color="auto"/>
              <w:right w:val="nil"/>
            </w:tcBorders>
          </w:tcPr>
          <w:p w14:paraId="471B6D00" w14:textId="77777777" w:rsidR="00ED3BD6" w:rsidRPr="007F2DD8" w:rsidRDefault="00ED3BD6" w:rsidP="00836E37">
            <w:pPr>
              <w:widowControl w:val="0"/>
              <w:autoSpaceDE w:val="0"/>
              <w:autoSpaceDN w:val="0"/>
              <w:jc w:val="center"/>
              <w:rPr>
                <w:rFonts w:eastAsia="Times New Roman"/>
              </w:rPr>
            </w:pPr>
          </w:p>
        </w:tc>
      </w:tr>
      <w:tr w:rsidR="00ED3BD6" w:rsidRPr="007F2DD8" w14:paraId="5A0DD910" w14:textId="77777777" w:rsidTr="00836E37">
        <w:tblPrEx>
          <w:tblBorders>
            <w:insideH w:val="single" w:sz="4" w:space="0" w:color="auto"/>
          </w:tblBorders>
        </w:tblPrEx>
        <w:tc>
          <w:tcPr>
            <w:tcW w:w="9071" w:type="dxa"/>
            <w:tcBorders>
              <w:top w:val="single" w:sz="4" w:space="0" w:color="auto"/>
              <w:left w:val="nil"/>
              <w:bottom w:val="single" w:sz="4" w:space="0" w:color="auto"/>
              <w:right w:val="nil"/>
            </w:tcBorders>
          </w:tcPr>
          <w:p w14:paraId="3F0C6866" w14:textId="77777777" w:rsidR="00ED3BD6" w:rsidRPr="007F2DD8" w:rsidRDefault="00ED3BD6" w:rsidP="00836E37">
            <w:pPr>
              <w:widowControl w:val="0"/>
              <w:autoSpaceDE w:val="0"/>
              <w:autoSpaceDN w:val="0"/>
              <w:jc w:val="center"/>
              <w:rPr>
                <w:rFonts w:eastAsia="Times New Roman"/>
              </w:rPr>
            </w:pPr>
          </w:p>
        </w:tc>
      </w:tr>
      <w:tr w:rsidR="00ED3BD6" w:rsidRPr="007F2DD8" w14:paraId="090411FF" w14:textId="77777777" w:rsidTr="00836E37">
        <w:tblPrEx>
          <w:tblBorders>
            <w:insideH w:val="single" w:sz="4" w:space="0" w:color="auto"/>
          </w:tblBorders>
        </w:tblPrEx>
        <w:tc>
          <w:tcPr>
            <w:tcW w:w="9071" w:type="dxa"/>
            <w:tcBorders>
              <w:top w:val="single" w:sz="4" w:space="0" w:color="auto"/>
              <w:left w:val="nil"/>
              <w:bottom w:val="single" w:sz="4" w:space="0" w:color="auto"/>
              <w:right w:val="nil"/>
            </w:tcBorders>
          </w:tcPr>
          <w:p w14:paraId="604D1AA5" w14:textId="77777777" w:rsidR="00ED3BD6" w:rsidRPr="007F2DD8" w:rsidRDefault="00ED3BD6" w:rsidP="00836E37">
            <w:pPr>
              <w:widowControl w:val="0"/>
              <w:autoSpaceDE w:val="0"/>
              <w:autoSpaceDN w:val="0"/>
              <w:jc w:val="center"/>
              <w:rPr>
                <w:rFonts w:eastAsia="Times New Roman"/>
              </w:rPr>
            </w:pPr>
          </w:p>
        </w:tc>
      </w:tr>
      <w:tr w:rsidR="00ED3BD6" w:rsidRPr="007F2DD8" w14:paraId="514F2B15" w14:textId="77777777" w:rsidTr="00836E37">
        <w:tc>
          <w:tcPr>
            <w:tcW w:w="9071" w:type="dxa"/>
            <w:tcBorders>
              <w:top w:val="single" w:sz="4" w:space="0" w:color="auto"/>
              <w:left w:val="nil"/>
              <w:bottom w:val="nil"/>
              <w:right w:val="nil"/>
            </w:tcBorders>
          </w:tcPr>
          <w:p w14:paraId="7C33263F" w14:textId="77777777" w:rsidR="00ED3BD6" w:rsidRPr="007F2DD8" w:rsidRDefault="00ED3BD6" w:rsidP="00836E37">
            <w:pPr>
              <w:widowControl w:val="0"/>
              <w:autoSpaceDE w:val="0"/>
              <w:autoSpaceDN w:val="0"/>
              <w:ind w:firstLine="709"/>
              <w:jc w:val="center"/>
              <w:rPr>
                <w:rFonts w:eastAsia="Times New Roman"/>
                <w:sz w:val="20"/>
                <w:szCs w:val="20"/>
              </w:rPr>
            </w:pPr>
            <w:r w:rsidRPr="007F2DD8">
              <w:rPr>
                <w:rFonts w:eastAsia="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D3BD6" w:rsidRPr="007F2DD8" w14:paraId="7960C8E8" w14:textId="77777777" w:rsidTr="00836E37">
        <w:tc>
          <w:tcPr>
            <w:tcW w:w="9071" w:type="dxa"/>
            <w:tcBorders>
              <w:top w:val="nil"/>
              <w:left w:val="nil"/>
              <w:bottom w:val="nil"/>
              <w:right w:val="nil"/>
            </w:tcBorders>
          </w:tcPr>
          <w:p w14:paraId="6534A98E" w14:textId="77777777" w:rsidR="00ED3BD6" w:rsidRPr="007F2DD8" w:rsidRDefault="00ED3BD6" w:rsidP="00836E37">
            <w:pPr>
              <w:widowControl w:val="0"/>
              <w:autoSpaceDE w:val="0"/>
              <w:autoSpaceDN w:val="0"/>
              <w:ind w:firstLine="709"/>
              <w:jc w:val="both"/>
              <w:rPr>
                <w:rFonts w:eastAsia="Times New Roman"/>
              </w:rPr>
            </w:pPr>
            <w:r w:rsidRPr="007F2DD8">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059A020" w14:textId="77777777" w:rsidR="00ED3BD6" w:rsidRPr="007F2DD8" w:rsidRDefault="00ED3BD6" w:rsidP="00836E37">
            <w:pPr>
              <w:widowControl w:val="0"/>
              <w:autoSpaceDE w:val="0"/>
              <w:autoSpaceDN w:val="0"/>
              <w:ind w:firstLine="709"/>
              <w:jc w:val="both"/>
              <w:rPr>
                <w:rFonts w:eastAsia="Times New Roman"/>
              </w:rPr>
            </w:pPr>
            <w:r w:rsidRPr="007F2DD8">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14:paraId="110871F5" w14:textId="77777777" w:rsidR="00ED3BD6" w:rsidRPr="007F2DD8" w:rsidRDefault="00ED3BD6" w:rsidP="00ED3BD6">
      <w:pPr>
        <w:widowControl w:val="0"/>
        <w:autoSpaceDE w:val="0"/>
        <w:autoSpaceDN w:val="0"/>
        <w:jc w:val="both"/>
        <w:rPr>
          <w:rFonts w:eastAsia="Times New Roman"/>
        </w:rPr>
      </w:pPr>
    </w:p>
    <w:p w14:paraId="0C087948" w14:textId="77777777" w:rsidR="00ED3BD6" w:rsidRPr="007F2DD8" w:rsidRDefault="00ED3BD6" w:rsidP="00ED3BD6">
      <w:pPr>
        <w:widowControl w:val="0"/>
        <w:autoSpaceDE w:val="0"/>
        <w:autoSpaceDN w:val="0"/>
        <w:jc w:val="both"/>
        <w:rPr>
          <w:rFonts w:eastAsia="Times New Roman"/>
        </w:rPr>
      </w:pPr>
    </w:p>
    <w:p w14:paraId="3C217841" w14:textId="77777777" w:rsidR="00ED3BD6" w:rsidRPr="007F2DD8" w:rsidRDefault="00ED3BD6" w:rsidP="00ED3BD6">
      <w:pPr>
        <w:widowControl w:val="0"/>
        <w:autoSpaceDE w:val="0"/>
        <w:autoSpaceDN w:val="0"/>
        <w:jc w:val="both"/>
        <w:rPr>
          <w:rFonts w:eastAsia="Times New Roman"/>
          <w:sz w:val="26"/>
          <w:szCs w:val="26"/>
        </w:rPr>
      </w:pPr>
      <w:r w:rsidRPr="007F2DD8">
        <w:rPr>
          <w:rFonts w:eastAsia="Times New Roman"/>
        </w:rPr>
        <w:t xml:space="preserve">Глава Администрации               </w:t>
      </w:r>
      <w:r w:rsidRPr="007F2DD8">
        <w:rPr>
          <w:rFonts w:eastAsia="Times New Roman"/>
        </w:rPr>
        <w:tab/>
      </w:r>
      <w:r w:rsidRPr="007F2DD8">
        <w:rPr>
          <w:rFonts w:eastAsia="Times New Roman"/>
        </w:rPr>
        <w:tab/>
      </w:r>
      <w:r w:rsidRPr="007F2DD8">
        <w:rPr>
          <w:rFonts w:eastAsia="Times New Roman"/>
        </w:rPr>
        <w:tab/>
      </w:r>
      <w:r w:rsidRPr="007F2DD8">
        <w:rPr>
          <w:rFonts w:eastAsia="Times New Roman"/>
        </w:rPr>
        <w:tab/>
        <w:t xml:space="preserve">       ______________</w:t>
      </w:r>
      <w:r w:rsidRPr="007F2DD8">
        <w:rPr>
          <w:rFonts w:eastAsia="Times New Roman"/>
          <w:sz w:val="26"/>
          <w:szCs w:val="26"/>
        </w:rPr>
        <w:t>______________</w:t>
      </w:r>
    </w:p>
    <w:p w14:paraId="6B0F18D2" w14:textId="77777777" w:rsidR="00ED3BD6" w:rsidRPr="007F2DD8" w:rsidRDefault="00ED3BD6" w:rsidP="00ED3BD6">
      <w:pPr>
        <w:widowControl w:val="0"/>
        <w:autoSpaceDE w:val="0"/>
        <w:autoSpaceDN w:val="0"/>
        <w:jc w:val="right"/>
        <w:rPr>
          <w:rFonts w:ascii="Courier New" w:eastAsia="Times New Roman" w:hAnsi="Courier New" w:cs="Courier New"/>
          <w:sz w:val="20"/>
          <w:szCs w:val="20"/>
        </w:rPr>
      </w:pPr>
    </w:p>
    <w:p w14:paraId="3D382DDF"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2F4487F9"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73212BA1"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5A93A6F7"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6D7925B9"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5BA91BCC"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019C490A"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63AAB5A2"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2707001D"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529C2BEE"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4C4E29AB"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6DA167A6"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64124609"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2C15B57E"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57E05DAA" w14:textId="77777777" w:rsidR="00ED3BD6" w:rsidRPr="007F2DD8" w:rsidRDefault="00ED3BD6" w:rsidP="00ED3BD6">
      <w:pPr>
        <w:widowControl w:val="0"/>
        <w:autoSpaceDE w:val="0"/>
        <w:autoSpaceDN w:val="0"/>
        <w:jc w:val="both"/>
        <w:rPr>
          <w:rFonts w:ascii="Courier New" w:eastAsia="Times New Roman" w:hAnsi="Courier New" w:cs="Courier New"/>
          <w:sz w:val="20"/>
          <w:szCs w:val="20"/>
        </w:rPr>
      </w:pPr>
    </w:p>
    <w:p w14:paraId="55763A1E" w14:textId="77777777" w:rsidR="00ED3BD6" w:rsidRPr="007F2DD8" w:rsidRDefault="00ED3BD6" w:rsidP="00ED3BD6">
      <w:pPr>
        <w:pStyle w:val="ConsPlusNormal"/>
        <w:jc w:val="right"/>
        <w:rPr>
          <w:rFonts w:ascii="Times New Roman" w:hAnsi="Times New Roman" w:cs="Times New Roman"/>
          <w:sz w:val="24"/>
          <w:szCs w:val="24"/>
        </w:rPr>
      </w:pPr>
    </w:p>
    <w:p w14:paraId="33A0784D" w14:textId="77777777" w:rsidR="00ED3BD6" w:rsidRPr="007F2DD8" w:rsidRDefault="00ED3BD6" w:rsidP="00ED3BD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6</w:t>
      </w:r>
    </w:p>
    <w:p w14:paraId="2E33EEED" w14:textId="77777777" w:rsidR="00ED3BD6" w:rsidRPr="007F2DD8" w:rsidRDefault="00ED3BD6" w:rsidP="00ED3BD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1961C27B" w14:textId="77777777" w:rsidR="00ED3BD6" w:rsidRPr="007F2DD8" w:rsidRDefault="00ED3BD6" w:rsidP="00ED3BD6">
      <w:pPr>
        <w:autoSpaceDE w:val="0"/>
        <w:autoSpaceDN w:val="0"/>
        <w:adjustRightInd w:val="0"/>
        <w:spacing w:line="360" w:lineRule="auto"/>
        <w:ind w:left="4536"/>
        <w:jc w:val="both"/>
        <w:rPr>
          <w:sz w:val="20"/>
          <w:szCs w:val="20"/>
        </w:rPr>
      </w:pPr>
    </w:p>
    <w:p w14:paraId="566EADFE" w14:textId="77777777" w:rsidR="00ED3BD6" w:rsidRPr="007F2DD8" w:rsidRDefault="00ED3BD6" w:rsidP="00ED3BD6">
      <w:pPr>
        <w:autoSpaceDE w:val="0"/>
        <w:autoSpaceDN w:val="0"/>
        <w:adjustRightInd w:val="0"/>
        <w:spacing w:line="360" w:lineRule="auto"/>
        <w:ind w:left="4536"/>
        <w:jc w:val="both"/>
        <w:rPr>
          <w:sz w:val="20"/>
          <w:szCs w:val="20"/>
        </w:rPr>
      </w:pPr>
      <w:r w:rsidRPr="007F2DD8">
        <w:rPr>
          <w:sz w:val="20"/>
          <w:szCs w:val="20"/>
        </w:rPr>
        <w:t>В администрацию ___________________________________</w:t>
      </w:r>
    </w:p>
    <w:p w14:paraId="6F15C3C9" w14:textId="77777777" w:rsidR="00ED3BD6" w:rsidRPr="007F2DD8" w:rsidRDefault="00ED3BD6" w:rsidP="00ED3BD6">
      <w:pPr>
        <w:autoSpaceDE w:val="0"/>
        <w:autoSpaceDN w:val="0"/>
        <w:adjustRightInd w:val="0"/>
        <w:spacing w:line="360" w:lineRule="auto"/>
        <w:ind w:left="4536"/>
        <w:jc w:val="both"/>
        <w:rPr>
          <w:sz w:val="20"/>
          <w:szCs w:val="20"/>
        </w:rPr>
      </w:pPr>
      <w:proofErr w:type="gramStart"/>
      <w:r w:rsidRPr="007F2DD8">
        <w:rPr>
          <w:sz w:val="20"/>
          <w:szCs w:val="20"/>
        </w:rPr>
        <w:t>От:_</w:t>
      </w:r>
      <w:proofErr w:type="gramEnd"/>
      <w:r w:rsidRPr="007F2DD8">
        <w:rPr>
          <w:sz w:val="20"/>
          <w:szCs w:val="20"/>
        </w:rPr>
        <w:t>_________________________________________________</w:t>
      </w:r>
    </w:p>
    <w:p w14:paraId="3104E00B" w14:textId="77777777" w:rsidR="00ED3BD6" w:rsidRPr="007F2DD8" w:rsidRDefault="00ED3BD6" w:rsidP="00ED3BD6">
      <w:pPr>
        <w:autoSpaceDE w:val="0"/>
        <w:autoSpaceDN w:val="0"/>
        <w:adjustRightInd w:val="0"/>
        <w:spacing w:line="360" w:lineRule="auto"/>
        <w:ind w:left="4536"/>
        <w:jc w:val="both"/>
        <w:rPr>
          <w:sz w:val="20"/>
          <w:szCs w:val="20"/>
        </w:rPr>
      </w:pPr>
      <w:r w:rsidRPr="007F2DD8">
        <w:rPr>
          <w:sz w:val="20"/>
          <w:szCs w:val="20"/>
        </w:rPr>
        <w:t>(Ф.И.О. физического лица и адрес проживания / наименование организации и ИНН)</w:t>
      </w:r>
    </w:p>
    <w:p w14:paraId="2313E0BD" w14:textId="77777777" w:rsidR="00ED3BD6" w:rsidRPr="007F2DD8" w:rsidRDefault="00ED3BD6" w:rsidP="00ED3BD6">
      <w:pPr>
        <w:autoSpaceDE w:val="0"/>
        <w:autoSpaceDN w:val="0"/>
        <w:adjustRightInd w:val="0"/>
        <w:spacing w:line="360" w:lineRule="auto"/>
        <w:ind w:left="4536"/>
        <w:jc w:val="both"/>
        <w:rPr>
          <w:sz w:val="20"/>
          <w:szCs w:val="20"/>
        </w:rPr>
      </w:pPr>
      <w:r w:rsidRPr="007F2DD8">
        <w:rPr>
          <w:sz w:val="20"/>
          <w:szCs w:val="20"/>
        </w:rPr>
        <w:t xml:space="preserve">_____________________________________________________ </w:t>
      </w:r>
    </w:p>
    <w:p w14:paraId="4CA164DD" w14:textId="77777777" w:rsidR="00ED3BD6" w:rsidRPr="007F2DD8" w:rsidRDefault="00ED3BD6" w:rsidP="00ED3BD6">
      <w:pPr>
        <w:autoSpaceDE w:val="0"/>
        <w:autoSpaceDN w:val="0"/>
        <w:adjustRightInd w:val="0"/>
        <w:spacing w:line="360" w:lineRule="auto"/>
        <w:ind w:left="4536"/>
        <w:jc w:val="both"/>
        <w:rPr>
          <w:sz w:val="20"/>
          <w:szCs w:val="20"/>
        </w:rPr>
      </w:pPr>
      <w:r w:rsidRPr="007F2DD8">
        <w:rPr>
          <w:sz w:val="20"/>
          <w:szCs w:val="20"/>
        </w:rPr>
        <w:t>(Ф.И.О. представителя заявителя и реквизиты доверенности)</w:t>
      </w:r>
    </w:p>
    <w:p w14:paraId="66A74095" w14:textId="77777777" w:rsidR="00ED3BD6" w:rsidRPr="007F2DD8" w:rsidRDefault="00ED3BD6" w:rsidP="00ED3BD6">
      <w:pPr>
        <w:autoSpaceDE w:val="0"/>
        <w:autoSpaceDN w:val="0"/>
        <w:adjustRightInd w:val="0"/>
        <w:spacing w:line="360" w:lineRule="auto"/>
        <w:ind w:left="4536"/>
        <w:jc w:val="both"/>
        <w:rPr>
          <w:sz w:val="20"/>
          <w:szCs w:val="20"/>
        </w:rPr>
      </w:pPr>
      <w:r w:rsidRPr="007F2DD8">
        <w:rPr>
          <w:sz w:val="20"/>
          <w:szCs w:val="20"/>
        </w:rPr>
        <w:t>_____________________________________________________</w:t>
      </w:r>
    </w:p>
    <w:p w14:paraId="39658D37" w14:textId="77777777" w:rsidR="00ED3BD6" w:rsidRPr="007F2DD8" w:rsidRDefault="00ED3BD6" w:rsidP="00ED3BD6">
      <w:pPr>
        <w:autoSpaceDE w:val="0"/>
        <w:autoSpaceDN w:val="0"/>
        <w:adjustRightInd w:val="0"/>
        <w:spacing w:line="360" w:lineRule="auto"/>
        <w:ind w:left="4536"/>
        <w:jc w:val="both"/>
        <w:rPr>
          <w:sz w:val="20"/>
          <w:szCs w:val="20"/>
        </w:rPr>
      </w:pPr>
      <w:r w:rsidRPr="007F2DD8">
        <w:rPr>
          <w:sz w:val="20"/>
          <w:szCs w:val="20"/>
        </w:rPr>
        <w:t>Контактная информация:</w:t>
      </w:r>
    </w:p>
    <w:p w14:paraId="07E73ED7" w14:textId="77777777" w:rsidR="00ED3BD6" w:rsidRPr="007F2DD8" w:rsidRDefault="00ED3BD6" w:rsidP="00ED3BD6">
      <w:pPr>
        <w:autoSpaceDE w:val="0"/>
        <w:autoSpaceDN w:val="0"/>
        <w:adjustRightInd w:val="0"/>
        <w:spacing w:line="360" w:lineRule="auto"/>
        <w:ind w:left="4536"/>
        <w:jc w:val="both"/>
        <w:rPr>
          <w:sz w:val="20"/>
          <w:szCs w:val="20"/>
        </w:rPr>
      </w:pPr>
      <w:r w:rsidRPr="007F2DD8">
        <w:rPr>
          <w:sz w:val="20"/>
          <w:szCs w:val="20"/>
        </w:rPr>
        <w:t>тел. __________________________________________________</w:t>
      </w:r>
    </w:p>
    <w:p w14:paraId="4D627900" w14:textId="77777777" w:rsidR="00ED3BD6" w:rsidRPr="007F2DD8" w:rsidRDefault="00ED3BD6" w:rsidP="00ED3BD6">
      <w:pPr>
        <w:autoSpaceDE w:val="0"/>
        <w:autoSpaceDN w:val="0"/>
        <w:adjustRightInd w:val="0"/>
        <w:spacing w:line="360" w:lineRule="auto"/>
        <w:ind w:left="4536"/>
        <w:jc w:val="both"/>
        <w:rPr>
          <w:sz w:val="20"/>
          <w:szCs w:val="20"/>
        </w:rPr>
      </w:pPr>
      <w:r w:rsidRPr="007F2DD8">
        <w:rPr>
          <w:sz w:val="20"/>
          <w:szCs w:val="20"/>
        </w:rPr>
        <w:t>эл. почта _____________________________________________</w:t>
      </w:r>
    </w:p>
    <w:p w14:paraId="55C8C5FF" w14:textId="77777777" w:rsidR="00ED3BD6" w:rsidRPr="007F2DD8" w:rsidRDefault="00ED3BD6" w:rsidP="00ED3BD6">
      <w:pPr>
        <w:pStyle w:val="22"/>
        <w:spacing w:after="0"/>
        <w:jc w:val="center"/>
        <w:rPr>
          <w:b/>
          <w:bCs/>
          <w:sz w:val="28"/>
          <w:szCs w:val="28"/>
        </w:rPr>
      </w:pPr>
    </w:p>
    <w:p w14:paraId="1260AF0A" w14:textId="77777777" w:rsidR="00ED3BD6" w:rsidRPr="007F2DD8" w:rsidRDefault="00ED3BD6" w:rsidP="00ED3BD6">
      <w:pPr>
        <w:pStyle w:val="22"/>
        <w:spacing w:after="0"/>
        <w:jc w:val="center"/>
        <w:rPr>
          <w:b/>
          <w:bCs/>
          <w:sz w:val="28"/>
          <w:szCs w:val="28"/>
        </w:rPr>
      </w:pPr>
    </w:p>
    <w:p w14:paraId="2227DF96" w14:textId="77777777" w:rsidR="00ED3BD6" w:rsidRPr="00ED3BD6" w:rsidRDefault="00ED3BD6" w:rsidP="00ED3BD6">
      <w:pPr>
        <w:pStyle w:val="22"/>
        <w:spacing w:after="0"/>
        <w:jc w:val="center"/>
        <w:rPr>
          <w:b/>
          <w:sz w:val="24"/>
          <w:szCs w:val="24"/>
        </w:rPr>
      </w:pPr>
      <w:r w:rsidRPr="00ED3BD6">
        <w:rPr>
          <w:b/>
          <w:sz w:val="24"/>
          <w:szCs w:val="24"/>
        </w:rPr>
        <w:t>ЗАЯВЛЕНИЕ</w:t>
      </w:r>
    </w:p>
    <w:p w14:paraId="6EB945DF" w14:textId="77777777" w:rsidR="00ED3BD6" w:rsidRPr="00ED3BD6" w:rsidRDefault="00ED3BD6" w:rsidP="00ED3BD6">
      <w:pPr>
        <w:pStyle w:val="22"/>
        <w:spacing w:after="620"/>
        <w:jc w:val="center"/>
        <w:rPr>
          <w:b/>
          <w:sz w:val="24"/>
          <w:szCs w:val="24"/>
        </w:rPr>
      </w:pPr>
      <w:r w:rsidRPr="00ED3BD6">
        <w:rPr>
          <w:b/>
          <w:sz w:val="24"/>
          <w:szCs w:val="24"/>
        </w:rPr>
        <w:t>об исправлении допущенных опечаток и (или) ошибок в выданных в</w:t>
      </w:r>
      <w:r w:rsidRPr="00ED3BD6">
        <w:rPr>
          <w:b/>
          <w:sz w:val="24"/>
          <w:szCs w:val="24"/>
        </w:rPr>
        <w:br/>
        <w:t>результате предоставления муниципальной услуги документах</w:t>
      </w:r>
    </w:p>
    <w:p w14:paraId="54BA67AF" w14:textId="77777777" w:rsidR="00ED3BD6" w:rsidRPr="007F2DD8" w:rsidRDefault="00ED3BD6" w:rsidP="00ED3BD6">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0E287F2A" w14:textId="77777777" w:rsidR="00ED3BD6" w:rsidRPr="007F2DD8" w:rsidRDefault="00ED3BD6" w:rsidP="00ED3BD6">
      <w:pPr>
        <w:pStyle w:val="22"/>
        <w:tabs>
          <w:tab w:val="left" w:leader="underscore" w:pos="10002"/>
          <w:tab w:val="left" w:pos="10146"/>
        </w:tabs>
        <w:spacing w:after="0"/>
        <w:rPr>
          <w:sz w:val="24"/>
          <w:szCs w:val="24"/>
        </w:rPr>
      </w:pPr>
      <w:r w:rsidRPr="007F2DD8">
        <w:rPr>
          <w:sz w:val="24"/>
          <w:szCs w:val="24"/>
        </w:rPr>
        <w:tab/>
        <w:t>.</w:t>
      </w:r>
    </w:p>
    <w:p w14:paraId="42A338E3" w14:textId="77777777" w:rsidR="00ED3BD6" w:rsidRPr="007F2DD8" w:rsidRDefault="00ED3BD6" w:rsidP="00ED3BD6">
      <w:pPr>
        <w:pStyle w:val="32"/>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0ACA3303" w14:textId="77777777" w:rsidR="00ED3BD6" w:rsidRPr="007F2DD8" w:rsidRDefault="00ED3BD6" w:rsidP="00ED3BD6">
      <w:pPr>
        <w:pStyle w:val="22"/>
        <w:tabs>
          <w:tab w:val="left" w:leader="underscore" w:pos="10002"/>
        </w:tabs>
        <w:spacing w:after="60"/>
        <w:jc w:val="both"/>
        <w:rPr>
          <w:bCs/>
          <w:sz w:val="24"/>
          <w:szCs w:val="24"/>
        </w:rPr>
      </w:pPr>
    </w:p>
    <w:p w14:paraId="0A13A5B4" w14:textId="77777777" w:rsidR="00ED3BD6" w:rsidRPr="007F2DD8" w:rsidRDefault="00ED3BD6" w:rsidP="00ED3BD6">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14:paraId="2EC892EE" w14:textId="77777777" w:rsidR="00ED3BD6" w:rsidRPr="007F2DD8" w:rsidRDefault="00ED3BD6" w:rsidP="00ED3BD6">
      <w:pPr>
        <w:pStyle w:val="32"/>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14:paraId="5FB97233" w14:textId="77777777" w:rsidR="00ED3BD6" w:rsidRPr="007F2DD8" w:rsidRDefault="00ED3BD6" w:rsidP="00ED3BD6">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685F0224" w14:textId="77777777" w:rsidR="00ED3BD6" w:rsidRPr="007F2DD8" w:rsidRDefault="00ED3BD6" w:rsidP="00ED3BD6">
      <w:pPr>
        <w:pStyle w:val="22"/>
        <w:tabs>
          <w:tab w:val="left" w:leader="underscore" w:pos="10002"/>
        </w:tabs>
        <w:spacing w:after="60"/>
        <w:jc w:val="both"/>
        <w:rPr>
          <w:bCs/>
          <w:sz w:val="24"/>
          <w:szCs w:val="24"/>
        </w:rPr>
      </w:pPr>
    </w:p>
    <w:p w14:paraId="1FE20356" w14:textId="77777777" w:rsidR="00ED3BD6" w:rsidRPr="007F2DD8" w:rsidRDefault="00ED3BD6" w:rsidP="00ED3BD6">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14:paraId="3CA6AF11" w14:textId="77777777" w:rsidR="00ED3BD6" w:rsidRPr="007F2DD8" w:rsidRDefault="00ED3BD6" w:rsidP="00ED3BD6">
      <w:pPr>
        <w:pStyle w:val="22"/>
        <w:tabs>
          <w:tab w:val="left" w:leader="underscore" w:pos="10002"/>
        </w:tabs>
        <w:spacing w:after="60"/>
        <w:jc w:val="both"/>
        <w:rPr>
          <w:sz w:val="24"/>
          <w:szCs w:val="24"/>
        </w:rPr>
      </w:pPr>
    </w:p>
    <w:p w14:paraId="6196FB30" w14:textId="77777777" w:rsidR="00ED3BD6" w:rsidRPr="00AD13ED" w:rsidRDefault="00ED3BD6" w:rsidP="00ED3BD6">
      <w:pPr>
        <w:pStyle w:val="22"/>
        <w:tabs>
          <w:tab w:val="left" w:leader="underscore" w:pos="10002"/>
        </w:tabs>
        <w:spacing w:after="60"/>
        <w:jc w:val="both"/>
        <w:rPr>
          <w:sz w:val="24"/>
          <w:szCs w:val="24"/>
        </w:rPr>
      </w:pPr>
      <w:r w:rsidRPr="007F2DD8">
        <w:rPr>
          <w:sz w:val="24"/>
          <w:szCs w:val="24"/>
        </w:rPr>
        <w:t>М.П. (при наличии)</w:t>
      </w:r>
    </w:p>
    <w:p w14:paraId="147EC247" w14:textId="77777777" w:rsidR="00E46C2C" w:rsidRPr="00234306" w:rsidRDefault="00161144" w:rsidP="00161144">
      <w:pPr>
        <w:widowControl w:val="0"/>
        <w:autoSpaceDE w:val="0"/>
        <w:autoSpaceDN w:val="0"/>
        <w:adjustRightInd w:val="0"/>
        <w:ind w:firstLine="709"/>
        <w:jc w:val="center"/>
        <w:outlineLvl w:val="1"/>
        <w:rPr>
          <w:b/>
        </w:rPr>
      </w:pPr>
      <w:r w:rsidRPr="00234306">
        <w:tab/>
      </w:r>
    </w:p>
    <w:sectPr w:rsidR="00E46C2C" w:rsidRPr="00234306" w:rsidSect="00310104">
      <w:headerReference w:type="default"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8380E" w14:textId="77777777" w:rsidR="00815BCE" w:rsidRDefault="00815BCE">
      <w:r>
        <w:separator/>
      </w:r>
    </w:p>
  </w:endnote>
  <w:endnote w:type="continuationSeparator" w:id="0">
    <w:p w14:paraId="069A0600" w14:textId="77777777" w:rsidR="00815BCE" w:rsidRDefault="0081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45C68" w14:textId="77777777" w:rsidR="00ED3BD6" w:rsidRDefault="00ED3BD6">
    <w:pPr>
      <w:pStyle w:val="ab"/>
      <w:jc w:val="center"/>
    </w:pPr>
  </w:p>
  <w:p w14:paraId="69D9D5EC" w14:textId="77777777" w:rsidR="00ED3BD6" w:rsidRDefault="00ED3BD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C71D0" w14:textId="77777777" w:rsidR="00815BCE" w:rsidRDefault="00815BCE">
      <w:r>
        <w:separator/>
      </w:r>
    </w:p>
  </w:footnote>
  <w:footnote w:type="continuationSeparator" w:id="0">
    <w:p w14:paraId="1AE62E87" w14:textId="77777777" w:rsidR="00815BCE" w:rsidRDefault="00815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583747"/>
      <w:docPartObj>
        <w:docPartGallery w:val="Page Numbers (Top of Page)"/>
        <w:docPartUnique/>
      </w:docPartObj>
    </w:sdtPr>
    <w:sdtEndPr/>
    <w:sdtContent>
      <w:p w14:paraId="782F3C5F" w14:textId="77777777" w:rsidR="00ED3BD6" w:rsidRDefault="00ED3BD6">
        <w:pPr>
          <w:pStyle w:val="a9"/>
          <w:jc w:val="center"/>
        </w:pPr>
        <w:r>
          <w:fldChar w:fldCharType="begin"/>
        </w:r>
        <w:r>
          <w:instrText>PAGE   \* MERGEFORMAT</w:instrText>
        </w:r>
        <w:r>
          <w:fldChar w:fldCharType="separate"/>
        </w:r>
        <w:r>
          <w:rPr>
            <w:noProof/>
          </w:rPr>
          <w:t>38</w:t>
        </w:r>
        <w:r>
          <w:fldChar w:fldCharType="end"/>
        </w:r>
      </w:p>
    </w:sdtContent>
  </w:sdt>
  <w:p w14:paraId="472C03D8" w14:textId="77777777" w:rsidR="00ED3BD6" w:rsidRDefault="00ED3BD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EndPr/>
    <w:sdtContent>
      <w:p w14:paraId="3B87412C" w14:textId="77777777" w:rsidR="00E46C2C" w:rsidRDefault="00E46C2C">
        <w:pPr>
          <w:pStyle w:val="a9"/>
          <w:jc w:val="center"/>
        </w:pPr>
        <w:r>
          <w:fldChar w:fldCharType="begin"/>
        </w:r>
        <w:r>
          <w:instrText>PAGE   \* MERGEFORMAT</w:instrText>
        </w:r>
        <w:r>
          <w:fldChar w:fldCharType="separate"/>
        </w:r>
        <w:r w:rsidR="00234306">
          <w:rPr>
            <w:noProof/>
          </w:rPr>
          <w:t>29</w:t>
        </w:r>
        <w:r>
          <w:fldChar w:fldCharType="end"/>
        </w:r>
      </w:p>
    </w:sdtContent>
  </w:sdt>
  <w:p w14:paraId="4EDC0C5A" w14:textId="77777777" w:rsidR="00E46C2C" w:rsidRDefault="00E46C2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1"/>
  </w:num>
  <w:num w:numId="3">
    <w:abstractNumId w:val="23"/>
  </w:num>
  <w:num w:numId="4">
    <w:abstractNumId w:val="6"/>
  </w:num>
  <w:num w:numId="5">
    <w:abstractNumId w:val="30"/>
  </w:num>
  <w:num w:numId="6">
    <w:abstractNumId w:val="7"/>
  </w:num>
  <w:num w:numId="7">
    <w:abstractNumId w:val="1"/>
  </w:num>
  <w:num w:numId="8">
    <w:abstractNumId w:val="4"/>
  </w:num>
  <w:num w:numId="9">
    <w:abstractNumId w:val="22"/>
  </w:num>
  <w:num w:numId="10">
    <w:abstractNumId w:val="24"/>
  </w:num>
  <w:num w:numId="11">
    <w:abstractNumId w:val="18"/>
  </w:num>
  <w:num w:numId="12">
    <w:abstractNumId w:val="8"/>
  </w:num>
  <w:num w:numId="13">
    <w:abstractNumId w:val="19"/>
  </w:num>
  <w:num w:numId="14">
    <w:abstractNumId w:val="20"/>
  </w:num>
  <w:num w:numId="15">
    <w:abstractNumId w:val="13"/>
  </w:num>
  <w:num w:numId="16">
    <w:abstractNumId w:val="15"/>
  </w:num>
  <w:num w:numId="17">
    <w:abstractNumId w:val="2"/>
  </w:num>
  <w:num w:numId="18">
    <w:abstractNumId w:val="10"/>
  </w:num>
  <w:num w:numId="19">
    <w:abstractNumId w:val="5"/>
  </w:num>
  <w:num w:numId="20">
    <w:abstractNumId w:val="21"/>
  </w:num>
  <w:num w:numId="21">
    <w:abstractNumId w:val="3"/>
  </w:num>
  <w:num w:numId="22">
    <w:abstractNumId w:val="27"/>
  </w:num>
  <w:num w:numId="23">
    <w:abstractNumId w:val="28"/>
  </w:num>
  <w:num w:numId="24">
    <w:abstractNumId w:val="12"/>
  </w:num>
  <w:num w:numId="25">
    <w:abstractNumId w:val="29"/>
  </w:num>
  <w:num w:numId="26">
    <w:abstractNumId w:val="25"/>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7"/>
  </w:num>
  <w:num w:numId="30">
    <w:abstractNumId w:val="9"/>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27D9F"/>
    <w:rsid w:val="0003744E"/>
    <w:rsid w:val="000B5B61"/>
    <w:rsid w:val="000F68C4"/>
    <w:rsid w:val="00131007"/>
    <w:rsid w:val="00133BF3"/>
    <w:rsid w:val="00161144"/>
    <w:rsid w:val="00162A0E"/>
    <w:rsid w:val="001A4D82"/>
    <w:rsid w:val="001D2E26"/>
    <w:rsid w:val="00201A41"/>
    <w:rsid w:val="00224B99"/>
    <w:rsid w:val="00234306"/>
    <w:rsid w:val="002916DB"/>
    <w:rsid w:val="00294ED1"/>
    <w:rsid w:val="002D0A26"/>
    <w:rsid w:val="002D5FE5"/>
    <w:rsid w:val="00310104"/>
    <w:rsid w:val="00347E71"/>
    <w:rsid w:val="00357464"/>
    <w:rsid w:val="003F2D15"/>
    <w:rsid w:val="004200EA"/>
    <w:rsid w:val="00434E40"/>
    <w:rsid w:val="0044501D"/>
    <w:rsid w:val="0046305C"/>
    <w:rsid w:val="004713EA"/>
    <w:rsid w:val="004777CF"/>
    <w:rsid w:val="00492100"/>
    <w:rsid w:val="004D52F3"/>
    <w:rsid w:val="004E17C3"/>
    <w:rsid w:val="004F214F"/>
    <w:rsid w:val="00552274"/>
    <w:rsid w:val="005557AD"/>
    <w:rsid w:val="00591D72"/>
    <w:rsid w:val="005C317E"/>
    <w:rsid w:val="00614D5C"/>
    <w:rsid w:val="006A34C2"/>
    <w:rsid w:val="00705732"/>
    <w:rsid w:val="00734299"/>
    <w:rsid w:val="0079545D"/>
    <w:rsid w:val="007C5390"/>
    <w:rsid w:val="007E23C6"/>
    <w:rsid w:val="00815BCE"/>
    <w:rsid w:val="00833FAF"/>
    <w:rsid w:val="00850B99"/>
    <w:rsid w:val="00863120"/>
    <w:rsid w:val="008A6F50"/>
    <w:rsid w:val="009057A3"/>
    <w:rsid w:val="0090751E"/>
    <w:rsid w:val="0091690D"/>
    <w:rsid w:val="00955A5A"/>
    <w:rsid w:val="00972772"/>
    <w:rsid w:val="00982C0C"/>
    <w:rsid w:val="00A77745"/>
    <w:rsid w:val="00AB4249"/>
    <w:rsid w:val="00B13DF1"/>
    <w:rsid w:val="00B25E0B"/>
    <w:rsid w:val="00B60C4F"/>
    <w:rsid w:val="00B80152"/>
    <w:rsid w:val="00BA09F1"/>
    <w:rsid w:val="00BF76FC"/>
    <w:rsid w:val="00C5214E"/>
    <w:rsid w:val="00C63C23"/>
    <w:rsid w:val="00CA6B8B"/>
    <w:rsid w:val="00D92C27"/>
    <w:rsid w:val="00E03C78"/>
    <w:rsid w:val="00E10712"/>
    <w:rsid w:val="00E16954"/>
    <w:rsid w:val="00E16F75"/>
    <w:rsid w:val="00E46C2C"/>
    <w:rsid w:val="00EB220A"/>
    <w:rsid w:val="00EB6BBC"/>
    <w:rsid w:val="00ED3BD6"/>
    <w:rsid w:val="00EF414A"/>
    <w:rsid w:val="00F427C4"/>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8AC8"/>
  <w15:docId w15:val="{6EF16C13-33F6-402A-A4CF-8F23BD11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uiPriority w:val="22"/>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rsid w:val="00955A5A"/>
    <w:rPr>
      <w:rFonts w:eastAsia="Times New Roman"/>
      <w:sz w:val="20"/>
      <w:szCs w:val="20"/>
    </w:rPr>
  </w:style>
  <w:style w:type="character" w:customStyle="1" w:styleId="af7">
    <w:name w:val="Текст примечания Знак"/>
    <w:basedOn w:val="a0"/>
    <w:link w:val="af6"/>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rsid w:val="00EB6B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character" w:customStyle="1" w:styleId="aff5">
    <w:name w:val="Сноска_"/>
    <w:basedOn w:val="a0"/>
    <w:link w:val="aff6"/>
    <w:rsid w:val="003F2D15"/>
    <w:rPr>
      <w:rFonts w:ascii="Times New Roman" w:eastAsia="Times New Roman" w:hAnsi="Times New Roman" w:cs="Times New Roman"/>
      <w:sz w:val="19"/>
      <w:szCs w:val="19"/>
    </w:rPr>
  </w:style>
  <w:style w:type="paragraph" w:customStyle="1" w:styleId="aff6">
    <w:name w:val="Сноска"/>
    <w:basedOn w:val="a"/>
    <w:link w:val="aff5"/>
    <w:rsid w:val="003F2D15"/>
    <w:pPr>
      <w:widowControl w:val="0"/>
    </w:pPr>
    <w:rPr>
      <w:rFonts w:eastAsia="Times New Roman"/>
      <w:sz w:val="19"/>
      <w:szCs w:val="19"/>
      <w:lang w:eastAsia="en-US"/>
    </w:rPr>
  </w:style>
  <w:style w:type="paragraph" w:styleId="aff7">
    <w:name w:val="No Spacing"/>
    <w:uiPriority w:val="1"/>
    <w:qFormat/>
    <w:rsid w:val="003F2D15"/>
    <w:pPr>
      <w:spacing w:after="0" w:line="240" w:lineRule="auto"/>
    </w:pPr>
    <w:rPr>
      <w:rFonts w:ascii="Times New Roman" w:eastAsia="Calibri" w:hAnsi="Times New Roman" w:cs="Times New Roman"/>
      <w:sz w:val="24"/>
      <w:szCs w:val="24"/>
      <w:lang w:eastAsia="ru-RU"/>
    </w:rPr>
  </w:style>
  <w:style w:type="paragraph" w:customStyle="1" w:styleId="ConsPlusDocList">
    <w:name w:val="ConsPlusDocList"/>
    <w:rsid w:val="00EB220A"/>
    <w:pPr>
      <w:widowControl w:val="0"/>
      <w:autoSpaceDE w:val="0"/>
      <w:autoSpaceDN w:val="0"/>
      <w:spacing w:after="0" w:line="240" w:lineRule="auto"/>
    </w:pPr>
    <w:rPr>
      <w:rFonts w:ascii="Calibri" w:eastAsiaTheme="minorEastAsia" w:hAnsi="Calibri" w:cs="Calibri"/>
      <w:lang w:eastAsia="ru-RU"/>
    </w:rPr>
  </w:style>
  <w:style w:type="character" w:customStyle="1" w:styleId="21">
    <w:name w:val="Основной текст (2)_"/>
    <w:basedOn w:val="a0"/>
    <w:link w:val="22"/>
    <w:rsid w:val="00E46C2C"/>
    <w:rPr>
      <w:rFonts w:ascii="Times New Roman" w:eastAsia="Times New Roman" w:hAnsi="Times New Roman" w:cs="Times New Roman"/>
      <w:sz w:val="26"/>
      <w:szCs w:val="26"/>
    </w:rPr>
  </w:style>
  <w:style w:type="character" w:customStyle="1" w:styleId="31">
    <w:name w:val="Основной текст (3)_"/>
    <w:basedOn w:val="a0"/>
    <w:link w:val="32"/>
    <w:rsid w:val="00E46C2C"/>
    <w:rPr>
      <w:rFonts w:ascii="Times New Roman" w:eastAsia="Times New Roman" w:hAnsi="Times New Roman" w:cs="Times New Roman"/>
      <w:i/>
      <w:iCs/>
      <w:sz w:val="20"/>
      <w:szCs w:val="20"/>
    </w:rPr>
  </w:style>
  <w:style w:type="paragraph" w:customStyle="1" w:styleId="22">
    <w:name w:val="Основной текст (2)"/>
    <w:basedOn w:val="a"/>
    <w:link w:val="21"/>
    <w:rsid w:val="00E46C2C"/>
    <w:pPr>
      <w:widowControl w:val="0"/>
      <w:spacing w:after="240"/>
    </w:pPr>
    <w:rPr>
      <w:rFonts w:eastAsia="Times New Roman"/>
      <w:sz w:val="26"/>
      <w:szCs w:val="26"/>
      <w:lang w:eastAsia="en-US"/>
    </w:rPr>
  </w:style>
  <w:style w:type="paragraph" w:customStyle="1" w:styleId="32">
    <w:name w:val="Основной текст (3)"/>
    <w:basedOn w:val="a"/>
    <w:link w:val="31"/>
    <w:rsid w:val="00E46C2C"/>
    <w:pPr>
      <w:widowControl w:val="0"/>
      <w:spacing w:line="264" w:lineRule="auto"/>
    </w:pPr>
    <w:rPr>
      <w:rFonts w:eastAsia="Times New Roman"/>
      <w:i/>
      <w:iCs/>
      <w:sz w:val="20"/>
      <w:szCs w:val="20"/>
      <w:lang w:eastAsia="en-US"/>
    </w:rPr>
  </w:style>
  <w:style w:type="numbering" w:customStyle="1" w:styleId="14">
    <w:name w:val="Нет списка1"/>
    <w:next w:val="a2"/>
    <w:uiPriority w:val="99"/>
    <w:semiHidden/>
    <w:unhideWhenUsed/>
    <w:rsid w:val="00ED3BD6"/>
  </w:style>
  <w:style w:type="character" w:customStyle="1" w:styleId="4">
    <w:name w:val="Основной текст (4)_"/>
    <w:basedOn w:val="a0"/>
    <w:link w:val="40"/>
    <w:rsid w:val="00ED3BD6"/>
    <w:rPr>
      <w:rFonts w:ascii="Times New Roman" w:eastAsia="Times New Roman" w:hAnsi="Times New Roman" w:cs="Times New Roman"/>
      <w:color w:val="0066CC"/>
      <w:sz w:val="18"/>
      <w:szCs w:val="18"/>
    </w:rPr>
  </w:style>
  <w:style w:type="paragraph" w:customStyle="1" w:styleId="40">
    <w:name w:val="Основной текст (4)"/>
    <w:basedOn w:val="a"/>
    <w:link w:val="4"/>
    <w:rsid w:val="00ED3BD6"/>
    <w:pPr>
      <w:widowControl w:val="0"/>
      <w:spacing w:after="250" w:line="257" w:lineRule="auto"/>
      <w:jc w:val="center"/>
    </w:pPr>
    <w:rPr>
      <w:rFonts w:eastAsia="Times New Roman"/>
      <w:color w:val="0066CC"/>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 w:id="15817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3B16DD8F447DBC49756FEF33120BECDjC51G" TargetMode="Externa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3814CBEA717D0EF7F25576FF735604874238E4F7D3C5EE6CAEBD845CF783E999601FC7076DAB3EE3F2B16DD8F447DBC49756FEF33120BECDjC51G" TargetMode="Externa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2.xm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14247</Words>
  <Characters>81213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37</cp:revision>
  <cp:lastPrinted>2025-05-19T11:34:00Z</cp:lastPrinted>
  <dcterms:created xsi:type="dcterms:W3CDTF">2020-01-24T08:06:00Z</dcterms:created>
  <dcterms:modified xsi:type="dcterms:W3CDTF">2025-05-19T11:34:00Z</dcterms:modified>
</cp:coreProperties>
</file>