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9608"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АДМИНИСТРАЦИЯ МУНИЦИПАЛЬНОГО ОБРАЗОВАНИЯ</w:t>
      </w:r>
    </w:p>
    <w:p w14:paraId="7A01989B"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ХВАЛОВСКОЕ СЕЛЬСКОЕ ПОСЕЛЕНИЕ</w:t>
      </w:r>
    </w:p>
    <w:p w14:paraId="2A486985"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ВОЛХОВСКОГО МУНИЦИПАЛЬНОГО РАЙОНА</w:t>
      </w:r>
    </w:p>
    <w:p w14:paraId="3704ECDB"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ЛЕНИНГРАДСКОЙ ОБЛАСТИ</w:t>
      </w:r>
    </w:p>
    <w:p w14:paraId="52FF69B8" w14:textId="77777777" w:rsidR="0027624F" w:rsidRPr="0027624F" w:rsidRDefault="0027624F" w:rsidP="0027624F">
      <w:pPr>
        <w:spacing w:after="0" w:line="240" w:lineRule="auto"/>
        <w:rPr>
          <w:rFonts w:ascii="Times New Roman" w:eastAsia="Calibri" w:hAnsi="Times New Roman" w:cs="Times New Roman"/>
          <w:b/>
          <w:sz w:val="28"/>
          <w:szCs w:val="28"/>
          <w:lang w:eastAsia="ru-RU"/>
        </w:rPr>
      </w:pPr>
    </w:p>
    <w:p w14:paraId="2B87A1B8"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ПОСТАНОВЛЕНИЕ</w:t>
      </w:r>
    </w:p>
    <w:p w14:paraId="0D53DC93"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p>
    <w:p w14:paraId="6541A6E0" w14:textId="5CDA3B48"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12</w:t>
      </w:r>
      <w:r w:rsidRPr="0027624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августа </w:t>
      </w:r>
      <w:r w:rsidRPr="0027624F">
        <w:rPr>
          <w:rFonts w:ascii="Times New Roman" w:eastAsia="Calibri" w:hAnsi="Times New Roman" w:cs="Times New Roman"/>
          <w:sz w:val="28"/>
          <w:szCs w:val="28"/>
          <w:lang w:eastAsia="ru-RU"/>
        </w:rPr>
        <w:t>2025 года №</w:t>
      </w:r>
      <w:r w:rsidR="00325CA5">
        <w:rPr>
          <w:rFonts w:ascii="Times New Roman" w:eastAsia="Calibri" w:hAnsi="Times New Roman" w:cs="Times New Roman"/>
          <w:sz w:val="28"/>
          <w:szCs w:val="28"/>
          <w:lang w:eastAsia="ru-RU"/>
        </w:rPr>
        <w:t xml:space="preserve"> </w:t>
      </w:r>
      <w:r w:rsidR="00325CA5" w:rsidRPr="00325CA5">
        <w:rPr>
          <w:rFonts w:ascii="Times New Roman" w:eastAsia="Calibri" w:hAnsi="Times New Roman" w:cs="Times New Roman"/>
          <w:b/>
          <w:bCs/>
          <w:sz w:val="28"/>
          <w:szCs w:val="28"/>
          <w:lang w:eastAsia="ru-RU"/>
        </w:rPr>
        <w:t>135</w:t>
      </w:r>
      <w:r w:rsidRPr="0027624F">
        <w:rPr>
          <w:rFonts w:ascii="Times New Roman" w:eastAsia="Calibri" w:hAnsi="Times New Roman" w:cs="Times New Roman"/>
          <w:sz w:val="28"/>
          <w:szCs w:val="28"/>
          <w:lang w:eastAsia="ru-RU"/>
        </w:rPr>
        <w:t xml:space="preserve">   </w:t>
      </w:r>
    </w:p>
    <w:p w14:paraId="22ABD76A"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color w:val="FF0000"/>
          <w:sz w:val="28"/>
          <w:szCs w:val="28"/>
          <w:lang w:eastAsia="ru-RU"/>
        </w:rPr>
      </w:pPr>
    </w:p>
    <w:p w14:paraId="3573B089"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 внесении изменений в постановление </w:t>
      </w:r>
    </w:p>
    <w:p w14:paraId="324845FF" w14:textId="292A3FA6"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главы администрации № </w:t>
      </w:r>
      <w:r w:rsidR="002C26FD">
        <w:rPr>
          <w:rFonts w:ascii="Times New Roman" w:eastAsia="Calibri" w:hAnsi="Times New Roman" w:cs="Times New Roman"/>
          <w:b/>
          <w:sz w:val="28"/>
          <w:szCs w:val="28"/>
          <w:lang w:eastAsia="ru-RU"/>
        </w:rPr>
        <w:t>50</w:t>
      </w:r>
      <w:r w:rsidRPr="0027624F">
        <w:rPr>
          <w:rFonts w:ascii="Times New Roman" w:eastAsia="Calibri" w:hAnsi="Times New Roman" w:cs="Times New Roman"/>
          <w:b/>
          <w:sz w:val="28"/>
          <w:szCs w:val="28"/>
          <w:lang w:eastAsia="ru-RU"/>
        </w:rPr>
        <w:t xml:space="preserve"> от </w:t>
      </w:r>
      <w:r w:rsidR="002C26FD">
        <w:rPr>
          <w:rFonts w:ascii="Times New Roman" w:eastAsia="Calibri" w:hAnsi="Times New Roman" w:cs="Times New Roman"/>
          <w:b/>
          <w:sz w:val="28"/>
          <w:szCs w:val="28"/>
          <w:lang w:eastAsia="ru-RU"/>
        </w:rPr>
        <w:t>05</w:t>
      </w:r>
      <w:r w:rsidRPr="0027624F">
        <w:rPr>
          <w:rFonts w:ascii="Times New Roman" w:eastAsia="Calibri" w:hAnsi="Times New Roman" w:cs="Times New Roman"/>
          <w:b/>
          <w:sz w:val="28"/>
          <w:szCs w:val="28"/>
          <w:lang w:eastAsia="ru-RU"/>
        </w:rPr>
        <w:t>.0</w:t>
      </w:r>
      <w:r w:rsidR="002C26FD">
        <w:rPr>
          <w:rFonts w:ascii="Times New Roman" w:eastAsia="Calibri" w:hAnsi="Times New Roman" w:cs="Times New Roman"/>
          <w:b/>
          <w:sz w:val="28"/>
          <w:szCs w:val="28"/>
          <w:lang w:eastAsia="ru-RU"/>
        </w:rPr>
        <w:t>5</w:t>
      </w:r>
      <w:r w:rsidRPr="0027624F">
        <w:rPr>
          <w:rFonts w:ascii="Times New Roman" w:eastAsia="Calibri" w:hAnsi="Times New Roman" w:cs="Times New Roman"/>
          <w:b/>
          <w:sz w:val="28"/>
          <w:szCs w:val="28"/>
          <w:lang w:eastAsia="ru-RU"/>
        </w:rPr>
        <w:t xml:space="preserve">.2025 года </w:t>
      </w:r>
    </w:p>
    <w:p w14:paraId="19B21364"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Об утверждении   Административного регламента </w:t>
      </w:r>
    </w:p>
    <w:p w14:paraId="5F9EAF4E"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 предоставлению муниципальной услуги</w:t>
      </w:r>
    </w:p>
    <w:p w14:paraId="65B82437" w14:textId="50D7D50D" w:rsidR="0027624F" w:rsidRDefault="0027624F" w:rsidP="0027624F">
      <w:pPr>
        <w:pStyle w:val="ConsPlusTitle"/>
        <w:widowControl/>
        <w:jc w:val="center"/>
        <w:rPr>
          <w:sz w:val="28"/>
          <w:szCs w:val="28"/>
        </w:rPr>
      </w:pPr>
      <w:r w:rsidRPr="0027624F">
        <w:rPr>
          <w:rFonts w:eastAsia="Calibri"/>
          <w:sz w:val="28"/>
          <w:szCs w:val="28"/>
        </w:rPr>
        <w:t xml:space="preserve"> </w:t>
      </w:r>
      <w:r w:rsidRPr="002A1125">
        <w:rPr>
          <w:sz w:val="28"/>
          <w:szCs w:val="28"/>
        </w:rPr>
        <w:t>«</w:t>
      </w:r>
      <w:r w:rsidR="002C26FD">
        <w:rPr>
          <w:sz w:val="28"/>
          <w:szCs w:val="28"/>
        </w:rPr>
        <w:t>Предоставление объектов муниципального нежилого фонда во временное владение и (или) пользование без проведения торгов</w:t>
      </w:r>
      <w:r w:rsidR="002C26FD" w:rsidRPr="002977EA">
        <w:rPr>
          <w:sz w:val="28"/>
          <w:szCs w:val="28"/>
        </w:rPr>
        <w:t>»</w:t>
      </w:r>
    </w:p>
    <w:p w14:paraId="64524CDC"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bCs/>
          <w:sz w:val="28"/>
          <w:szCs w:val="28"/>
          <w:lang w:eastAsia="ru-RU"/>
        </w:rPr>
      </w:pPr>
    </w:p>
    <w:p w14:paraId="445B8FEE" w14:textId="77777777" w:rsidR="0027624F" w:rsidRPr="0027624F" w:rsidRDefault="0027624F" w:rsidP="0027624F">
      <w:pPr>
        <w:spacing w:after="0" w:line="240" w:lineRule="auto"/>
        <w:rPr>
          <w:rFonts w:ascii="Times New Roman" w:eastAsia="Calibri" w:hAnsi="Times New Roman" w:cs="Times New Roman"/>
          <w:b/>
          <w:color w:val="FF0000"/>
          <w:sz w:val="28"/>
          <w:szCs w:val="28"/>
          <w:lang w:eastAsia="ru-RU"/>
        </w:rPr>
      </w:pPr>
      <w:r w:rsidRPr="0027624F">
        <w:rPr>
          <w:rFonts w:ascii="Times New Roman" w:eastAsia="Calibri" w:hAnsi="Times New Roman" w:cs="Times New Roman"/>
          <w:b/>
          <w:color w:val="FF0000"/>
          <w:sz w:val="28"/>
          <w:szCs w:val="28"/>
          <w:lang w:eastAsia="ru-RU"/>
        </w:rPr>
        <w:t xml:space="preserve"> </w:t>
      </w:r>
      <w:r w:rsidRPr="0027624F">
        <w:rPr>
          <w:rFonts w:ascii="Times New Roman" w:eastAsia="Calibri" w:hAnsi="Times New Roman" w:cs="Times New Roman"/>
          <w:color w:val="FF0000"/>
          <w:sz w:val="28"/>
          <w:szCs w:val="28"/>
          <w:lang w:eastAsia="ru-RU"/>
        </w:rPr>
        <w:t xml:space="preserve"> </w:t>
      </w:r>
      <w:r w:rsidRPr="0027624F">
        <w:rPr>
          <w:rFonts w:ascii="Times New Roman" w:eastAsia="Calibri" w:hAnsi="Times New Roman" w:cs="Times New Roman"/>
          <w:b/>
          <w:color w:val="FF0000"/>
          <w:sz w:val="28"/>
          <w:szCs w:val="28"/>
          <w:lang w:eastAsia="ru-RU"/>
        </w:rPr>
        <w:t xml:space="preserve">  </w:t>
      </w:r>
    </w:p>
    <w:p w14:paraId="07AD688B"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sidRPr="0027624F">
        <w:rPr>
          <w:rFonts w:ascii="Times New Roman" w:eastAsia="Calibri" w:hAnsi="Times New Roman" w:cs="Times New Roman"/>
          <w:color w:val="000000"/>
          <w:sz w:val="28"/>
          <w:szCs w:val="28"/>
          <w:lang w:eastAsia="ar-SA"/>
        </w:rPr>
        <w:t>Хваловское</w:t>
      </w:r>
      <w:proofErr w:type="spellEnd"/>
      <w:r w:rsidRPr="0027624F">
        <w:rPr>
          <w:rFonts w:ascii="Times New Roman" w:eastAsia="Calibri" w:hAnsi="Times New Roman" w:cs="Times New Roman"/>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22905020"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p>
    <w:p w14:paraId="155E94E0" w14:textId="77777777" w:rsidR="0027624F" w:rsidRPr="0027624F" w:rsidRDefault="0027624F" w:rsidP="0027624F">
      <w:pPr>
        <w:suppressAutoHyphens/>
        <w:spacing w:beforeLines="20" w:before="48" w:after="0" w:line="280" w:lineRule="exact"/>
        <w:jc w:val="center"/>
        <w:rPr>
          <w:rFonts w:ascii="Times New Roman" w:eastAsia="Calibri" w:hAnsi="Times New Roman" w:cs="Times New Roman"/>
          <w:b/>
          <w:color w:val="000000"/>
          <w:sz w:val="28"/>
          <w:szCs w:val="28"/>
          <w:lang w:eastAsia="ar-SA"/>
        </w:rPr>
      </w:pPr>
      <w:r w:rsidRPr="0027624F">
        <w:rPr>
          <w:rFonts w:ascii="Times New Roman" w:eastAsia="Calibri" w:hAnsi="Times New Roman" w:cs="Times New Roman"/>
          <w:b/>
          <w:color w:val="000000"/>
          <w:sz w:val="28"/>
          <w:szCs w:val="28"/>
          <w:lang w:eastAsia="ar-SA"/>
        </w:rPr>
        <w:t>п о с т а н о в л я ю:</w:t>
      </w:r>
    </w:p>
    <w:p w14:paraId="68820028" w14:textId="5D265427" w:rsidR="0027624F" w:rsidRPr="0027624F" w:rsidRDefault="0027624F" w:rsidP="0027624F">
      <w:pPr>
        <w:spacing w:after="0" w:line="240" w:lineRule="auto"/>
        <w:jc w:val="both"/>
        <w:rPr>
          <w:rFonts w:ascii="Times New Roman" w:eastAsia="Calibri" w:hAnsi="Times New Roman" w:cs="Times New Roman"/>
          <w:bCs/>
          <w:color w:val="000000"/>
          <w:sz w:val="28"/>
          <w:szCs w:val="28"/>
          <w:lang w:eastAsia="ar-SA"/>
        </w:rPr>
      </w:pPr>
      <w:r w:rsidRPr="0027624F">
        <w:rPr>
          <w:rFonts w:ascii="Times New Roman" w:eastAsia="Calibri" w:hAnsi="Times New Roman" w:cs="Times New Roman"/>
          <w:color w:val="000000"/>
          <w:sz w:val="28"/>
          <w:szCs w:val="28"/>
          <w:lang w:eastAsia="ar-SA"/>
        </w:rPr>
        <w:tab/>
        <w:t xml:space="preserve">1. Внести изменения в постановление главы администрации от </w:t>
      </w:r>
      <w:r w:rsidR="002C26FD">
        <w:rPr>
          <w:rFonts w:ascii="Times New Roman" w:eastAsia="Calibri" w:hAnsi="Times New Roman" w:cs="Times New Roman"/>
          <w:color w:val="000000"/>
          <w:sz w:val="28"/>
          <w:szCs w:val="28"/>
          <w:lang w:eastAsia="ar-SA"/>
        </w:rPr>
        <w:t>05 мая</w:t>
      </w:r>
      <w:r w:rsidRPr="0027624F">
        <w:rPr>
          <w:rFonts w:ascii="Times New Roman" w:eastAsia="Calibri" w:hAnsi="Times New Roman" w:cs="Times New Roman"/>
          <w:color w:val="000000"/>
          <w:sz w:val="28"/>
          <w:szCs w:val="28"/>
          <w:lang w:eastAsia="ar-SA"/>
        </w:rPr>
        <w:t xml:space="preserve"> 2025 года № </w:t>
      </w:r>
      <w:r w:rsidR="002C26FD">
        <w:rPr>
          <w:rFonts w:ascii="Times New Roman" w:eastAsia="Calibri" w:hAnsi="Times New Roman" w:cs="Times New Roman"/>
          <w:color w:val="000000"/>
          <w:sz w:val="28"/>
          <w:szCs w:val="28"/>
          <w:lang w:eastAsia="ar-SA"/>
        </w:rPr>
        <w:t>50</w:t>
      </w:r>
      <w:r w:rsidRPr="0027624F">
        <w:rPr>
          <w:rFonts w:ascii="Times New Roman" w:eastAsia="Calibri" w:hAnsi="Times New Roman" w:cs="Times New Roman"/>
          <w:color w:val="000000"/>
          <w:sz w:val="28"/>
          <w:szCs w:val="28"/>
          <w:lang w:eastAsia="ar-SA"/>
        </w:rPr>
        <w:t xml:space="preserve"> «</w:t>
      </w:r>
      <w:r w:rsidRPr="0027624F">
        <w:rPr>
          <w:rFonts w:ascii="Times New Roman" w:eastAsia="Calibri" w:hAnsi="Times New Roman" w:cs="Times New Roman"/>
          <w:bCs/>
          <w:color w:val="000000"/>
          <w:sz w:val="28"/>
          <w:szCs w:val="28"/>
          <w:lang w:eastAsia="ar-SA"/>
        </w:rPr>
        <w:t xml:space="preserve">Об утверждении   Административного регламента по предоставлению муниципальной услуги </w:t>
      </w:r>
      <w:r w:rsidR="00A112B8" w:rsidRPr="00A112B8">
        <w:rPr>
          <w:rFonts w:ascii="Times New Roman" w:eastAsia="Calibri" w:hAnsi="Times New Roman" w:cs="Times New Roman"/>
          <w:bCs/>
          <w:color w:val="000000"/>
          <w:sz w:val="28"/>
          <w:szCs w:val="28"/>
          <w:lang w:eastAsia="ar-SA"/>
        </w:rPr>
        <w:t>«Предоставление объектов муниципального нежилого фонда во временное владение и (или) пользование без проведения торгов»</w:t>
      </w:r>
      <w:r w:rsidR="00A112B8">
        <w:rPr>
          <w:rFonts w:ascii="Times New Roman" w:eastAsia="Calibri" w:hAnsi="Times New Roman" w:cs="Times New Roman"/>
          <w:bCs/>
          <w:color w:val="000000"/>
          <w:sz w:val="28"/>
          <w:szCs w:val="28"/>
          <w:lang w:eastAsia="ar-SA"/>
        </w:rPr>
        <w:t>:</w:t>
      </w:r>
    </w:p>
    <w:p w14:paraId="5E4CF3DE" w14:textId="3B803730" w:rsidR="0027624F" w:rsidRPr="0027624F" w:rsidRDefault="0027624F" w:rsidP="0027624F">
      <w:pPr>
        <w:suppressAutoHyphens/>
        <w:spacing w:beforeLines="20" w:before="48" w:after="0" w:line="280" w:lineRule="exact"/>
        <w:ind w:firstLine="708"/>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1.1 изложить Приложение к постановлению главы администрации от </w:t>
      </w:r>
      <w:r w:rsidR="00A112B8">
        <w:rPr>
          <w:rFonts w:ascii="Times New Roman" w:eastAsia="Calibri" w:hAnsi="Times New Roman" w:cs="Times New Roman"/>
          <w:color w:val="000000"/>
          <w:sz w:val="28"/>
          <w:szCs w:val="28"/>
          <w:lang w:eastAsia="ar-SA"/>
        </w:rPr>
        <w:t>05 мая</w:t>
      </w:r>
      <w:r w:rsidRPr="0027624F">
        <w:rPr>
          <w:rFonts w:ascii="Times New Roman" w:eastAsia="Calibri" w:hAnsi="Times New Roman" w:cs="Times New Roman"/>
          <w:color w:val="000000"/>
          <w:sz w:val="28"/>
          <w:szCs w:val="28"/>
          <w:lang w:eastAsia="ar-SA"/>
        </w:rPr>
        <w:t xml:space="preserve"> 2025 года № </w:t>
      </w:r>
      <w:r w:rsidR="00A112B8">
        <w:rPr>
          <w:rFonts w:ascii="Times New Roman" w:eastAsia="Calibri" w:hAnsi="Times New Roman" w:cs="Times New Roman"/>
          <w:color w:val="000000"/>
          <w:sz w:val="28"/>
          <w:szCs w:val="28"/>
          <w:lang w:eastAsia="ar-SA"/>
        </w:rPr>
        <w:t>50</w:t>
      </w:r>
      <w:r w:rsidRPr="0027624F">
        <w:rPr>
          <w:rFonts w:ascii="Times New Roman" w:eastAsia="Calibri" w:hAnsi="Times New Roman" w:cs="Times New Roman"/>
          <w:color w:val="000000"/>
          <w:sz w:val="28"/>
          <w:szCs w:val="28"/>
          <w:lang w:eastAsia="ar-SA"/>
        </w:rPr>
        <w:t xml:space="preserve"> в редакции Приложения к настоящему постановлению.</w:t>
      </w:r>
    </w:p>
    <w:p w14:paraId="493476B9" w14:textId="77777777" w:rsidR="0027624F" w:rsidRPr="0027624F" w:rsidRDefault="0027624F" w:rsidP="0027624F">
      <w:pPr>
        <w:autoSpaceDE w:val="0"/>
        <w:autoSpaceDN w:val="0"/>
        <w:adjustRightInd w:val="0"/>
        <w:spacing w:after="0" w:line="240" w:lineRule="auto"/>
        <w:ind w:firstLine="708"/>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 xml:space="preserve">2. </w:t>
      </w:r>
      <w:r w:rsidRPr="0027624F">
        <w:rPr>
          <w:rFonts w:ascii="Times New Roman" w:eastAsia="Calibri" w:hAnsi="Times New Roman" w:cs="Times New Roman"/>
          <w:sz w:val="28"/>
          <w:szCs w:val="28"/>
          <w:lang w:eastAsia="ru-RU"/>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Pr="0027624F">
        <w:rPr>
          <w:rFonts w:ascii="Times New Roman" w:eastAsia="Calibri" w:hAnsi="Times New Roman" w:cs="Times New Roman"/>
          <w:sz w:val="28"/>
          <w:szCs w:val="28"/>
          <w:lang w:eastAsia="ru-RU"/>
        </w:rPr>
        <w:t>Хваловское</w:t>
      </w:r>
      <w:proofErr w:type="spellEnd"/>
      <w:r w:rsidRPr="0027624F">
        <w:rPr>
          <w:rFonts w:ascii="Times New Roman" w:eastAsia="Calibri" w:hAnsi="Times New Roman" w:cs="Times New Roman"/>
          <w:sz w:val="28"/>
          <w:szCs w:val="28"/>
          <w:lang w:eastAsia="ru-RU"/>
        </w:rPr>
        <w:t xml:space="preserve"> сельское поселение Волховского муниципального района Ленинградской области.</w:t>
      </w:r>
    </w:p>
    <w:p w14:paraId="7CBB6055" w14:textId="77777777" w:rsidR="0027624F" w:rsidRPr="0027624F" w:rsidRDefault="0027624F" w:rsidP="0027624F">
      <w:pPr>
        <w:tabs>
          <w:tab w:val="left" w:pos="567"/>
        </w:tabs>
        <w:spacing w:after="0" w:line="240" w:lineRule="auto"/>
        <w:ind w:firstLine="260"/>
        <w:jc w:val="both"/>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ab/>
        <w:t>4. Постановление вступает в законную силу после его официального опубликования (обнародования).</w:t>
      </w:r>
    </w:p>
    <w:p w14:paraId="3B6BA7DF" w14:textId="77777777" w:rsidR="0027624F" w:rsidRPr="0027624F" w:rsidRDefault="0027624F" w:rsidP="0027624F">
      <w:pPr>
        <w:widowControl w:val="0"/>
        <w:suppressAutoHyphens/>
        <w:autoSpaceDE w:val="0"/>
        <w:autoSpaceDN w:val="0"/>
        <w:adjustRightInd w:val="0"/>
        <w:spacing w:after="0" w:line="240" w:lineRule="auto"/>
        <w:ind w:firstLine="720"/>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5. Контроль за исполнением настоящего постановления оставляю за собой.</w:t>
      </w:r>
    </w:p>
    <w:p w14:paraId="2C13EDC1"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1394D37E"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4F823C19"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Глава администрации </w:t>
      </w:r>
    </w:p>
    <w:p w14:paraId="5248752E"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МО </w:t>
      </w:r>
      <w:proofErr w:type="spellStart"/>
      <w:r w:rsidRPr="0027624F">
        <w:rPr>
          <w:rFonts w:ascii="Times New Roman" w:eastAsia="Calibri" w:hAnsi="Times New Roman" w:cs="Times New Roman"/>
          <w:kern w:val="2"/>
          <w:sz w:val="28"/>
          <w:szCs w:val="28"/>
          <w:lang w:eastAsia="ar-SA"/>
        </w:rPr>
        <w:t>Хваловское</w:t>
      </w:r>
      <w:proofErr w:type="spellEnd"/>
      <w:r w:rsidRPr="0027624F">
        <w:rPr>
          <w:rFonts w:ascii="Times New Roman" w:eastAsia="Calibri" w:hAnsi="Times New Roman" w:cs="Times New Roman"/>
          <w:kern w:val="2"/>
          <w:sz w:val="28"/>
          <w:szCs w:val="28"/>
          <w:lang w:eastAsia="ar-SA"/>
        </w:rPr>
        <w:t xml:space="preserve"> сельское поселение                                         </w:t>
      </w:r>
      <w:proofErr w:type="spellStart"/>
      <w:r w:rsidRPr="0027624F">
        <w:rPr>
          <w:rFonts w:ascii="Times New Roman" w:eastAsia="Calibri" w:hAnsi="Times New Roman" w:cs="Times New Roman"/>
          <w:kern w:val="2"/>
          <w:sz w:val="28"/>
          <w:szCs w:val="28"/>
          <w:lang w:eastAsia="ar-SA"/>
        </w:rPr>
        <w:t>П.П.Саутыч</w:t>
      </w:r>
      <w:proofErr w:type="spellEnd"/>
    </w:p>
    <w:p w14:paraId="40C44758" w14:textId="77777777" w:rsidR="0027624F" w:rsidRPr="0027624F" w:rsidRDefault="0027624F" w:rsidP="0027624F">
      <w:pPr>
        <w:spacing w:after="0" w:line="240" w:lineRule="auto"/>
        <w:jc w:val="center"/>
        <w:rPr>
          <w:rFonts w:ascii="Times New Roman" w:eastAsia="Calibri" w:hAnsi="Times New Roman" w:cs="Times New Roman"/>
          <w:sz w:val="24"/>
          <w:szCs w:val="24"/>
          <w:lang w:eastAsia="ru-RU"/>
        </w:rPr>
      </w:pPr>
    </w:p>
    <w:p w14:paraId="44F1C872" w14:textId="40D1EE00" w:rsidR="0046077F" w:rsidRDefault="0046077F"/>
    <w:p w14:paraId="031E514B" w14:textId="77777777" w:rsidR="00A112B8" w:rsidRDefault="00A112B8"/>
    <w:p w14:paraId="0AA39037"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lastRenderedPageBreak/>
        <w:t>УТВЕРЖДЕН</w:t>
      </w:r>
    </w:p>
    <w:p w14:paraId="3FE03671"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постановлением </w:t>
      </w:r>
    </w:p>
    <w:p w14:paraId="17956A30"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главы администрации </w:t>
      </w:r>
    </w:p>
    <w:p w14:paraId="5A1784CF"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МО </w:t>
      </w:r>
      <w:proofErr w:type="spellStart"/>
      <w:r w:rsidRPr="0027624F">
        <w:rPr>
          <w:rFonts w:ascii="Times New Roman" w:eastAsia="Times New Roman" w:hAnsi="Times New Roman" w:cs="Times New Roman"/>
          <w:sz w:val="24"/>
          <w:szCs w:val="24"/>
          <w:lang w:eastAsia="ru-RU"/>
        </w:rPr>
        <w:t>Хваловское</w:t>
      </w:r>
      <w:proofErr w:type="spellEnd"/>
      <w:r w:rsidRPr="0027624F">
        <w:rPr>
          <w:rFonts w:ascii="Times New Roman" w:eastAsia="Times New Roman" w:hAnsi="Times New Roman" w:cs="Times New Roman"/>
          <w:sz w:val="24"/>
          <w:szCs w:val="24"/>
          <w:lang w:eastAsia="ru-RU"/>
        </w:rPr>
        <w:t xml:space="preserve"> сельское поселение </w:t>
      </w:r>
    </w:p>
    <w:p w14:paraId="534EDD14" w14:textId="18DF9443" w:rsidR="0027624F" w:rsidRPr="00325CA5" w:rsidRDefault="0027624F" w:rsidP="0027624F">
      <w:pPr>
        <w:spacing w:after="0" w:line="240" w:lineRule="auto"/>
        <w:jc w:val="right"/>
        <w:rPr>
          <w:rFonts w:ascii="Times New Roman" w:eastAsia="Times New Roman" w:hAnsi="Times New Roman" w:cs="Times New Roman"/>
          <w:sz w:val="24"/>
          <w:szCs w:val="24"/>
          <w:lang w:eastAsia="ru-RU"/>
        </w:rPr>
      </w:pPr>
      <w:r w:rsidRPr="00325CA5">
        <w:rPr>
          <w:rFonts w:ascii="Times New Roman" w:eastAsia="Times New Roman" w:hAnsi="Times New Roman" w:cs="Times New Roman"/>
          <w:sz w:val="24"/>
          <w:szCs w:val="24"/>
          <w:lang w:eastAsia="ru-RU"/>
        </w:rPr>
        <w:t>от 12.</w:t>
      </w:r>
      <w:r w:rsidR="00927664" w:rsidRPr="00325CA5">
        <w:rPr>
          <w:rFonts w:ascii="Times New Roman" w:eastAsia="Times New Roman" w:hAnsi="Times New Roman" w:cs="Times New Roman"/>
          <w:sz w:val="24"/>
          <w:szCs w:val="24"/>
          <w:lang w:eastAsia="ru-RU"/>
        </w:rPr>
        <w:t>08</w:t>
      </w:r>
      <w:r w:rsidRPr="00325CA5">
        <w:rPr>
          <w:rFonts w:ascii="Times New Roman" w:eastAsia="Times New Roman" w:hAnsi="Times New Roman" w:cs="Times New Roman"/>
          <w:sz w:val="24"/>
          <w:szCs w:val="24"/>
          <w:lang w:eastAsia="ru-RU"/>
        </w:rPr>
        <w:t>.2025 года №</w:t>
      </w:r>
      <w:r w:rsidR="00325CA5" w:rsidRPr="00325CA5">
        <w:rPr>
          <w:rFonts w:ascii="Times New Roman" w:eastAsia="Times New Roman" w:hAnsi="Times New Roman" w:cs="Times New Roman"/>
          <w:sz w:val="24"/>
          <w:szCs w:val="24"/>
          <w:lang w:eastAsia="ru-RU"/>
        </w:rPr>
        <w:t xml:space="preserve"> 135</w:t>
      </w:r>
      <w:r w:rsidRPr="00325CA5">
        <w:rPr>
          <w:rFonts w:ascii="Times New Roman" w:eastAsia="Times New Roman" w:hAnsi="Times New Roman" w:cs="Times New Roman"/>
          <w:sz w:val="24"/>
          <w:szCs w:val="24"/>
          <w:lang w:eastAsia="ru-RU"/>
        </w:rPr>
        <w:t xml:space="preserve">  </w:t>
      </w:r>
    </w:p>
    <w:p w14:paraId="138426FA"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 (приложение)</w:t>
      </w:r>
    </w:p>
    <w:p w14:paraId="4FD80F13" w14:textId="77777777" w:rsidR="0027624F" w:rsidRPr="0027624F" w:rsidRDefault="0027624F" w:rsidP="0027624F">
      <w:pPr>
        <w:spacing w:after="120" w:line="240" w:lineRule="auto"/>
        <w:jc w:val="right"/>
        <w:rPr>
          <w:rFonts w:ascii="Times New Roman" w:eastAsia="Times New Roman" w:hAnsi="Times New Roman" w:cs="Times New Roman"/>
          <w:b/>
          <w:bCs/>
          <w:color w:val="FF0000"/>
          <w:sz w:val="24"/>
          <w:szCs w:val="24"/>
          <w:lang w:eastAsia="ru-RU"/>
        </w:rPr>
      </w:pPr>
    </w:p>
    <w:p w14:paraId="2EC725F8" w14:textId="360F3A24" w:rsidR="0027624F" w:rsidRPr="0027624F" w:rsidRDefault="00A112B8"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7624F" w:rsidRPr="0027624F">
        <w:rPr>
          <w:rFonts w:ascii="Times New Roman" w:eastAsia="Times New Roman" w:hAnsi="Times New Roman" w:cs="Times New Roman"/>
          <w:b/>
          <w:bCs/>
          <w:sz w:val="24"/>
          <w:szCs w:val="24"/>
          <w:lang w:eastAsia="ru-RU"/>
        </w:rPr>
        <w:t>Административный регламент по предоставлению муниципальной услуги</w:t>
      </w:r>
    </w:p>
    <w:p w14:paraId="0F4D5C57" w14:textId="60EBE5E5" w:rsidR="00A112B8" w:rsidRPr="00A112B8" w:rsidRDefault="0027624F" w:rsidP="00A112B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 xml:space="preserve"> «</w:t>
      </w:r>
      <w:r w:rsidR="00A112B8" w:rsidRPr="00A112B8">
        <w:rPr>
          <w:rFonts w:ascii="Times New Roman" w:eastAsia="Times New Roman" w:hAnsi="Times New Roman" w:cs="Times New Roman"/>
          <w:b/>
          <w:bCs/>
          <w:sz w:val="24"/>
          <w:szCs w:val="24"/>
          <w:lang w:eastAsia="ru-RU"/>
        </w:rPr>
        <w:t>Предоставление объектов муниципального нежилого фонда во временное владение и (или) пользование без проведения торгов»</w:t>
      </w:r>
    </w:p>
    <w:p w14:paraId="57BDDF7C" w14:textId="77777777" w:rsidR="00A112B8" w:rsidRDefault="00A112B8" w:rsidP="00A112B8">
      <w:pPr>
        <w:autoSpaceDE w:val="0"/>
        <w:autoSpaceDN w:val="0"/>
        <w:adjustRightInd w:val="0"/>
        <w:spacing w:after="0" w:line="240" w:lineRule="auto"/>
        <w:ind w:firstLine="709"/>
        <w:jc w:val="center"/>
        <w:rPr>
          <w:rFonts w:ascii="Times New Roman" w:hAnsi="Times New Roman" w:cs="Times New Roman"/>
          <w:sz w:val="28"/>
          <w:szCs w:val="28"/>
        </w:rPr>
      </w:pPr>
    </w:p>
    <w:p w14:paraId="708F9A33" w14:textId="4DBFF243" w:rsidR="00A112B8" w:rsidRPr="00A112B8" w:rsidRDefault="00A112B8" w:rsidP="00A112B8">
      <w:pPr>
        <w:autoSpaceDE w:val="0"/>
        <w:autoSpaceDN w:val="0"/>
        <w:adjustRightInd w:val="0"/>
        <w:spacing w:after="0" w:line="240" w:lineRule="auto"/>
        <w:jc w:val="center"/>
        <w:rPr>
          <w:rFonts w:ascii="Times New Roman" w:hAnsi="Times New Roman" w:cs="Times New Roman"/>
          <w:sz w:val="24"/>
          <w:szCs w:val="24"/>
        </w:rPr>
      </w:pPr>
      <w:r w:rsidRPr="00A112B8">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6BBC16EB" w14:textId="07ABD720" w:rsidR="0027624F" w:rsidRDefault="00A112B8" w:rsidP="005E3DF4">
      <w:pPr>
        <w:autoSpaceDE w:val="0"/>
        <w:autoSpaceDN w:val="0"/>
        <w:adjustRightInd w:val="0"/>
        <w:spacing w:after="0" w:line="240" w:lineRule="auto"/>
        <w:jc w:val="center"/>
        <w:rPr>
          <w:rFonts w:ascii="Times New Roman" w:hAnsi="Times New Roman" w:cs="Times New Roman"/>
          <w:sz w:val="24"/>
          <w:szCs w:val="24"/>
        </w:rPr>
      </w:pPr>
      <w:r w:rsidRPr="00A112B8">
        <w:rPr>
          <w:rFonts w:ascii="Times New Roman" w:hAnsi="Times New Roman" w:cs="Times New Roman"/>
          <w:sz w:val="24"/>
          <w:szCs w:val="24"/>
        </w:rPr>
        <w:t>(далее – административный регламент, муниципальная услуга)</w:t>
      </w:r>
    </w:p>
    <w:p w14:paraId="6668972D" w14:textId="77777777" w:rsidR="005E3DF4" w:rsidRPr="00325CA5" w:rsidRDefault="005E3DF4" w:rsidP="005E3DF4">
      <w:pPr>
        <w:autoSpaceDE w:val="0"/>
        <w:autoSpaceDN w:val="0"/>
        <w:adjustRightInd w:val="0"/>
        <w:spacing w:after="0" w:line="240" w:lineRule="auto"/>
        <w:jc w:val="center"/>
        <w:rPr>
          <w:rFonts w:ascii="Times New Roman" w:hAnsi="Times New Roman" w:cs="Times New Roman"/>
          <w:sz w:val="24"/>
          <w:szCs w:val="24"/>
        </w:rPr>
      </w:pPr>
    </w:p>
    <w:p w14:paraId="7D1F4B21" w14:textId="3097EEC3" w:rsidR="00A112B8" w:rsidRPr="005E3DF4" w:rsidRDefault="0027624F" w:rsidP="00A112B8">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325CA5">
        <w:rPr>
          <w:rFonts w:ascii="Times New Roman" w:hAnsi="Times New Roman"/>
          <w:b/>
          <w:bCs/>
          <w:sz w:val="24"/>
          <w:szCs w:val="24"/>
        </w:rPr>
        <w:t>Общие положения</w:t>
      </w:r>
    </w:p>
    <w:p w14:paraId="44409A5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Pr>
          <w:lang w:eastAsia="ru-RU"/>
        </w:rPr>
        <w:tab/>
      </w:r>
      <w:r w:rsidRPr="005E3DF4">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7D6D24F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1.2. Заявителями, имеющими право на получение муниципальной услуги, являются:</w:t>
      </w:r>
    </w:p>
    <w:p w14:paraId="5F30D8A6"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6FF430F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06068930"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14:paraId="43C99E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Представлять интересы заявителя имеют право:</w:t>
      </w:r>
    </w:p>
    <w:p w14:paraId="28DEDAD2"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от имени физических лиц: представители, действующие в силу полномочий, основанных на доверенности;</w:t>
      </w:r>
    </w:p>
    <w:p w14:paraId="087D7FC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19BFF29" w14:textId="375A2BFA" w:rsidR="00A112B8" w:rsidRPr="005E3DF4" w:rsidRDefault="00A112B8" w:rsidP="00A112B8">
      <w:pPr>
        <w:pStyle w:val="ConsPlusNormal"/>
        <w:ind w:firstLine="539"/>
        <w:jc w:val="both"/>
        <w:rPr>
          <w:rFonts w:ascii="Times New Roman" w:hAnsi="Times New Roman" w:cs="Times New Roman"/>
          <w:sz w:val="24"/>
          <w:szCs w:val="24"/>
        </w:rPr>
      </w:pPr>
      <w:r w:rsidRPr="005E3DF4">
        <w:rPr>
          <w:rFonts w:ascii="Times New Roman" w:hAnsi="Times New Roman" w:cs="Times New Roman"/>
          <w:sz w:val="24"/>
          <w:szCs w:val="24"/>
        </w:rPr>
        <w:t xml:space="preserve">1.3. Информация о месте нахождения органов местного самоуправления Ленинградской области в лице администраций МО </w:t>
      </w:r>
      <w:bookmarkStart w:id="0" w:name="_Hlk206062265"/>
      <w:proofErr w:type="spellStart"/>
      <w:r w:rsidRPr="005E3DF4">
        <w:rPr>
          <w:rFonts w:ascii="Times New Roman" w:hAnsi="Times New Roman" w:cs="Times New Roman"/>
          <w:sz w:val="24"/>
          <w:szCs w:val="24"/>
        </w:rPr>
        <w:t>Хваловское</w:t>
      </w:r>
      <w:proofErr w:type="spellEnd"/>
      <w:r w:rsidRPr="005E3DF4">
        <w:rPr>
          <w:rFonts w:ascii="Times New Roman" w:hAnsi="Times New Roman" w:cs="Times New Roman"/>
          <w:sz w:val="24"/>
          <w:szCs w:val="24"/>
        </w:rPr>
        <w:t xml:space="preserve"> сельское поселение Волховского муниципального района </w:t>
      </w:r>
      <w:bookmarkEnd w:id="0"/>
      <w:r w:rsidRPr="005E3DF4">
        <w:rPr>
          <w:rFonts w:ascii="Times New Roman" w:hAnsi="Times New Roman" w:cs="Times New Roman"/>
          <w:sz w:val="24"/>
          <w:szCs w:val="24"/>
        </w:rPr>
        <w:t>Ленинградской области (далее – орган местного самоуправления, ОМСУ, Администрация), предоставляющих муниципальную услугу, размещается:</w:t>
      </w:r>
    </w:p>
    <w:p w14:paraId="6898AA20"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3C36C7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на сайте Администраций;</w:t>
      </w:r>
    </w:p>
    <w:p w14:paraId="3B25A93D" w14:textId="4FAF7F89"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proofErr w:type="spellStart"/>
      <w:r w:rsidRPr="005E3DF4">
        <w:rPr>
          <w:rFonts w:ascii="Times New Roman" w:hAnsi="Times New Roman" w:cs="Times New Roman"/>
          <w:sz w:val="24"/>
          <w:szCs w:val="24"/>
        </w:rPr>
        <w:t>http</w:t>
      </w:r>
      <w:proofErr w:type="spellEnd"/>
      <w:r w:rsidRPr="005E3DF4">
        <w:rPr>
          <w:rFonts w:ascii="Times New Roman" w:hAnsi="Times New Roman" w:cs="Times New Roman"/>
          <w:sz w:val="24"/>
          <w:szCs w:val="24"/>
          <w:lang w:val="en-US"/>
        </w:rPr>
        <w:t>s</w:t>
      </w:r>
      <w:r w:rsidRPr="005E3DF4">
        <w:rPr>
          <w:rFonts w:ascii="Times New Roman" w:hAnsi="Times New Roman" w:cs="Times New Roman"/>
          <w:sz w:val="24"/>
          <w:szCs w:val="24"/>
        </w:rPr>
        <w:t>://mfc47.ru/;</w:t>
      </w:r>
    </w:p>
    <w:p w14:paraId="2EDA5AF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w:t>
      </w:r>
      <w:hyperlink r:id="rId7" w:history="1">
        <w:r w:rsidRPr="005E3DF4">
          <w:rPr>
            <w:rFonts w:ascii="Times New Roman" w:hAnsi="Times New Roman" w:cs="Times New Roman"/>
            <w:sz w:val="24"/>
            <w:szCs w:val="24"/>
          </w:rPr>
          <w:t>www.gosuslugi.ru</w:t>
        </w:r>
      </w:hyperlink>
      <w:r w:rsidRPr="005E3DF4">
        <w:rPr>
          <w:rFonts w:ascii="Times New Roman" w:hAnsi="Times New Roman" w:cs="Times New Roman"/>
          <w:sz w:val="24"/>
          <w:szCs w:val="24"/>
        </w:rPr>
        <w:t>;</w:t>
      </w:r>
    </w:p>
    <w:p w14:paraId="09E1368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государственной информационной системе «Реестр государственных </w:t>
      </w:r>
      <w:r w:rsidRPr="005E3DF4">
        <w:rPr>
          <w:rFonts w:ascii="Times New Roman" w:hAnsi="Times New Roman" w:cs="Times New Roman"/>
          <w:sz w:val="24"/>
          <w:szCs w:val="24"/>
        </w:rPr>
        <w:br/>
        <w:t>и муниципальных услуг (функций) Ленинградской области».</w:t>
      </w:r>
    </w:p>
    <w:p w14:paraId="1FF50593" w14:textId="5E3A7AC5" w:rsidR="00A112B8" w:rsidRPr="005E3DF4" w:rsidRDefault="00A112B8" w:rsidP="00A112B8">
      <w:pPr>
        <w:pStyle w:val="ConsPlusNormal"/>
        <w:ind w:firstLine="709"/>
        <w:jc w:val="both"/>
        <w:rPr>
          <w:rFonts w:ascii="Times New Roman" w:eastAsiaTheme="minorHAnsi" w:hAnsi="Times New Roman" w:cs="Times New Roman"/>
          <w:sz w:val="24"/>
          <w:szCs w:val="24"/>
          <w:lang w:eastAsia="en-US"/>
        </w:rPr>
      </w:pPr>
      <w:r w:rsidRPr="005E3DF4">
        <w:rPr>
          <w:rFonts w:ascii="Times New Roman" w:eastAsiaTheme="minorHAnsi" w:hAnsi="Times New Roman" w:cs="Times New Roman"/>
          <w:sz w:val="24"/>
          <w:szCs w:val="24"/>
          <w:lang w:eastAsia="en-US"/>
        </w:rPr>
        <w:lastRenderedPageBreak/>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15E3A4E8" w14:textId="77777777" w:rsidR="00A112B8" w:rsidRPr="005E3DF4" w:rsidRDefault="00A112B8" w:rsidP="00A112B8">
      <w:pPr>
        <w:pStyle w:val="ConsPlusNormal"/>
        <w:ind w:firstLine="709"/>
        <w:jc w:val="both"/>
        <w:rPr>
          <w:rFonts w:ascii="Times New Roman" w:hAnsi="Times New Roman" w:cs="Times New Roman"/>
          <w:sz w:val="24"/>
          <w:szCs w:val="24"/>
        </w:rPr>
      </w:pPr>
    </w:p>
    <w:p w14:paraId="593A1D37" w14:textId="77777777" w:rsidR="00A112B8" w:rsidRPr="005E3DF4" w:rsidRDefault="00A112B8" w:rsidP="00A112B8">
      <w:pPr>
        <w:pStyle w:val="ConsPlusNormal"/>
        <w:ind w:firstLine="709"/>
        <w:jc w:val="center"/>
        <w:rPr>
          <w:rFonts w:ascii="Times New Roman" w:hAnsi="Times New Roman" w:cs="Times New Roman"/>
          <w:b/>
          <w:bCs/>
          <w:sz w:val="24"/>
          <w:szCs w:val="24"/>
        </w:rPr>
      </w:pPr>
      <w:r w:rsidRPr="005E3DF4">
        <w:rPr>
          <w:rFonts w:ascii="Times New Roman" w:hAnsi="Times New Roman" w:cs="Times New Roman"/>
          <w:b/>
          <w:bCs/>
          <w:sz w:val="24"/>
          <w:szCs w:val="24"/>
        </w:rPr>
        <w:t>2. Стандарт предоставления муниципальной услуги</w:t>
      </w:r>
    </w:p>
    <w:p w14:paraId="257FA504" w14:textId="77777777" w:rsidR="00A112B8" w:rsidRPr="005E3DF4" w:rsidRDefault="00A112B8" w:rsidP="00A112B8">
      <w:pPr>
        <w:pStyle w:val="ConsPlusNormal"/>
        <w:ind w:firstLine="709"/>
        <w:jc w:val="center"/>
        <w:rPr>
          <w:rFonts w:ascii="Times New Roman" w:hAnsi="Times New Roman" w:cs="Times New Roman"/>
          <w:sz w:val="24"/>
          <w:szCs w:val="24"/>
        </w:rPr>
      </w:pPr>
    </w:p>
    <w:p w14:paraId="2CEA62B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b/>
          <w:sz w:val="24"/>
          <w:szCs w:val="24"/>
        </w:rPr>
      </w:pPr>
      <w:r w:rsidRPr="005E3DF4">
        <w:rPr>
          <w:rFonts w:ascii="Times New Roman" w:hAnsi="Times New Roman" w:cs="Times New Roman"/>
          <w:sz w:val="24"/>
          <w:szCs w:val="24"/>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36DA05A2"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Сокращенное наименование муниципальной услуги:</w:t>
      </w:r>
      <w:r w:rsidRPr="005E3DF4">
        <w:rPr>
          <w:sz w:val="24"/>
          <w:szCs w:val="24"/>
        </w:rPr>
        <w:t xml:space="preserve"> </w:t>
      </w:r>
      <w:r w:rsidRPr="005E3DF4">
        <w:rPr>
          <w:rFonts w:ascii="Times New Roman" w:hAnsi="Times New Roman" w:cs="Times New Roman"/>
          <w:sz w:val="24"/>
          <w:szCs w:val="24"/>
        </w:rPr>
        <w:t>Предоставление объектов муниципального нежилого фонда во временное владение и (или) пользование.</w:t>
      </w:r>
    </w:p>
    <w:p w14:paraId="6516FB0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2.2. Муниципальную услугу предоставляют:</w:t>
      </w:r>
    </w:p>
    <w:p w14:paraId="3DAA34CF" w14:textId="76C5D1D0"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Администрация МО </w:t>
      </w:r>
      <w:proofErr w:type="spellStart"/>
      <w:r w:rsidRPr="005E3DF4">
        <w:rPr>
          <w:rFonts w:ascii="Times New Roman" w:hAnsi="Times New Roman" w:cs="Times New Roman"/>
          <w:sz w:val="24"/>
          <w:szCs w:val="24"/>
        </w:rPr>
        <w:t>Хваловское</w:t>
      </w:r>
      <w:proofErr w:type="spellEnd"/>
      <w:r w:rsidRPr="005E3DF4">
        <w:rPr>
          <w:rFonts w:ascii="Times New Roman" w:hAnsi="Times New Roman" w:cs="Times New Roman"/>
          <w:sz w:val="24"/>
          <w:szCs w:val="24"/>
        </w:rPr>
        <w:t xml:space="preserve"> сельское поселение Волховского муниципального района Ленинградской области.</w:t>
      </w:r>
    </w:p>
    <w:p w14:paraId="45B8B22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предоставлении услуги участвуют:</w:t>
      </w:r>
    </w:p>
    <w:p w14:paraId="5998656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Pr="005E3DF4">
        <w:rPr>
          <w:rFonts w:ascii="Times New Roman" w:hAnsi="Times New Roman" w:cs="Times New Roman"/>
          <w:sz w:val="24"/>
          <w:szCs w:val="24"/>
        </w:rPr>
        <w:br/>
        <w:t>и муниципальных услуг» (сокращенное наименование – ГБУ ЛО «МФЦ»);</w:t>
      </w:r>
    </w:p>
    <w:p w14:paraId="4677005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Управление федеральной налоговой службы по Ленинградской области.</w:t>
      </w:r>
    </w:p>
    <w:p w14:paraId="5E545D2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Заявление на получение муниципальной услуги с комплектом документов принимается:</w:t>
      </w:r>
    </w:p>
    <w:p w14:paraId="658745D6"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при личной явке:</w:t>
      </w:r>
    </w:p>
    <w:p w14:paraId="118F0F5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Администрации;</w:t>
      </w:r>
    </w:p>
    <w:p w14:paraId="384B517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филиалах, отделах, удаленных рабочих местах ГБУ ЛО «МФЦ» (при наличии соглашения);</w:t>
      </w:r>
    </w:p>
    <w:p w14:paraId="3C81478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 без личной явки:</w:t>
      </w:r>
    </w:p>
    <w:p w14:paraId="46A1E534"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почтовым отправлением в Администрацию;</w:t>
      </w:r>
    </w:p>
    <w:p w14:paraId="4BE2C99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565C8D8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Заявитель может записаться на прием для подачи заявления </w:t>
      </w:r>
      <w:r w:rsidRPr="005E3DF4">
        <w:rPr>
          <w:rFonts w:ascii="Times New Roman" w:hAnsi="Times New Roman" w:cs="Times New Roman"/>
          <w:sz w:val="24"/>
          <w:szCs w:val="24"/>
        </w:rPr>
        <w:br/>
        <w:t>о предоставлении услуги следующими способами:</w:t>
      </w:r>
    </w:p>
    <w:p w14:paraId="37AF696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посредством ПГУ ЛО/ЕПГУ – в Администрацию, МФЦ;</w:t>
      </w:r>
    </w:p>
    <w:p w14:paraId="5F6BBF6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2) посредством сайта ОМСУ, МФЦ (при технической реализации) – </w:t>
      </w:r>
      <w:r w:rsidRPr="005E3DF4">
        <w:rPr>
          <w:rFonts w:ascii="Times New Roman" w:hAnsi="Times New Roman" w:cs="Times New Roman"/>
          <w:sz w:val="24"/>
          <w:szCs w:val="24"/>
        </w:rPr>
        <w:br/>
        <w:t>в Администрацию, МФЦ;</w:t>
      </w:r>
    </w:p>
    <w:p w14:paraId="439ABF97"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3) по телефону – в Администрацию, МФЦ.</w:t>
      </w:r>
    </w:p>
    <w:p w14:paraId="22B4D049"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Для записи заявитель выбирает любую свободную для приема дату </w:t>
      </w:r>
      <w:r w:rsidRPr="005E3DF4">
        <w:rPr>
          <w:rFonts w:ascii="Times New Roman" w:hAnsi="Times New Roman" w:cs="Times New Roman"/>
          <w:sz w:val="24"/>
          <w:szCs w:val="24"/>
        </w:rPr>
        <w:br/>
        <w:t>и время в пределах установленного в Администрации или МФЦ графика приема заявителей.</w:t>
      </w:r>
    </w:p>
    <w:p w14:paraId="0DA73E7D" w14:textId="77777777" w:rsidR="00A112B8" w:rsidRPr="005E3DF4" w:rsidRDefault="00A112B8" w:rsidP="00A112B8">
      <w:pPr>
        <w:widowControl w:val="0"/>
        <w:tabs>
          <w:tab w:val="left" w:pos="142"/>
          <w:tab w:val="left" w:pos="284"/>
        </w:tabs>
        <w:autoSpaceDE w:val="0"/>
        <w:autoSpaceDN w:val="0"/>
        <w:adjustRightInd w:val="0"/>
        <w:ind w:firstLine="709"/>
        <w:jc w:val="both"/>
        <w:rPr>
          <w:sz w:val="24"/>
          <w:szCs w:val="24"/>
        </w:rPr>
      </w:pPr>
      <w:r w:rsidRPr="005E3DF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5E3DF4">
        <w:rPr>
          <w:rFonts w:ascii="Times New Roman" w:hAnsi="Times New Roman"/>
          <w:sz w:val="24"/>
          <w:szCs w:val="24"/>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5E3DF4">
        <w:rPr>
          <w:rFonts w:ascii="Times New Roman" w:hAnsi="Times New Roman" w:cs="Times New Roman"/>
          <w:sz w:val="24"/>
          <w:szCs w:val="24"/>
        </w:rPr>
        <w:t xml:space="preserve"> (при наличии </w:t>
      </w:r>
      <w:r w:rsidRPr="005E3DF4">
        <w:rPr>
          <w:rFonts w:ascii="Times New Roman" w:hAnsi="Times New Roman" w:cs="Times New Roman"/>
          <w:sz w:val="24"/>
          <w:szCs w:val="24"/>
        </w:rPr>
        <w:lastRenderedPageBreak/>
        <w:t>технической возможности).</w:t>
      </w:r>
    </w:p>
    <w:p w14:paraId="6414FD3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4428BC9"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7F953F7"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 информационных технологий, предусмотренных статьями 9, 10 и 14 Федерального закона от 29.12.2022 № 572-ФЗ.</w:t>
      </w:r>
    </w:p>
    <w:p w14:paraId="1317228B"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2.3. Результатом предоставления муниципальной услуги является:</w:t>
      </w:r>
    </w:p>
    <w:p w14:paraId="7994F2FA"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1" w:name="Par43"/>
      <w:bookmarkEnd w:id="1"/>
      <w:r w:rsidRPr="005E3DF4">
        <w:rPr>
          <w:rFonts w:ascii="Times New Roman" w:hAnsi="Times New Roman" w:cs="Times New Roman"/>
          <w:sz w:val="24"/>
          <w:szCs w:val="24"/>
        </w:rPr>
        <w:t xml:space="preserve"> (далее – документы, выдаваемые по результатам оказания муниципальной услуги);</w:t>
      </w:r>
    </w:p>
    <w:p w14:paraId="623A61C5"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принятие решения об отказе в предоставлении муниципальной услуги.</w:t>
      </w:r>
    </w:p>
    <w:p w14:paraId="74C5B3A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Результат предоставления муниципальной услуги предоставляется:</w:t>
      </w:r>
    </w:p>
    <w:p w14:paraId="5F892B5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1) при личной явке:</w:t>
      </w:r>
    </w:p>
    <w:p w14:paraId="2C515CA3"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Администрации;</w:t>
      </w:r>
    </w:p>
    <w:p w14:paraId="485BA87D"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в филиалах, отделах, удаленных рабочих местах ГБУ ЛО «МФЦ»;</w:t>
      </w:r>
    </w:p>
    <w:p w14:paraId="7F5BA3FD"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 без личной явки:</w:t>
      </w:r>
    </w:p>
    <w:p w14:paraId="79AF264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посредством ПГУ ЛО/ЕПГУ (при технической реализации);</w:t>
      </w:r>
    </w:p>
    <w:p w14:paraId="4F5C7E48"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почтовым отправлением.</w:t>
      </w:r>
    </w:p>
    <w:p w14:paraId="2A65802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2.4. Срок предоставления муниципальной услуги составляет 90 календарных дней со дня регистрации заявления.</w:t>
      </w:r>
    </w:p>
    <w:p w14:paraId="12F3070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2.5. Правовые основания для предоставления муниципальной услуги.</w:t>
      </w:r>
    </w:p>
    <w:p w14:paraId="106178BA" w14:textId="420436C3"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Перечень нормативных правовых актов, регулирующих </w:t>
      </w:r>
      <w:r w:rsidR="005E3DF4" w:rsidRPr="005E3DF4">
        <w:rPr>
          <w:rFonts w:ascii="Times New Roman" w:hAnsi="Times New Roman" w:cs="Times New Roman"/>
          <w:sz w:val="24"/>
          <w:szCs w:val="24"/>
        </w:rPr>
        <w:t>предоставление услуги</w:t>
      </w:r>
      <w:r w:rsidRPr="005E3DF4">
        <w:rPr>
          <w:rFonts w:ascii="Times New Roman" w:hAnsi="Times New Roman" w:cs="Times New Roman"/>
          <w:sz w:val="24"/>
          <w:szCs w:val="24"/>
        </w:rPr>
        <w:t>:</w:t>
      </w:r>
    </w:p>
    <w:p w14:paraId="0661419A"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 </w:t>
      </w:r>
      <w:hyperlink r:id="rId8" w:history="1">
        <w:r w:rsidRPr="005E3DF4">
          <w:rPr>
            <w:rFonts w:ascii="Times New Roman" w:hAnsi="Times New Roman" w:cs="Times New Roman"/>
            <w:sz w:val="24"/>
            <w:szCs w:val="24"/>
          </w:rPr>
          <w:t>Конституция</w:t>
        </w:r>
      </w:hyperlink>
      <w:r w:rsidRPr="005E3DF4">
        <w:rPr>
          <w:rFonts w:ascii="Times New Roman" w:hAnsi="Times New Roman" w:cs="Times New Roman"/>
          <w:sz w:val="24"/>
          <w:szCs w:val="24"/>
        </w:rPr>
        <w:t xml:space="preserve"> Российской Федерации;</w:t>
      </w:r>
    </w:p>
    <w:p w14:paraId="5C1E761A"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Гражданский кодекс Российской Федерации (часть первая);</w:t>
      </w:r>
    </w:p>
    <w:p w14:paraId="17A5B663"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Гражданский кодекс Российской Федерации (часть вторая);</w:t>
      </w:r>
    </w:p>
    <w:p w14:paraId="4B52BFDE"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Федеральный закон от 26.07.2006 № 135-ФЗ «О защите конкуренции»;</w:t>
      </w:r>
    </w:p>
    <w:p w14:paraId="40978190" w14:textId="77777777" w:rsidR="00A112B8" w:rsidRPr="005E3DF4" w:rsidRDefault="00A112B8" w:rsidP="00A112B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14:paraId="62EBEAE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нормативные правовые акты муниципального образования.</w:t>
      </w:r>
    </w:p>
    <w:p w14:paraId="0F9FBB3F"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2" w:name="Par187"/>
      <w:bookmarkEnd w:id="2"/>
      <w:r w:rsidRPr="005E3DF4">
        <w:rPr>
          <w:rFonts w:ascii="Times New Roman" w:hAnsi="Times New Roman" w:cs="Times New Roman"/>
          <w:sz w:val="24"/>
          <w:szCs w:val="24"/>
        </w:rPr>
        <w:t xml:space="preserve">2.6. Исчерпывающий перечень документов, необходимых в соответствии </w:t>
      </w:r>
      <w:r w:rsidRPr="005E3DF4">
        <w:rPr>
          <w:rFonts w:ascii="Times New Roman" w:hAnsi="Times New Roman" w:cs="Times New Roman"/>
          <w:sz w:val="24"/>
          <w:szCs w:val="24"/>
        </w:rPr>
        <w:br/>
        <w:t xml:space="preserve">с законодательными или иными нормативными правовыми актами </w:t>
      </w:r>
      <w:r w:rsidRPr="005E3DF4">
        <w:rPr>
          <w:rFonts w:ascii="Times New Roman" w:hAnsi="Times New Roman" w:cs="Times New Roman"/>
          <w:sz w:val="24"/>
          <w:szCs w:val="24"/>
        </w:rPr>
        <w:br/>
        <w:t>для предоставления муниципальной услуги, подлежащих представлению заявителем:</w:t>
      </w:r>
    </w:p>
    <w:p w14:paraId="7DDF281D" w14:textId="1ABC9CAA"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 заявление о предоставлении в аренду (безвозмездное пользование, доверительное управление) объекта нежилого фонда (</w:t>
      </w:r>
      <w:proofErr w:type="gramStart"/>
      <w:r w:rsidRPr="005E3DF4">
        <w:rPr>
          <w:rFonts w:ascii="Times New Roman" w:hAnsi="Times New Roman" w:cs="Times New Roman"/>
          <w:sz w:val="24"/>
          <w:szCs w:val="24"/>
        </w:rPr>
        <w:t>Приложение  к</w:t>
      </w:r>
      <w:proofErr w:type="gramEnd"/>
      <w:r w:rsidRPr="005E3DF4">
        <w:rPr>
          <w:rFonts w:ascii="Times New Roman" w:hAnsi="Times New Roman" w:cs="Times New Roman"/>
          <w:sz w:val="24"/>
          <w:szCs w:val="24"/>
        </w:rPr>
        <w:t xml:space="preserve"> административному регламенту).</w:t>
      </w:r>
    </w:p>
    <w:p w14:paraId="7512E4A1"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5E3DF4">
        <w:rPr>
          <w:rFonts w:ascii="Times New Roman" w:hAnsi="Times New Roman" w:cs="Times New Roman"/>
          <w:sz w:val="24"/>
          <w:szCs w:val="24"/>
        </w:rPr>
        <w:t xml:space="preserve">ПГУ ЛО/ЕПГУ </w:t>
      </w:r>
      <w:r w:rsidRPr="005E3DF4">
        <w:rPr>
          <w:rFonts w:ascii="Times New Roman" w:hAnsi="Times New Roman" w:cs="Times New Roman"/>
          <w:sz w:val="24"/>
          <w:szCs w:val="24"/>
        </w:rPr>
        <w:br/>
        <w:t>(при технической реализации).</w:t>
      </w:r>
    </w:p>
    <w:p w14:paraId="70D9FDAE"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2.6.1. К заявлению прилагаются следующие документы, заверенные должным образом:</w:t>
      </w:r>
    </w:p>
    <w:p w14:paraId="75E5EC8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93"/>
      <w:bookmarkEnd w:id="3"/>
      <w:r w:rsidRPr="005E3DF4">
        <w:rPr>
          <w:rFonts w:ascii="Times New Roman" w:hAnsi="Times New Roman" w:cs="Times New Roman"/>
          <w:sz w:val="24"/>
          <w:szCs w:val="24"/>
        </w:rPr>
        <w:t>2.6.1.1. Для юридических лиц и их уполномоченных представителей:</w:t>
      </w:r>
    </w:p>
    <w:p w14:paraId="10AFDBAD"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копии учредительных документов юридического лица (Устав (Положение) со всеми зарегистрированными изменениями и дополнениями, свидетельство о </w:t>
      </w:r>
      <w:r w:rsidRPr="005E3DF4">
        <w:rPr>
          <w:rFonts w:ascii="Times New Roman" w:hAnsi="Times New Roman"/>
          <w:sz w:val="24"/>
          <w:szCs w:val="24"/>
        </w:rPr>
        <w:lastRenderedPageBreak/>
        <w:t>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458B2D3A"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0752D873"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5E3DF4">
        <w:rPr>
          <w:rStyle w:val="af2"/>
          <w:rFonts w:ascii="Times New Roman" w:hAnsi="Times New Roman"/>
          <w:sz w:val="24"/>
          <w:szCs w:val="24"/>
        </w:rPr>
        <w:footnoteReference w:id="1"/>
      </w:r>
      <w:r w:rsidRPr="005E3DF4">
        <w:rPr>
          <w:rFonts w:ascii="Times New Roman" w:hAnsi="Times New Roman"/>
          <w:sz w:val="24"/>
          <w:szCs w:val="24"/>
        </w:rPr>
        <w:t>;</w:t>
      </w:r>
    </w:p>
    <w:p w14:paraId="1046671B"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77EE3A8A"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0948C822" w14:textId="77777777" w:rsidR="00A112B8" w:rsidRPr="005E3DF4" w:rsidRDefault="00A112B8" w:rsidP="00A112B8">
      <w:pPr>
        <w:pStyle w:val="af9"/>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копии документов, подтверждающих право юридического лица на получение объектов в пользование без процедуры торгов:</w:t>
      </w:r>
    </w:p>
    <w:p w14:paraId="4832678A"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2"/>
      </w:r>
      <w:r w:rsidRPr="005E3DF4">
        <w:rPr>
          <w:rFonts w:ascii="Times New Roman" w:hAnsi="Times New Roman"/>
          <w:sz w:val="24"/>
          <w:szCs w:val="24"/>
        </w:rPr>
        <w:t>;</w:t>
      </w:r>
    </w:p>
    <w:p w14:paraId="50BAF2E5"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3"/>
      </w:r>
      <w:r w:rsidRPr="005E3DF4">
        <w:rPr>
          <w:rFonts w:ascii="Times New Roman" w:hAnsi="Times New Roman"/>
          <w:sz w:val="24"/>
          <w:szCs w:val="24"/>
        </w:rPr>
        <w:t>;</w:t>
      </w:r>
    </w:p>
    <w:p w14:paraId="2F052C4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4"/>
      </w:r>
      <w:r w:rsidRPr="005E3DF4">
        <w:rPr>
          <w:rFonts w:ascii="Times New Roman" w:hAnsi="Times New Roman" w:cs="Times New Roman"/>
          <w:sz w:val="24"/>
          <w:szCs w:val="24"/>
        </w:rPr>
        <w:t>;</w:t>
      </w:r>
    </w:p>
    <w:p w14:paraId="747FBD7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w:t>
      </w:r>
      <w:r w:rsidRPr="005E3DF4">
        <w:rPr>
          <w:rFonts w:ascii="Times New Roman" w:hAnsi="Times New Roman" w:cs="Times New Roman"/>
          <w:sz w:val="24"/>
          <w:szCs w:val="24"/>
        </w:rPr>
        <w:lastRenderedPageBreak/>
        <w:t>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5"/>
      </w:r>
      <w:r w:rsidRPr="005E3DF4">
        <w:rPr>
          <w:rFonts w:ascii="Times New Roman" w:hAnsi="Times New Roman" w:cs="Times New Roman"/>
          <w:sz w:val="24"/>
          <w:szCs w:val="24"/>
        </w:rPr>
        <w:t>;</w:t>
      </w:r>
    </w:p>
    <w:p w14:paraId="6395324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6"/>
      </w:r>
      <w:r w:rsidRPr="005E3DF4">
        <w:rPr>
          <w:rFonts w:ascii="Times New Roman" w:hAnsi="Times New Roman" w:cs="Times New Roman"/>
          <w:sz w:val="24"/>
          <w:szCs w:val="24"/>
        </w:rPr>
        <w:t>;</w:t>
      </w:r>
    </w:p>
    <w:p w14:paraId="6DB603B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7AB85E7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7"/>
      </w:r>
    </w:p>
    <w:p w14:paraId="0E0DBC74"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8"/>
      </w:r>
    </w:p>
    <w:p w14:paraId="400355EE"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9"/>
      </w:r>
      <w:r w:rsidRPr="005E3DF4">
        <w:rPr>
          <w:rFonts w:ascii="Times New Roman" w:hAnsi="Times New Roman"/>
          <w:sz w:val="24"/>
          <w:szCs w:val="24"/>
        </w:rPr>
        <w:t>;</w:t>
      </w:r>
    </w:p>
    <w:p w14:paraId="5B04503E"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p>
    <w:p w14:paraId="4F8750F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2.6.1.2. Для индивидуальных предпринимателей и их уполномоченных представителей:</w:t>
      </w:r>
    </w:p>
    <w:p w14:paraId="153AB40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081A552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w:t>
      </w:r>
      <w:r w:rsidRPr="005E3DF4">
        <w:rPr>
          <w:rFonts w:ascii="Times New Roman" w:hAnsi="Times New Roman" w:cs="Times New Roman"/>
          <w:sz w:val="24"/>
          <w:szCs w:val="24"/>
        </w:rPr>
        <w:lastRenderedPageBreak/>
        <w:t>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14:paraId="754096D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5E3DF4">
        <w:rPr>
          <w:rStyle w:val="af2"/>
          <w:rFonts w:ascii="Times New Roman" w:hAnsi="Times New Roman"/>
          <w:sz w:val="24"/>
          <w:szCs w:val="24"/>
        </w:rPr>
        <w:footnoteReference w:id="10"/>
      </w:r>
      <w:r w:rsidRPr="005E3DF4">
        <w:rPr>
          <w:rFonts w:ascii="Times New Roman" w:hAnsi="Times New Roman" w:cs="Times New Roman"/>
          <w:sz w:val="24"/>
          <w:szCs w:val="24"/>
        </w:rPr>
        <w:t>;</w:t>
      </w:r>
    </w:p>
    <w:p w14:paraId="49E8D89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04C99171"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11"/>
      </w:r>
      <w:r w:rsidRPr="005E3DF4">
        <w:rPr>
          <w:rFonts w:ascii="Times New Roman" w:hAnsi="Times New Roman"/>
          <w:sz w:val="24"/>
          <w:szCs w:val="24"/>
        </w:rPr>
        <w:t>;</w:t>
      </w:r>
    </w:p>
    <w:p w14:paraId="43DD5033"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12"/>
      </w:r>
      <w:r w:rsidRPr="005E3DF4">
        <w:rPr>
          <w:rFonts w:ascii="Times New Roman" w:hAnsi="Times New Roman"/>
          <w:sz w:val="24"/>
          <w:szCs w:val="24"/>
        </w:rPr>
        <w:t>;</w:t>
      </w:r>
    </w:p>
    <w:p w14:paraId="1C5A9E8E"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13"/>
      </w:r>
      <w:r w:rsidRPr="005E3DF4">
        <w:rPr>
          <w:rFonts w:ascii="Times New Roman" w:hAnsi="Times New Roman" w:cs="Times New Roman"/>
          <w:sz w:val="24"/>
          <w:szCs w:val="24"/>
        </w:rPr>
        <w:t>;</w:t>
      </w:r>
    </w:p>
    <w:p w14:paraId="5B8161E2"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14"/>
      </w:r>
      <w:r w:rsidRPr="005E3DF4">
        <w:rPr>
          <w:rFonts w:ascii="Times New Roman" w:hAnsi="Times New Roman" w:cs="Times New Roman"/>
          <w:sz w:val="24"/>
          <w:szCs w:val="24"/>
        </w:rPr>
        <w:t>;</w:t>
      </w:r>
    </w:p>
    <w:p w14:paraId="0D951311"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w:t>
      </w:r>
      <w:r w:rsidRPr="005E3DF4">
        <w:rPr>
          <w:rFonts w:ascii="Times New Roman" w:hAnsi="Times New Roman" w:cs="Times New Roman"/>
          <w:sz w:val="24"/>
          <w:szCs w:val="24"/>
        </w:rPr>
        <w:lastRenderedPageBreak/>
        <w:t>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15"/>
      </w:r>
      <w:r w:rsidRPr="005E3DF4">
        <w:rPr>
          <w:rFonts w:ascii="Times New Roman" w:hAnsi="Times New Roman" w:cs="Times New Roman"/>
          <w:sz w:val="24"/>
          <w:szCs w:val="24"/>
        </w:rPr>
        <w:t>;</w:t>
      </w:r>
    </w:p>
    <w:p w14:paraId="2B091F3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18001325"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16"/>
      </w:r>
    </w:p>
    <w:p w14:paraId="55EB3DD1"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17"/>
      </w:r>
    </w:p>
    <w:p w14:paraId="3CAF70CA"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18"/>
      </w:r>
      <w:r w:rsidRPr="005E3DF4">
        <w:rPr>
          <w:rFonts w:ascii="Times New Roman" w:hAnsi="Times New Roman"/>
          <w:sz w:val="24"/>
          <w:szCs w:val="24"/>
        </w:rPr>
        <w:t>.</w:t>
      </w:r>
    </w:p>
    <w:p w14:paraId="3186C48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A2D81E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r205"/>
      <w:bookmarkEnd w:id="4"/>
      <w:r w:rsidRPr="005E3DF4">
        <w:rPr>
          <w:rFonts w:ascii="Times New Roman" w:hAnsi="Times New Roman" w:cs="Times New Roman"/>
          <w:sz w:val="24"/>
          <w:szCs w:val="24"/>
        </w:rPr>
        <w:t>2.6.1.3. Для физических лиц и их уполномоченных представителей:</w:t>
      </w:r>
    </w:p>
    <w:p w14:paraId="5EDC2F4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14:paraId="400E02B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w:t>
      </w:r>
      <w:r w:rsidRPr="005E3DF4">
        <w:rPr>
          <w:rFonts w:ascii="Times New Roman" w:hAnsi="Times New Roman" w:cs="Times New Roman"/>
          <w:sz w:val="24"/>
          <w:szCs w:val="24"/>
        </w:rPr>
        <w:lastRenderedPageBreak/>
        <w:t>Федерации, уполномоченным на совершение этих действий);</w:t>
      </w:r>
    </w:p>
    <w:p w14:paraId="748B1D7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17F64928"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лицензии, выданной в порядке, установленном законодательством Российской Федерации</w:t>
      </w:r>
      <w:r w:rsidRPr="005E3DF4">
        <w:rPr>
          <w:rStyle w:val="af2"/>
          <w:rFonts w:ascii="Times New Roman" w:hAnsi="Times New Roman"/>
          <w:sz w:val="24"/>
          <w:szCs w:val="24"/>
        </w:rPr>
        <w:footnoteReference w:id="19"/>
      </w:r>
      <w:r w:rsidRPr="005E3DF4">
        <w:rPr>
          <w:rFonts w:ascii="Times New Roman" w:hAnsi="Times New Roman"/>
          <w:sz w:val="24"/>
          <w:szCs w:val="24"/>
        </w:rPr>
        <w:t>;</w:t>
      </w:r>
    </w:p>
    <w:p w14:paraId="5E613ECC"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E3DF4">
        <w:rPr>
          <w:rStyle w:val="af2"/>
          <w:rFonts w:ascii="Times New Roman" w:hAnsi="Times New Roman"/>
          <w:sz w:val="24"/>
          <w:szCs w:val="24"/>
        </w:rPr>
        <w:footnoteReference w:id="20"/>
      </w:r>
      <w:r w:rsidRPr="005E3DF4">
        <w:rPr>
          <w:rFonts w:ascii="Times New Roman" w:hAnsi="Times New Roman"/>
          <w:sz w:val="24"/>
          <w:szCs w:val="24"/>
        </w:rPr>
        <w:t>;</w:t>
      </w:r>
    </w:p>
    <w:p w14:paraId="53B30BF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5E3DF4">
        <w:rPr>
          <w:rStyle w:val="af2"/>
          <w:rFonts w:ascii="Times New Roman" w:hAnsi="Times New Roman"/>
          <w:sz w:val="24"/>
          <w:szCs w:val="24"/>
        </w:rPr>
        <w:footnoteReference w:id="21"/>
      </w:r>
      <w:r w:rsidRPr="005E3DF4">
        <w:rPr>
          <w:rFonts w:ascii="Times New Roman" w:hAnsi="Times New Roman" w:cs="Times New Roman"/>
          <w:sz w:val="24"/>
          <w:szCs w:val="24"/>
        </w:rPr>
        <w:t>;</w:t>
      </w:r>
    </w:p>
    <w:p w14:paraId="16DE3C1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5E3DF4">
        <w:rPr>
          <w:rStyle w:val="af2"/>
          <w:rFonts w:ascii="Times New Roman" w:hAnsi="Times New Roman"/>
          <w:sz w:val="24"/>
          <w:szCs w:val="24"/>
        </w:rPr>
        <w:footnoteReference w:id="22"/>
      </w:r>
      <w:r w:rsidRPr="005E3DF4">
        <w:rPr>
          <w:rFonts w:ascii="Times New Roman" w:hAnsi="Times New Roman" w:cs="Times New Roman"/>
          <w:sz w:val="24"/>
          <w:szCs w:val="24"/>
        </w:rPr>
        <w:t>;</w:t>
      </w:r>
    </w:p>
    <w:p w14:paraId="66B373B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5E3DF4">
        <w:rPr>
          <w:rStyle w:val="af2"/>
          <w:rFonts w:ascii="Times New Roman" w:hAnsi="Times New Roman"/>
          <w:sz w:val="24"/>
          <w:szCs w:val="24"/>
        </w:rPr>
        <w:footnoteReference w:id="23"/>
      </w:r>
      <w:r w:rsidRPr="005E3DF4">
        <w:rPr>
          <w:rFonts w:ascii="Times New Roman" w:hAnsi="Times New Roman" w:cs="Times New Roman"/>
          <w:sz w:val="24"/>
          <w:szCs w:val="24"/>
        </w:rPr>
        <w:t>;</w:t>
      </w:r>
    </w:p>
    <w:p w14:paraId="0D6B83B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lastRenderedPageBreak/>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70A8882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В представляемых документах не допускаются </w:t>
      </w:r>
      <w:proofErr w:type="spellStart"/>
      <w:r w:rsidRPr="005E3DF4">
        <w:rPr>
          <w:rFonts w:ascii="Times New Roman" w:hAnsi="Times New Roman" w:cs="Times New Roman"/>
          <w:sz w:val="24"/>
          <w:szCs w:val="24"/>
        </w:rPr>
        <w:t>неудостоверенные</w:t>
      </w:r>
      <w:proofErr w:type="spellEnd"/>
      <w:r w:rsidRPr="005E3DF4">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5E3DF4">
        <w:rPr>
          <w:rStyle w:val="af2"/>
          <w:rFonts w:ascii="Times New Roman" w:hAnsi="Times New Roman"/>
          <w:sz w:val="24"/>
          <w:szCs w:val="24"/>
        </w:rPr>
        <w:footnoteReference w:id="24"/>
      </w:r>
    </w:p>
    <w:p w14:paraId="0C7B1782"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5E3DF4">
        <w:rPr>
          <w:rStyle w:val="af2"/>
          <w:rFonts w:ascii="Times New Roman" w:hAnsi="Times New Roman"/>
          <w:sz w:val="24"/>
          <w:szCs w:val="24"/>
        </w:rPr>
        <w:footnoteReference w:id="25"/>
      </w:r>
    </w:p>
    <w:p w14:paraId="69418EA5" w14:textId="77777777" w:rsidR="00A112B8" w:rsidRPr="005E3DF4" w:rsidRDefault="00A112B8" w:rsidP="00A112B8">
      <w:pPr>
        <w:pStyle w:val="af9"/>
        <w:widowControl w:val="0"/>
        <w:autoSpaceDE w:val="0"/>
        <w:autoSpaceDN w:val="0"/>
        <w:adjustRightInd w:val="0"/>
        <w:spacing w:after="0" w:line="240" w:lineRule="auto"/>
        <w:ind w:left="0" w:firstLine="709"/>
        <w:jc w:val="both"/>
        <w:rPr>
          <w:rFonts w:ascii="Times New Roman" w:hAnsi="Times New Roman"/>
          <w:sz w:val="24"/>
          <w:szCs w:val="24"/>
        </w:rPr>
      </w:pPr>
      <w:r w:rsidRPr="005E3DF4">
        <w:rPr>
          <w:rFonts w:ascii="Times New Roman" w:hAnsi="Times New Roman"/>
          <w:sz w:val="24"/>
          <w:szCs w:val="24"/>
        </w:rPr>
        <w:t>- копия документа, подтверждающего технологическую и функциональную связь Объекта с приватизированным имуществом</w:t>
      </w:r>
      <w:r w:rsidRPr="005E3DF4">
        <w:rPr>
          <w:rStyle w:val="af2"/>
          <w:rFonts w:ascii="Times New Roman" w:hAnsi="Times New Roman"/>
          <w:sz w:val="24"/>
          <w:szCs w:val="24"/>
        </w:rPr>
        <w:footnoteReference w:id="26"/>
      </w:r>
      <w:r w:rsidRPr="005E3DF4">
        <w:rPr>
          <w:rFonts w:ascii="Times New Roman" w:hAnsi="Times New Roman"/>
          <w:sz w:val="24"/>
          <w:szCs w:val="24"/>
        </w:rPr>
        <w:t>;</w:t>
      </w:r>
    </w:p>
    <w:p w14:paraId="130A4788" w14:textId="77777777" w:rsidR="00A112B8" w:rsidRPr="005E3DF4" w:rsidRDefault="00A112B8" w:rsidP="00A112B8">
      <w:pPr>
        <w:spacing w:after="0" w:line="240" w:lineRule="auto"/>
        <w:ind w:firstLine="709"/>
        <w:jc w:val="both"/>
        <w:rPr>
          <w:rFonts w:ascii="Times New Roman" w:eastAsia="Times New Roman" w:hAnsi="Times New Roman" w:cs="Times New Roman"/>
          <w:iCs/>
          <w:sz w:val="24"/>
          <w:szCs w:val="24"/>
          <w:lang w:eastAsia="ru-RU"/>
        </w:rPr>
      </w:pPr>
      <w:r w:rsidRPr="005E3DF4">
        <w:rPr>
          <w:rFonts w:ascii="Times New Roman" w:hAnsi="Times New Roman" w:cs="Times New Roman"/>
          <w:sz w:val="24"/>
          <w:szCs w:val="24"/>
        </w:rPr>
        <w:t xml:space="preserve">2.6.2. В случае приобщения документов в </w:t>
      </w:r>
      <w:r w:rsidRPr="005E3DF4">
        <w:rPr>
          <w:rFonts w:ascii="Times New Roman" w:eastAsia="Times New Roman" w:hAnsi="Times New Roman" w:cs="Times New Roman"/>
          <w:iCs/>
          <w:sz w:val="24"/>
          <w:szCs w:val="24"/>
          <w:lang w:eastAsia="ru-RU"/>
        </w:rPr>
        <w:t xml:space="preserve">электронном виде, формат сканирования документов: многостраничный </w:t>
      </w:r>
      <w:proofErr w:type="spellStart"/>
      <w:r w:rsidRPr="005E3DF4">
        <w:rPr>
          <w:rFonts w:ascii="Times New Roman" w:eastAsia="Times New Roman" w:hAnsi="Times New Roman" w:cs="Times New Roman"/>
          <w:iCs/>
          <w:sz w:val="24"/>
          <w:szCs w:val="24"/>
          <w:lang w:eastAsia="ru-RU"/>
        </w:rPr>
        <w:t>pdf</w:t>
      </w:r>
      <w:proofErr w:type="spellEnd"/>
      <w:r w:rsidRPr="005E3DF4">
        <w:rPr>
          <w:rFonts w:ascii="Times New Roman" w:eastAsia="Times New Roman" w:hAnsi="Times New Roman" w:cs="Times New Roman"/>
          <w:iCs/>
          <w:sz w:val="24"/>
          <w:szCs w:val="24"/>
          <w:lang w:eastAsia="ru-RU"/>
        </w:rPr>
        <w:t xml:space="preserve">, расширением 150 </w:t>
      </w:r>
      <w:proofErr w:type="spellStart"/>
      <w:r w:rsidRPr="005E3DF4">
        <w:rPr>
          <w:rFonts w:ascii="Times New Roman" w:eastAsia="Times New Roman" w:hAnsi="Times New Roman" w:cs="Times New Roman"/>
          <w:iCs/>
          <w:sz w:val="24"/>
          <w:szCs w:val="24"/>
          <w:lang w:eastAsia="ru-RU"/>
        </w:rPr>
        <w:t>dpi</w:t>
      </w:r>
      <w:proofErr w:type="spellEnd"/>
      <w:r w:rsidRPr="005E3DF4">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0C66DBF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112397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334AD0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66DDE07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14:paraId="68F9450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2.7.1. Заявитель вправе представить документы, указанные в пункте 2.7, по собственной инициативе.</w:t>
      </w:r>
    </w:p>
    <w:p w14:paraId="3DD99A19"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2.7.2. При предоставлении муниципальной услуги запрещается требовать от Заявителя:</w:t>
      </w:r>
    </w:p>
    <w:p w14:paraId="5FF97D48"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5E3DF4">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14:paraId="014828F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5E3DF4">
          <w:rPr>
            <w:rFonts w:ascii="Times New Roman" w:hAnsi="Times New Roman" w:cs="Times New Roman"/>
            <w:sz w:val="24"/>
            <w:szCs w:val="24"/>
          </w:rPr>
          <w:t>части 6 статьи 7</w:t>
        </w:r>
      </w:hyperlink>
      <w:r w:rsidRPr="005E3DF4">
        <w:rPr>
          <w:rFonts w:ascii="Times New Roman" w:hAnsi="Times New Roman" w:cs="Times New Roman"/>
          <w:sz w:val="24"/>
          <w:szCs w:val="24"/>
        </w:rPr>
        <w:t xml:space="preserve"> Федерального закона № 210-ФЗ;</w:t>
      </w:r>
    </w:p>
    <w:p w14:paraId="48579412"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5E3DF4">
          <w:rPr>
            <w:rFonts w:ascii="Times New Roman" w:hAnsi="Times New Roman" w:cs="Times New Roman"/>
            <w:sz w:val="24"/>
            <w:szCs w:val="24"/>
          </w:rPr>
          <w:t>части 1 статьи 9</w:t>
        </w:r>
      </w:hyperlink>
      <w:r w:rsidRPr="005E3DF4">
        <w:rPr>
          <w:rFonts w:ascii="Times New Roman" w:hAnsi="Times New Roman" w:cs="Times New Roman"/>
          <w:sz w:val="24"/>
          <w:szCs w:val="24"/>
        </w:rPr>
        <w:t xml:space="preserve"> Федерального закона № 210-ФЗ;</w:t>
      </w:r>
    </w:p>
    <w:p w14:paraId="62D84D4E"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5E3DF4">
          <w:rPr>
            <w:rFonts w:ascii="Times New Roman" w:hAnsi="Times New Roman" w:cs="Times New Roman"/>
            <w:sz w:val="24"/>
            <w:szCs w:val="24"/>
          </w:rPr>
          <w:t>пунктом 4 части 1 статьи 7</w:t>
        </w:r>
      </w:hyperlink>
      <w:r w:rsidRPr="005E3DF4">
        <w:rPr>
          <w:rFonts w:ascii="Times New Roman" w:hAnsi="Times New Roman" w:cs="Times New Roman"/>
          <w:sz w:val="24"/>
          <w:szCs w:val="24"/>
        </w:rPr>
        <w:t xml:space="preserve"> Федерального закона № 210-ФЗ;</w:t>
      </w:r>
    </w:p>
    <w:p w14:paraId="1F1A9BAE"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5E3DF4">
          <w:rPr>
            <w:rFonts w:ascii="Times New Roman" w:hAnsi="Times New Roman" w:cs="Times New Roman"/>
            <w:sz w:val="24"/>
            <w:szCs w:val="24"/>
          </w:rPr>
          <w:t>пунктом 7.2 части 1 статьи 16</w:t>
        </w:r>
      </w:hyperlink>
      <w:r w:rsidRPr="005E3DF4">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AD31CBB"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0020673"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8BE65C9" w14:textId="77777777" w:rsidR="00A112B8" w:rsidRPr="005E3DF4" w:rsidRDefault="00A112B8" w:rsidP="00A112B8">
      <w:pPr>
        <w:autoSpaceDE w:val="0"/>
        <w:autoSpaceDN w:val="0"/>
        <w:adjustRightInd w:val="0"/>
        <w:spacing w:after="0" w:line="240" w:lineRule="auto"/>
        <w:ind w:firstLine="540"/>
        <w:jc w:val="both"/>
        <w:rPr>
          <w:rFonts w:ascii="Times New Roman" w:hAnsi="Times New Roman" w:cs="Times New Roman"/>
          <w:sz w:val="24"/>
          <w:szCs w:val="24"/>
        </w:rPr>
      </w:pPr>
      <w:r w:rsidRPr="005E3DF4">
        <w:rPr>
          <w:rFonts w:ascii="Times New Roman" w:hAnsi="Times New Roman" w:cs="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B539B2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3174C7F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 w:name="Par211"/>
      <w:bookmarkStart w:id="6" w:name="Par226"/>
      <w:bookmarkStart w:id="7" w:name="Par231"/>
      <w:bookmarkEnd w:id="5"/>
      <w:bookmarkEnd w:id="6"/>
      <w:bookmarkEnd w:id="7"/>
      <w:r w:rsidRPr="005E3DF4">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68274409"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456A052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p>
    <w:p w14:paraId="0F549AF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BCA8C04"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46A407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1) к заявлению не приложены все документы или установлено их несоответствие требованиям, указанным в </w:t>
      </w:r>
      <w:hyperlink w:anchor="Par193" w:history="1">
        <w:r w:rsidRPr="005E3DF4">
          <w:rPr>
            <w:rFonts w:ascii="Times New Roman" w:hAnsi="Times New Roman" w:cs="Times New Roman"/>
            <w:sz w:val="24"/>
            <w:szCs w:val="24"/>
          </w:rPr>
          <w:t>пункте 2.6.1</w:t>
        </w:r>
      </w:hyperlink>
      <w:r w:rsidRPr="005E3DF4">
        <w:rPr>
          <w:rFonts w:ascii="Times New Roman" w:hAnsi="Times New Roman" w:cs="Times New Roman"/>
          <w:sz w:val="24"/>
          <w:szCs w:val="24"/>
        </w:rPr>
        <w:t xml:space="preserve"> – </w:t>
      </w:r>
      <w:hyperlink w:anchor="Par205" w:history="1">
        <w:r w:rsidRPr="005E3DF4">
          <w:rPr>
            <w:rFonts w:ascii="Times New Roman" w:hAnsi="Times New Roman" w:cs="Times New Roman"/>
            <w:sz w:val="24"/>
            <w:szCs w:val="24"/>
          </w:rPr>
          <w:t>2.6.3</w:t>
        </w:r>
      </w:hyperlink>
      <w:r w:rsidRPr="005E3DF4">
        <w:rPr>
          <w:rFonts w:ascii="Times New Roman" w:hAnsi="Times New Roman" w:cs="Times New Roman"/>
          <w:sz w:val="24"/>
          <w:szCs w:val="24"/>
        </w:rPr>
        <w:t xml:space="preserve"> настоящего Административного регламента.</w:t>
      </w:r>
    </w:p>
    <w:p w14:paraId="5B379B86" w14:textId="77777777" w:rsidR="00A112B8" w:rsidRPr="005E3DF4" w:rsidRDefault="00A112B8" w:rsidP="00A112B8">
      <w:pPr>
        <w:autoSpaceDE w:val="0"/>
        <w:autoSpaceDN w:val="0"/>
        <w:adjustRightInd w:val="0"/>
        <w:spacing w:after="0" w:line="240" w:lineRule="auto"/>
        <w:ind w:firstLine="708"/>
        <w:jc w:val="both"/>
        <w:rPr>
          <w:rFonts w:ascii="Times New Roman" w:hAnsi="Times New Roman" w:cs="Times New Roman"/>
          <w:sz w:val="24"/>
          <w:szCs w:val="24"/>
        </w:rPr>
      </w:pPr>
      <w:r w:rsidRPr="005E3DF4">
        <w:rPr>
          <w:rFonts w:ascii="Times New Roman" w:hAnsi="Times New Roman" w:cs="Times New Roman"/>
          <w:sz w:val="24"/>
          <w:szCs w:val="24"/>
        </w:rPr>
        <w:t>Отсутствие права на предоставление муниципальной услуги:</w:t>
      </w:r>
    </w:p>
    <w:p w14:paraId="7F56476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hAnsi="Times New Roman" w:cs="Times New Roman"/>
          <w:sz w:val="24"/>
          <w:szCs w:val="24"/>
        </w:rPr>
        <w:t xml:space="preserve">1) заявитель не является лицом, указанным в </w:t>
      </w:r>
      <w:hyperlink w:anchor="Par151" w:history="1">
        <w:r w:rsidRPr="005E3DF4">
          <w:rPr>
            <w:rFonts w:ascii="Times New Roman" w:hAnsi="Times New Roman" w:cs="Times New Roman"/>
            <w:sz w:val="24"/>
            <w:szCs w:val="24"/>
          </w:rPr>
          <w:t>пункте 1.</w:t>
        </w:r>
      </w:hyperlink>
      <w:r w:rsidRPr="005E3DF4">
        <w:rPr>
          <w:rFonts w:ascii="Times New Roman" w:hAnsi="Times New Roman" w:cs="Times New Roman"/>
          <w:sz w:val="24"/>
          <w:szCs w:val="24"/>
        </w:rPr>
        <w:t xml:space="preserve">2 настоящего Административного регламента, </w:t>
      </w:r>
      <w:r w:rsidRPr="005E3DF4">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2BFE57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 правовыми актами Российской Федерации или Ленинградской области установлены ограничения на распоряжение данным имуществом;</w:t>
      </w:r>
    </w:p>
    <w:p w14:paraId="577FA50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 в установленном порядке принято решение, предусматривающее иной порядок распоряжения таким имуществом.</w:t>
      </w:r>
    </w:p>
    <w:p w14:paraId="56EA71B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2.11. Муниципальная услуга предоставляется Администрацией бесплатно.</w:t>
      </w:r>
    </w:p>
    <w:p w14:paraId="7B18EBC4" w14:textId="4C9EF01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ar266"/>
      <w:bookmarkEnd w:id="8"/>
      <w:r w:rsidRPr="005E3DF4">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0619B531"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2348DD5D"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личном обращении заявителя – в день поступления заявления в Администрацию;</w:t>
      </w:r>
    </w:p>
    <w:p w14:paraId="3D60F3FB"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14:paraId="4B7CAAB1"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8AD1F39" w14:textId="77777777" w:rsidR="00A112B8" w:rsidRPr="005E3DF4" w:rsidRDefault="00A112B8" w:rsidP="00A112B8">
      <w:pPr>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49375C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581ACD6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1746CE8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26E9A7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827A2C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39BF82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18B6D1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0CE520C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lastRenderedPageBreak/>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D26BA2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1C101F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3DF4">
        <w:rPr>
          <w:rFonts w:ascii="Times New Roman" w:eastAsia="Times New Roman" w:hAnsi="Times New Roman" w:cs="Times New Roman"/>
          <w:sz w:val="24"/>
          <w:szCs w:val="24"/>
          <w:lang w:eastAsia="ru-RU"/>
        </w:rPr>
        <w:t>тифлосурдопереводчика</w:t>
      </w:r>
      <w:proofErr w:type="spellEnd"/>
      <w:r w:rsidRPr="005E3DF4">
        <w:rPr>
          <w:rFonts w:ascii="Times New Roman" w:eastAsia="Times New Roman" w:hAnsi="Times New Roman" w:cs="Times New Roman"/>
          <w:sz w:val="24"/>
          <w:szCs w:val="24"/>
          <w:lang w:eastAsia="ru-RU"/>
        </w:rPr>
        <w:t>.</w:t>
      </w:r>
    </w:p>
    <w:p w14:paraId="4474AA8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ABFFD4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26451A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1D9D4AB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648EAA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66013F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4EEBB7A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43F0C32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067C82D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71B3743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0C7EA8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222FCB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346AF6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09C507F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наличие инфраструктуры, указанной в п. 2.14 регламента;</w:t>
      </w:r>
    </w:p>
    <w:p w14:paraId="66CF9C5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45ADC15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5DF43F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2.15.3. Показатели качества муниципальной услуги:</w:t>
      </w:r>
    </w:p>
    <w:p w14:paraId="513ED29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1) соблюдение срока предоставления муниципальной услуги;</w:t>
      </w:r>
    </w:p>
    <w:p w14:paraId="7220BFD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6D6D948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w:t>
      </w:r>
      <w:r w:rsidRPr="005E3DF4">
        <w:rPr>
          <w:rFonts w:ascii="Times New Roman" w:eastAsiaTheme="minorEastAsia" w:hAnsi="Times New Roman" w:cs="Times New Roman"/>
          <w:sz w:val="24"/>
          <w:szCs w:val="24"/>
          <w:lang w:eastAsia="ru-RU"/>
        </w:rPr>
        <w:lastRenderedPageBreak/>
        <w:t>муниципальной услуги и не более одного обращения при получении результата в Администрацию или ГБУ ЛО «МФЦ»;</w:t>
      </w:r>
    </w:p>
    <w:p w14:paraId="1FE7894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08B71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082484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311CBA9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362E2B8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448FEF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2.17.1. Предоставление услуги по экстерриториальному принципу не осуществляется.</w:t>
      </w:r>
    </w:p>
    <w:p w14:paraId="1F69F53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E3DF4">
        <w:rPr>
          <w:rFonts w:ascii="Times New Roman" w:eastAsiaTheme="minorEastAsia"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EF019C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C193A30" w14:textId="77777777" w:rsidR="00A112B8" w:rsidRPr="005E3DF4" w:rsidRDefault="00A112B8" w:rsidP="00A112B8">
      <w:pPr>
        <w:widowControl w:val="0"/>
        <w:autoSpaceDE w:val="0"/>
        <w:autoSpaceDN w:val="0"/>
        <w:adjustRightInd w:val="0"/>
        <w:spacing w:after="0" w:line="240" w:lineRule="auto"/>
        <w:ind w:firstLine="709"/>
        <w:jc w:val="center"/>
        <w:rPr>
          <w:rFonts w:ascii="Times New Roman" w:hAnsi="Times New Roman" w:cs="Times New Roman"/>
          <w:b/>
          <w:bCs/>
          <w:sz w:val="24"/>
          <w:szCs w:val="24"/>
        </w:rPr>
      </w:pPr>
      <w:bookmarkStart w:id="9" w:name="Par315"/>
      <w:bookmarkEnd w:id="9"/>
      <w:r w:rsidRPr="005E3DF4">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EDA0FF1" w14:textId="77777777" w:rsidR="00A112B8" w:rsidRPr="005E3DF4" w:rsidRDefault="00A112B8" w:rsidP="00A112B8">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5EA2557C" w14:textId="77777777" w:rsidR="00A112B8" w:rsidRPr="005E3DF4" w:rsidRDefault="00A112B8" w:rsidP="00A112B8">
      <w:pPr>
        <w:pStyle w:val="ConsPlusNormal"/>
        <w:ind w:firstLine="709"/>
        <w:jc w:val="both"/>
        <w:rPr>
          <w:rFonts w:ascii="Times New Roman" w:hAnsi="Times New Roman" w:cs="Times New Roman"/>
          <w:sz w:val="24"/>
          <w:szCs w:val="24"/>
        </w:rPr>
      </w:pPr>
      <w:r w:rsidRPr="005E3DF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4B6541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31C481E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14:paraId="5AB806F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14:paraId="60F0AE6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14:paraId="0C5EF8B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14:paraId="327740E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24024E11"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6) выдача результата – 2 (два) дня.</w:t>
      </w:r>
    </w:p>
    <w:p w14:paraId="07799BB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0" w:name="Par327"/>
      <w:bookmarkEnd w:id="10"/>
      <w:r w:rsidRPr="005E3DF4">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5F57CED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3.1.2.1. Основание для начала административной процедуры: поступление </w:t>
      </w:r>
    </w:p>
    <w:p w14:paraId="46A7D92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14:paraId="3042004A"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6F11D1E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При наличии оснований для отказа в приеме документов, предусмотренных пунктом </w:t>
      </w:r>
      <w:r w:rsidRPr="005E3DF4">
        <w:rPr>
          <w:rFonts w:ascii="Times New Roman" w:hAnsi="Times New Roman" w:cs="Times New Roman"/>
          <w:sz w:val="24"/>
          <w:szCs w:val="24"/>
        </w:rPr>
        <w:lastRenderedPageBreak/>
        <w:t>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19AF500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59E222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4E9093B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3.1.2.5. Результат выполнения административной процедуры: </w:t>
      </w:r>
    </w:p>
    <w:p w14:paraId="1B80EA1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отказ в приеме заявления и документов о предоставлении муниципальной услуги;</w:t>
      </w:r>
    </w:p>
    <w:p w14:paraId="3BA251AC"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регистрация заявления и документов о предоставлении муниципальной услуги.</w:t>
      </w:r>
    </w:p>
    <w:p w14:paraId="5D2405F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 Рассмотрение заявления и документов о предоставлении муниципальной услуги.</w:t>
      </w:r>
    </w:p>
    <w:p w14:paraId="4A06477F" w14:textId="77777777" w:rsidR="00A112B8" w:rsidRPr="005E3DF4" w:rsidRDefault="00A112B8" w:rsidP="00A112B8">
      <w:pPr>
        <w:pStyle w:val="ConsPlusNormal"/>
        <w:ind w:firstLine="709"/>
        <w:jc w:val="both"/>
        <w:rPr>
          <w:rFonts w:ascii="Times New Roman" w:eastAsia="Calibri" w:hAnsi="Times New Roman" w:cs="Times New Roman"/>
          <w:sz w:val="24"/>
          <w:szCs w:val="24"/>
        </w:rPr>
      </w:pPr>
      <w:r w:rsidRPr="005E3DF4">
        <w:rPr>
          <w:rFonts w:ascii="Times New Roman" w:hAnsi="Times New Roman" w:cs="Times New Roman"/>
          <w:sz w:val="24"/>
          <w:szCs w:val="24"/>
        </w:rPr>
        <w:t xml:space="preserve">3.1.3.1.  Основание для начала административной процедуры: </w:t>
      </w:r>
      <w:r w:rsidRPr="005E3DF4">
        <w:rPr>
          <w:rFonts w:ascii="Times New Roman" w:eastAsia="Calibri" w:hAnsi="Times New Roman" w:cs="Times New Roman"/>
          <w:sz w:val="24"/>
          <w:szCs w:val="24"/>
        </w:rPr>
        <w:t>поступление зарегистрированного заявления и документов работнику Администрации, ответственному за формирование проекта решения.</w:t>
      </w:r>
    </w:p>
    <w:p w14:paraId="6DF1C0C1" w14:textId="77777777" w:rsidR="00A112B8" w:rsidRPr="005E3DF4" w:rsidRDefault="00A112B8" w:rsidP="00A112B8">
      <w:pPr>
        <w:pStyle w:val="ConsPlusNormal"/>
        <w:ind w:firstLine="709"/>
        <w:jc w:val="both"/>
        <w:rPr>
          <w:rFonts w:ascii="Times New Roman" w:eastAsia="Calibri" w:hAnsi="Times New Roman" w:cs="Times New Roman"/>
          <w:sz w:val="24"/>
          <w:szCs w:val="24"/>
        </w:rPr>
      </w:pPr>
      <w:r w:rsidRPr="005E3DF4">
        <w:rPr>
          <w:rFonts w:ascii="Times New Roman" w:hAnsi="Times New Roman" w:cs="Times New Roman"/>
          <w:sz w:val="24"/>
          <w:szCs w:val="24"/>
        </w:rPr>
        <w:t xml:space="preserve">3.1.3.2. </w:t>
      </w:r>
      <w:r w:rsidRPr="005E3DF4">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14:paraId="6E7CA259"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u w:val="single"/>
          <w:lang w:eastAsia="ru-RU"/>
        </w:rPr>
        <w:t>1 действие:</w:t>
      </w:r>
      <w:r w:rsidRPr="005E3DF4">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3E6D2273"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u w:val="single"/>
          <w:lang w:eastAsia="ru-RU"/>
        </w:rPr>
        <w:t>2 действие:</w:t>
      </w:r>
      <w:r w:rsidRPr="005E3DF4">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4B60BA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3 действие:</w:t>
      </w:r>
      <w:r w:rsidRPr="005E3DF4">
        <w:rPr>
          <w:rFonts w:ascii="Times New Roman" w:hAnsi="Times New Roman" w:cs="Times New Roman"/>
          <w:sz w:val="24"/>
          <w:szCs w:val="24"/>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14:paraId="58D3F41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Общий срок выполнения административных действий: не более 30 дней.</w:t>
      </w:r>
    </w:p>
    <w:p w14:paraId="56490893" w14:textId="74C5D25C"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14:paraId="4ADADBE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4932E0FE"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3.1.3.5. Результат выполнения административной процедуры:</w:t>
      </w:r>
    </w:p>
    <w:p w14:paraId="3FEE5354" w14:textId="304E8BB1"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1" w:name="Par363"/>
      <w:bookmarkEnd w:id="11"/>
      <w:r w:rsidRPr="005E3DF4">
        <w:rPr>
          <w:rFonts w:ascii="Times New Roman" w:hAnsi="Times New Roman" w:cs="Times New Roman"/>
          <w:sz w:val="24"/>
          <w:szCs w:val="24"/>
        </w:rPr>
        <w:t>- направление должностному лицу Администрации, отвечающему за принятие и подписание соответствующего решения о предоставлении муниципальной услуги;</w:t>
      </w:r>
    </w:p>
    <w:p w14:paraId="6ADFF1D9" w14:textId="506396C6"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5E3DF4">
        <w:rPr>
          <w:rFonts w:ascii="Times New Roman" w:hAnsi="Times New Roman" w:cs="Times New Roman"/>
          <w:sz w:val="24"/>
          <w:szCs w:val="24"/>
        </w:rPr>
        <w:t>- подготовка проекта решения об отказе в предоставлении муниципальной услуги.</w:t>
      </w:r>
    </w:p>
    <w:p w14:paraId="2C4E06CC"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14:paraId="4867886A" w14:textId="77777777" w:rsidR="00A112B8" w:rsidRPr="005E3DF4" w:rsidRDefault="00A112B8" w:rsidP="00A112B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5E3DF4">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46E92F3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7AC5094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7400C5E5"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1 действие:</w:t>
      </w:r>
      <w:r w:rsidRPr="005E3DF4">
        <w:rPr>
          <w:rFonts w:ascii="Times New Roman" w:hAnsi="Times New Roman" w:cs="Times New Roman"/>
          <w:sz w:val="24"/>
          <w:szCs w:val="24"/>
        </w:rPr>
        <w:t xml:space="preserve"> рассмотрение заявления и документов, а также проекта решения;</w:t>
      </w:r>
    </w:p>
    <w:p w14:paraId="5CB4E6E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2 действие:</w:t>
      </w:r>
      <w:r w:rsidRPr="005E3DF4">
        <w:rPr>
          <w:rFonts w:ascii="Times New Roman" w:hAnsi="Times New Roman" w:cs="Times New Roman"/>
          <w:sz w:val="24"/>
          <w:szCs w:val="24"/>
        </w:rPr>
        <w:t xml:space="preserve"> подготовка и издание правового акта о передаче имущества казны </w:t>
      </w:r>
      <w:r w:rsidRPr="005E3DF4">
        <w:rPr>
          <w:rFonts w:ascii="Times New Roman" w:hAnsi="Times New Roman" w:cs="Times New Roman"/>
          <w:sz w:val="24"/>
          <w:szCs w:val="24"/>
        </w:rPr>
        <w:lastRenderedPageBreak/>
        <w:t>муниципального образования в аренду, безвозмездное пользование, доверительное управление без проведения торгов или решения об отказе в предоставлении муниципальной услуги.</w:t>
      </w:r>
    </w:p>
    <w:p w14:paraId="230A86AE" w14:textId="7570A705"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14:paraId="65DD907C" w14:textId="388585F4"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3.1.4.4. Критерии принятия решения: наличие либо отсутствие у заявителя права на получение муниципальной услуг</w:t>
      </w:r>
      <w:r w:rsidR="00AE49EB" w:rsidRPr="005E3DF4">
        <w:rPr>
          <w:rFonts w:ascii="Times New Roman" w:hAnsi="Times New Roman" w:cs="Times New Roman"/>
          <w:sz w:val="24"/>
          <w:szCs w:val="24"/>
        </w:rPr>
        <w:t>и</w:t>
      </w:r>
      <w:r w:rsidRPr="005E3DF4">
        <w:rPr>
          <w:rFonts w:ascii="Times New Roman" w:hAnsi="Times New Roman" w:cs="Times New Roman"/>
          <w:sz w:val="24"/>
          <w:szCs w:val="24"/>
        </w:rPr>
        <w:t>.</w:t>
      </w:r>
    </w:p>
    <w:p w14:paraId="7FFCC5A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3.1.4.5. Результат выполнения административной процедуры:</w:t>
      </w:r>
    </w:p>
    <w:p w14:paraId="1F36908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0B523E4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подписание решения об отказе в предоставлении муниципальной услуги.</w:t>
      </w:r>
    </w:p>
    <w:p w14:paraId="6D2B8048"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8E5323B"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 Заключение договора о передаче имущества казны муниципального образования в аренду, безвозмездное пользование, доверительное управление</w:t>
      </w:r>
      <w:r w:rsidRPr="005E3DF4">
        <w:rPr>
          <w:sz w:val="24"/>
          <w:szCs w:val="24"/>
        </w:rPr>
        <w:t xml:space="preserve"> </w:t>
      </w:r>
      <w:r w:rsidRPr="005E3DF4">
        <w:rPr>
          <w:rFonts w:ascii="Times New Roman" w:hAnsi="Times New Roman" w:cs="Times New Roman"/>
          <w:sz w:val="24"/>
          <w:szCs w:val="24"/>
        </w:rPr>
        <w:t xml:space="preserve">без проведения торгов. </w:t>
      </w:r>
    </w:p>
    <w:p w14:paraId="4BC4E6D0"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BD78A2F"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3.1.5.1. Основание для начала административной процедуры: издание правового акта Администрации о заключении договора.</w:t>
      </w:r>
    </w:p>
    <w:p w14:paraId="76DD17FE"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14:paraId="1AEE733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1 действие:</w:t>
      </w:r>
      <w:r w:rsidRPr="005E3DF4">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48C60BD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2 действие</w:t>
      </w:r>
      <w:r w:rsidRPr="005E3DF4">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70C05C24"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u w:val="single"/>
        </w:rPr>
        <w:t>3 действие:</w:t>
      </w:r>
      <w:r w:rsidRPr="005E3DF4">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1E9BBDA7"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Общий срок выполнения административных действий: не более 25 дней.</w:t>
      </w:r>
    </w:p>
    <w:p w14:paraId="57C76AC9"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14:paraId="185886ED"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3.1.5.4. Критерии принятия решения: поступление либо не поступление в Администрацию в установленные сроки подписанного заявителем договора.</w:t>
      </w:r>
    </w:p>
    <w:p w14:paraId="173CE6C6"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3.1.5.5. Результат выполнения административной процедуры: </w:t>
      </w:r>
    </w:p>
    <w:p w14:paraId="166E0802"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2EA692B8" w14:textId="7DC472A8" w:rsidR="00A112B8" w:rsidRPr="005E3DF4" w:rsidRDefault="00A112B8" w:rsidP="00AE49E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оформленное решение об отказе в предоставлении муниципальной услуги.</w:t>
      </w:r>
    </w:p>
    <w:p w14:paraId="4757569D" w14:textId="77777777" w:rsidR="00A112B8" w:rsidRPr="005E3DF4" w:rsidRDefault="00A112B8" w:rsidP="00AE49EB">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 Выдача результата.</w:t>
      </w:r>
    </w:p>
    <w:p w14:paraId="7CA2A098"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5F7E614"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 xml:space="preserve">3.1.6.2. Содержание административного действия, продолжительность </w:t>
      </w:r>
      <w:r w:rsidRPr="005E3DF4">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5E3DF4">
        <w:rPr>
          <w:rFonts w:ascii="Times New Roman" w:eastAsia="Calibri" w:hAnsi="Times New Roman" w:cs="Times New Roman"/>
          <w:sz w:val="24"/>
          <w:szCs w:val="24"/>
          <w:lang w:eastAsia="ru-RU"/>
        </w:rPr>
        <w:br/>
        <w:t>в заявлении, в течение 2 дней.</w:t>
      </w:r>
    </w:p>
    <w:p w14:paraId="12422E50"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3.1.6.3. Лицо, ответственное за выполнение административной процедуры: работник канцелярии Администрации.</w:t>
      </w:r>
    </w:p>
    <w:p w14:paraId="0FF76A83"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3DF4">
        <w:rPr>
          <w:rFonts w:ascii="Times New Roman" w:eastAsia="Calibri" w:hAnsi="Times New Roman" w:cs="Times New Roman"/>
          <w:sz w:val="24"/>
          <w:szCs w:val="24"/>
          <w:lang w:eastAsia="ru-RU"/>
        </w:rPr>
        <w:t xml:space="preserve">3.1.6.4. Результат выполнения административной процедуры: направление результата предоставления муниципальной услуги способом, указанным </w:t>
      </w:r>
      <w:r w:rsidRPr="005E3DF4">
        <w:rPr>
          <w:rFonts w:ascii="Times New Roman" w:eastAsia="Calibri" w:hAnsi="Times New Roman" w:cs="Times New Roman"/>
          <w:sz w:val="24"/>
          <w:szCs w:val="24"/>
          <w:lang w:eastAsia="ru-RU"/>
        </w:rPr>
        <w:br/>
        <w:t>в заявлении.</w:t>
      </w:r>
    </w:p>
    <w:p w14:paraId="21BDE6F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D51DD6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lastRenderedPageBreak/>
        <w:t>3.2. Особенности выполнения административных процедур в электронной форме.</w:t>
      </w:r>
    </w:p>
    <w:p w14:paraId="18A8A70B"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3" w:history="1">
        <w:r w:rsidRPr="005E3DF4">
          <w:rPr>
            <w:rFonts w:ascii="Times New Roman" w:eastAsia="Times New Roman" w:hAnsi="Times New Roman" w:cs="Times New Roman"/>
            <w:sz w:val="24"/>
            <w:szCs w:val="24"/>
            <w:lang w:eastAsia="ru-RU"/>
          </w:rPr>
          <w:t>законом</w:t>
        </w:r>
      </w:hyperlink>
      <w:r w:rsidRPr="005E3DF4">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Федеральным </w:t>
      </w:r>
      <w:hyperlink r:id="rId14" w:history="1">
        <w:r w:rsidRPr="005E3DF4">
          <w:rPr>
            <w:rFonts w:ascii="Times New Roman" w:eastAsia="Times New Roman" w:hAnsi="Times New Roman" w:cs="Times New Roman"/>
            <w:sz w:val="24"/>
            <w:szCs w:val="24"/>
            <w:lang w:eastAsia="ru-RU"/>
          </w:rPr>
          <w:t>законом</w:t>
        </w:r>
      </w:hyperlink>
      <w:r w:rsidRPr="005E3DF4">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5" w:history="1">
        <w:r w:rsidRPr="005E3DF4">
          <w:rPr>
            <w:rFonts w:ascii="Times New Roman" w:eastAsia="Times New Roman" w:hAnsi="Times New Roman" w:cs="Times New Roman"/>
            <w:sz w:val="24"/>
            <w:szCs w:val="24"/>
            <w:lang w:eastAsia="ru-RU"/>
          </w:rPr>
          <w:t>постановлением</w:t>
        </w:r>
      </w:hyperlink>
      <w:r w:rsidRPr="005E3DF4">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5E3DF4">
        <w:rPr>
          <w:rFonts w:ascii="Times New Roman" w:hAnsi="Times New Roman" w:cs="Times New Roman"/>
          <w:sz w:val="24"/>
          <w:szCs w:val="24"/>
        </w:rPr>
        <w:t>Федеральным законом от 29.12.2022 № 572-ФЗ</w:t>
      </w:r>
      <w:r w:rsidRPr="005E3DF4">
        <w:rPr>
          <w:rFonts w:ascii="Times New Roman" w:eastAsia="Times New Roman" w:hAnsi="Times New Roman" w:cs="Times New Roman"/>
          <w:sz w:val="24"/>
          <w:szCs w:val="24"/>
          <w:lang w:eastAsia="ru-RU"/>
        </w:rPr>
        <w:t>.</w:t>
      </w:r>
    </w:p>
    <w:p w14:paraId="191D21E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AB14C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14:paraId="7749F3E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B1EF9A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пройти идентификацию и аутентификацию в ЕСИА;</w:t>
      </w:r>
    </w:p>
    <w:p w14:paraId="1E5C449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4BF8B3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34C0E8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7D61335"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AAB9AA4"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4585CE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 формы о принятом решении и переводит дело в архив АИС "</w:t>
      </w:r>
      <w:proofErr w:type="spellStart"/>
      <w:r w:rsidRPr="005E3DF4">
        <w:rPr>
          <w:rFonts w:ascii="Times New Roman" w:hAnsi="Times New Roman" w:cs="Times New Roman"/>
          <w:sz w:val="24"/>
          <w:szCs w:val="24"/>
        </w:rPr>
        <w:t>Межвед</w:t>
      </w:r>
      <w:proofErr w:type="spellEnd"/>
      <w:r w:rsidRPr="005E3DF4">
        <w:rPr>
          <w:rFonts w:ascii="Times New Roman" w:hAnsi="Times New Roman" w:cs="Times New Roman"/>
          <w:sz w:val="24"/>
          <w:szCs w:val="24"/>
        </w:rPr>
        <w:t xml:space="preserve"> ЛО";</w:t>
      </w:r>
    </w:p>
    <w:p w14:paraId="4CEFA1F1"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024669B"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3.2.7. В случае поступления всех документов, указанных в </w:t>
      </w:r>
      <w:hyperlink r:id="rId16" w:history="1">
        <w:r w:rsidRPr="005E3DF4">
          <w:rPr>
            <w:rFonts w:ascii="Times New Roman" w:hAnsi="Times New Roman" w:cs="Times New Roman"/>
            <w:sz w:val="24"/>
            <w:szCs w:val="24"/>
          </w:rPr>
          <w:t>пункте 2.6</w:t>
        </w:r>
      </w:hyperlink>
      <w:r w:rsidRPr="005E3DF4">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F8109CC"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461A78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w:t>
      </w:r>
      <w:r w:rsidRPr="005E3DF4">
        <w:rPr>
          <w:rFonts w:ascii="Times New Roman" w:hAnsi="Times New Roman" w:cs="Times New Roman"/>
          <w:sz w:val="24"/>
          <w:szCs w:val="24"/>
        </w:rPr>
        <w:lastRenderedPageBreak/>
        <w:t>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163FC3F"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3D0C47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B0D0EC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EFD899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5E3DF4">
        <w:rPr>
          <w:rFonts w:ascii="Times New Roman" w:hAnsi="Times New Roman" w:cs="Times New Roman"/>
          <w:sz w:val="24"/>
          <w:szCs w:val="24"/>
        </w:rPr>
        <w:t xml:space="preserve">простой </w:t>
      </w:r>
      <w:r w:rsidRPr="005E3DF4">
        <w:rPr>
          <w:rFonts w:ascii="Times New Roman" w:eastAsia="Times New Roman" w:hAnsi="Times New Roman" w:cs="Times New Roman"/>
          <w:sz w:val="24"/>
          <w:szCs w:val="24"/>
          <w:lang w:eastAsia="ru-RU"/>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7F944BC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772B2C83" w14:textId="77777777" w:rsidR="00A112B8" w:rsidRPr="005E3DF4"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E57921A" w14:textId="77777777" w:rsidR="00A112B8" w:rsidRPr="005E3DF4" w:rsidRDefault="00A112B8" w:rsidP="00A112B8">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12" w:name="Par413"/>
      <w:bookmarkEnd w:id="12"/>
      <w:r w:rsidRPr="005E3DF4">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14:paraId="108CDA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6ADA93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F4072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681E11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FA42FE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8CE8BF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6DC042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1983750"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w:t>
      </w:r>
      <w:r w:rsidRPr="005E3DF4">
        <w:rPr>
          <w:rFonts w:ascii="Times New Roman" w:eastAsia="Times New Roman" w:hAnsi="Times New Roman" w:cs="Times New Roman"/>
          <w:sz w:val="24"/>
          <w:szCs w:val="24"/>
          <w:lang w:eastAsia="ru-RU"/>
        </w:rPr>
        <w:lastRenderedPageBreak/>
        <w:t>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78EEE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1672B01"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E99C3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761A64B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D97651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40D6F9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14:paraId="727E6D5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77355DA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5556883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73B56B6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1E5D65D"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95D6B27" w14:textId="77777777" w:rsidR="00A112B8" w:rsidRPr="005E3DF4" w:rsidRDefault="00A112B8" w:rsidP="00A112B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5E3DF4">
        <w:rPr>
          <w:rFonts w:ascii="Times New Roman" w:eastAsia="Calibri" w:hAnsi="Times New Roman" w:cs="Times New Roman"/>
          <w:b/>
          <w:bCs/>
          <w:sz w:val="24"/>
          <w:szCs w:val="24"/>
        </w:rPr>
        <w:t>5. Досудебный (внесудебный) порядок обжалования решений</w:t>
      </w:r>
    </w:p>
    <w:p w14:paraId="4FE487F1" w14:textId="77777777" w:rsidR="00A112B8" w:rsidRPr="005E3DF4" w:rsidRDefault="00A112B8" w:rsidP="00A112B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5E3DF4">
        <w:rPr>
          <w:rFonts w:ascii="Times New Roman" w:eastAsia="Calibri" w:hAnsi="Times New Roman" w:cs="Times New Roman"/>
          <w:b/>
          <w:bCs/>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D3FFB0D" w14:textId="77777777" w:rsidR="00A112B8" w:rsidRPr="005E3DF4" w:rsidRDefault="00A112B8" w:rsidP="00A112B8">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A8ED4A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481B81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F80B3A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77A0C2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5E3DF4">
        <w:rPr>
          <w:rFonts w:ascii="Times New Roman" w:eastAsia="Times New Roman" w:hAnsi="Times New Roman" w:cs="Times New Roman"/>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031FED3"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909D4B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933730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5D0FD5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D937049"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C476228"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98D76D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315F06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w:t>
      </w:r>
      <w:r w:rsidRPr="005E3DF4">
        <w:rPr>
          <w:rFonts w:ascii="Times New Roman" w:eastAsia="Times New Roman" w:hAnsi="Times New Roman" w:cs="Times New Roman"/>
          <w:sz w:val="24"/>
          <w:szCs w:val="24"/>
          <w:lang w:eastAsia="ru-RU"/>
        </w:rPr>
        <w:lastRenderedPageBreak/>
        <w:t>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B54DE7" w14:textId="14EBC4F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bookmarkStart w:id="13" w:name="_Hlk206062622"/>
      <w:r w:rsidRPr="005E3DF4">
        <w:rPr>
          <w:rFonts w:ascii="Times New Roman" w:eastAsia="Times New Roman" w:hAnsi="Times New Roman" w:cs="Times New Roman"/>
          <w:sz w:val="24"/>
          <w:szCs w:val="24"/>
          <w:lang w:eastAsia="ru-RU"/>
        </w:rPr>
        <w:t xml:space="preserve">МО </w:t>
      </w:r>
      <w:proofErr w:type="spellStart"/>
      <w:r w:rsidR="00AE49EB" w:rsidRPr="005E3DF4">
        <w:rPr>
          <w:rFonts w:ascii="Times New Roman" w:eastAsia="Times New Roman" w:hAnsi="Times New Roman" w:cs="Times New Roman"/>
          <w:sz w:val="24"/>
          <w:szCs w:val="24"/>
          <w:lang w:eastAsia="ru-RU"/>
        </w:rPr>
        <w:t>Хваловское</w:t>
      </w:r>
      <w:proofErr w:type="spellEnd"/>
      <w:r w:rsidR="00AE49EB" w:rsidRPr="005E3DF4">
        <w:rPr>
          <w:rFonts w:ascii="Times New Roman" w:eastAsia="Times New Roman" w:hAnsi="Times New Roman" w:cs="Times New Roman"/>
          <w:sz w:val="24"/>
          <w:szCs w:val="24"/>
          <w:lang w:eastAsia="ru-RU"/>
        </w:rPr>
        <w:t xml:space="preserve"> сельское поселение Волховского муниципального района </w:t>
      </w:r>
      <w:bookmarkEnd w:id="13"/>
      <w:r w:rsidRPr="005E3DF4">
        <w:rPr>
          <w:rFonts w:ascii="Times New Roman" w:eastAsia="Times New Roman" w:hAnsi="Times New Roman" w:cs="Times New Roman"/>
          <w:sz w:val="24"/>
          <w:szCs w:val="24"/>
          <w:lang w:eastAsia="ru-RU"/>
        </w:rPr>
        <w:t xml:space="preserve">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557A7B9F"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6E5616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E3DF4">
          <w:rPr>
            <w:rFonts w:ascii="Times New Roman" w:eastAsia="Times New Roman" w:hAnsi="Times New Roman" w:cs="Times New Roman"/>
            <w:sz w:val="24"/>
            <w:szCs w:val="24"/>
            <w:lang w:eastAsia="ru-RU"/>
          </w:rPr>
          <w:t>ч. 5 ст. 11.2</w:t>
        </w:r>
      </w:hyperlink>
      <w:r w:rsidRPr="005E3DF4">
        <w:rPr>
          <w:rFonts w:ascii="Times New Roman" w:eastAsia="Times New Roman" w:hAnsi="Times New Roman" w:cs="Times New Roman"/>
          <w:sz w:val="24"/>
          <w:szCs w:val="24"/>
          <w:lang w:eastAsia="ru-RU"/>
        </w:rPr>
        <w:t xml:space="preserve"> Федерального закона от 27.07.2010 № 210-ФЗ.</w:t>
      </w:r>
    </w:p>
    <w:p w14:paraId="38D6495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письменной жалобе в обязательном порядке указываются:</w:t>
      </w:r>
    </w:p>
    <w:p w14:paraId="0FC86CCB"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702679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4CB60A"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63F08196"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w:t>
      </w:r>
      <w:r w:rsidRPr="005E3DF4">
        <w:rPr>
          <w:rFonts w:ascii="Times New Roman" w:eastAsia="Times New Roman" w:hAnsi="Times New Roman" w:cs="Times New Roman"/>
          <w:sz w:val="24"/>
          <w:szCs w:val="24"/>
          <w:lang w:eastAsia="ru-RU"/>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CA83D2C"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E3DF4">
          <w:rPr>
            <w:rFonts w:ascii="Times New Roman" w:eastAsia="Times New Roman" w:hAnsi="Times New Roman" w:cs="Times New Roman"/>
            <w:sz w:val="24"/>
            <w:szCs w:val="24"/>
            <w:lang w:eastAsia="ru-RU"/>
          </w:rPr>
          <w:t>ст. 11.1</w:t>
        </w:r>
      </w:hyperlink>
      <w:r w:rsidRPr="005E3DF4">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D3F871D" w14:textId="4B6C7EEB"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AE49EB" w:rsidRPr="005E3DF4">
        <w:rPr>
          <w:rFonts w:ascii="Times New Roman" w:eastAsia="Times New Roman" w:hAnsi="Times New Roman" w:cs="Times New Roman"/>
          <w:sz w:val="24"/>
          <w:szCs w:val="24"/>
          <w:lang w:eastAsia="ru-RU"/>
        </w:rPr>
        <w:t xml:space="preserve">МО </w:t>
      </w:r>
      <w:proofErr w:type="spellStart"/>
      <w:r w:rsidR="00AE49EB" w:rsidRPr="005E3DF4">
        <w:rPr>
          <w:rFonts w:ascii="Times New Roman" w:eastAsia="Times New Roman" w:hAnsi="Times New Roman" w:cs="Times New Roman"/>
          <w:sz w:val="24"/>
          <w:szCs w:val="24"/>
          <w:lang w:eastAsia="ru-RU"/>
        </w:rPr>
        <w:t>Хваловское</w:t>
      </w:r>
      <w:proofErr w:type="spellEnd"/>
      <w:r w:rsidR="00AE49EB" w:rsidRPr="005E3DF4">
        <w:rPr>
          <w:rFonts w:ascii="Times New Roman" w:eastAsia="Times New Roman" w:hAnsi="Times New Roman" w:cs="Times New Roman"/>
          <w:sz w:val="24"/>
          <w:szCs w:val="24"/>
          <w:lang w:eastAsia="ru-RU"/>
        </w:rPr>
        <w:t xml:space="preserve"> сельское поселение Волховского муниципального района </w:t>
      </w:r>
      <w:r w:rsidRPr="005E3DF4">
        <w:rPr>
          <w:rFonts w:ascii="Times New Roman" w:eastAsia="Times New Roman" w:hAnsi="Times New Roman" w:cs="Times New Roman"/>
          <w:sz w:val="24"/>
          <w:szCs w:val="24"/>
          <w:lang w:eastAsia="ru-RU"/>
        </w:rPr>
        <w:t>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2F6457"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A291A5E"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5E5944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2) в удовлетворении жалобы отказывается.</w:t>
      </w:r>
    </w:p>
    <w:p w14:paraId="2375C1F5"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9E91E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4FD962" w14:textId="5D109C18"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 xml:space="preserve">В случае </w:t>
      </w:r>
      <w:r w:rsidR="005E3DF4" w:rsidRPr="005E3DF4">
        <w:rPr>
          <w:rFonts w:ascii="Times New Roman" w:eastAsia="Times New Roman" w:hAnsi="Times New Roman" w:cs="Times New Roman"/>
          <w:sz w:val="24"/>
          <w:szCs w:val="24"/>
          <w:lang w:eastAsia="ru-RU"/>
        </w:rPr>
        <w:t>признания жалобы,</w:t>
      </w:r>
      <w:r w:rsidRPr="005E3DF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533A54" w14:textId="77777777" w:rsidR="00A112B8" w:rsidRPr="005E3DF4" w:rsidRDefault="00A112B8" w:rsidP="00A112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3DF4">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EF1650F" w14:textId="77777777" w:rsidR="00A112B8" w:rsidRPr="005E3DF4" w:rsidRDefault="00A112B8" w:rsidP="00A112B8">
      <w:pPr>
        <w:autoSpaceDE w:val="0"/>
        <w:autoSpaceDN w:val="0"/>
        <w:adjustRightInd w:val="0"/>
        <w:spacing w:after="0" w:line="240" w:lineRule="auto"/>
        <w:ind w:firstLine="709"/>
        <w:jc w:val="center"/>
        <w:outlineLvl w:val="2"/>
        <w:rPr>
          <w:sz w:val="24"/>
          <w:szCs w:val="24"/>
        </w:rPr>
      </w:pPr>
    </w:p>
    <w:p w14:paraId="4DBEC14C" w14:textId="77777777" w:rsidR="00A112B8" w:rsidRPr="005E3DF4" w:rsidRDefault="00A112B8" w:rsidP="005E3DF4">
      <w:pPr>
        <w:autoSpaceDE w:val="0"/>
        <w:autoSpaceDN w:val="0"/>
        <w:adjustRightInd w:val="0"/>
        <w:spacing w:after="0" w:line="240" w:lineRule="auto"/>
        <w:jc w:val="center"/>
        <w:outlineLvl w:val="2"/>
        <w:rPr>
          <w:rFonts w:ascii="Times New Roman" w:hAnsi="Times New Roman" w:cs="Times New Roman"/>
          <w:b/>
          <w:bCs/>
          <w:sz w:val="24"/>
          <w:szCs w:val="24"/>
        </w:rPr>
      </w:pPr>
      <w:r w:rsidRPr="005E3DF4">
        <w:rPr>
          <w:sz w:val="24"/>
          <w:szCs w:val="24"/>
        </w:rPr>
        <w:tab/>
      </w:r>
      <w:r w:rsidRPr="005E3DF4">
        <w:rPr>
          <w:rFonts w:ascii="Times New Roman" w:hAnsi="Times New Roman" w:cs="Times New Roman"/>
          <w:b/>
          <w:bCs/>
          <w:sz w:val="24"/>
          <w:szCs w:val="24"/>
        </w:rPr>
        <w:t>6. Особенности выполнения административных процедур в многофункциональных центрах.</w:t>
      </w:r>
    </w:p>
    <w:p w14:paraId="2A0A5A13" w14:textId="77777777" w:rsidR="00A112B8" w:rsidRPr="005E3DF4" w:rsidRDefault="00A112B8" w:rsidP="00A112B8">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A2E6018" w14:textId="1686288D"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trike/>
          <w:sz w:val="24"/>
          <w:szCs w:val="24"/>
        </w:rPr>
      </w:pPr>
      <w:r w:rsidRPr="005E3DF4">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02966B7"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F5646D6"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BE836BD"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688D6F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б) определяет предмет обращения;</w:t>
      </w:r>
    </w:p>
    <w:p w14:paraId="6AAA8CB4"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в) проводит проверку правильности заполнения обращения;</w:t>
      </w:r>
    </w:p>
    <w:p w14:paraId="2BE4B53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г) проводит проверку укомплектованности пакета документов;</w:t>
      </w:r>
    </w:p>
    <w:p w14:paraId="000931C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BC6C873"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е) заверяет каждый документ дела своей электронной подписью (далее - ЭП);</w:t>
      </w:r>
    </w:p>
    <w:p w14:paraId="1404CFFA"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ж) направляет копии документов и реестр документов в комитет:</w:t>
      </w:r>
    </w:p>
    <w:p w14:paraId="17AB762D"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27E15359"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A473D4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A057167"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DDC5C40"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9CBE94E" w14:textId="10E65843"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 на бумажном </w:t>
      </w:r>
      <w:r w:rsidR="005E3DF4" w:rsidRPr="005E3DF4">
        <w:rPr>
          <w:rFonts w:ascii="Times New Roman" w:hAnsi="Times New Roman" w:cs="Times New Roman"/>
          <w:sz w:val="24"/>
          <w:szCs w:val="24"/>
        </w:rPr>
        <w:t>носителе –</w:t>
      </w:r>
      <w:r w:rsidRPr="005E3DF4">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EC21818" w14:textId="77777777" w:rsidR="00A112B8" w:rsidRPr="005E3DF4" w:rsidRDefault="00A112B8" w:rsidP="00A112B8">
      <w:pPr>
        <w:autoSpaceDE w:val="0"/>
        <w:autoSpaceDN w:val="0"/>
        <w:adjustRightInd w:val="0"/>
        <w:spacing w:after="0" w:line="240" w:lineRule="auto"/>
        <w:ind w:firstLine="709"/>
        <w:jc w:val="both"/>
        <w:rPr>
          <w:rFonts w:ascii="Times New Roman" w:hAnsi="Times New Roman" w:cs="Times New Roman"/>
          <w:sz w:val="24"/>
          <w:szCs w:val="24"/>
        </w:rPr>
      </w:pPr>
      <w:r w:rsidRPr="005E3DF4">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5E3DF4">
        <w:rPr>
          <w:rFonts w:ascii="Times New Roman" w:hAnsi="Times New Roman" w:cs="Times New Roman"/>
          <w:sz w:val="24"/>
          <w:szCs w:val="24"/>
        </w:rPr>
        <w:t>автоинформирования</w:t>
      </w:r>
      <w:proofErr w:type="spellEnd"/>
      <w:r w:rsidRPr="005E3DF4">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5E3DF4">
        <w:rPr>
          <w:rFonts w:ascii="Times New Roman" w:hAnsi="Times New Roman" w:cs="Times New Roman"/>
          <w:sz w:val="24"/>
          <w:szCs w:val="24"/>
        </w:rPr>
        <w:t>автоинформирования</w:t>
      </w:r>
      <w:proofErr w:type="spellEnd"/>
      <w:r w:rsidRPr="005E3DF4">
        <w:rPr>
          <w:rFonts w:ascii="Times New Roman" w:hAnsi="Times New Roman" w:cs="Times New Roman"/>
          <w:sz w:val="24"/>
          <w:szCs w:val="24"/>
        </w:rPr>
        <w:t xml:space="preserve"> через социальную сеть "</w:t>
      </w:r>
      <w:proofErr w:type="spellStart"/>
      <w:r w:rsidRPr="005E3DF4">
        <w:rPr>
          <w:rFonts w:ascii="Times New Roman" w:hAnsi="Times New Roman" w:cs="Times New Roman"/>
          <w:sz w:val="24"/>
          <w:szCs w:val="24"/>
        </w:rPr>
        <w:t>ВКонтакте</w:t>
      </w:r>
      <w:proofErr w:type="spellEnd"/>
      <w:r w:rsidRPr="005E3DF4">
        <w:rPr>
          <w:rFonts w:ascii="Times New Roman" w:hAnsi="Times New Roman" w:cs="Times New Roman"/>
          <w:sz w:val="24"/>
          <w:szCs w:val="24"/>
        </w:rPr>
        <w:t>"), а также о возможности получения документов в МФЦ.</w:t>
      </w:r>
    </w:p>
    <w:p w14:paraId="57234ADA" w14:textId="77777777" w:rsidR="00A112B8" w:rsidRPr="005E3DF4" w:rsidRDefault="00A112B8" w:rsidP="00A112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5E3DF4">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7FFB69E1" w14:textId="77777777" w:rsidR="00A112B8" w:rsidRPr="00F218A6" w:rsidRDefault="00A112B8" w:rsidP="00A112B8">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B19D106" w14:textId="4617835A" w:rsidR="00A112B8"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16E884" w14:textId="7CE2DB1A" w:rsidR="005E3DF4" w:rsidRDefault="005E3DF4"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5FC7BC5" w14:textId="6224E9D7" w:rsidR="005E3DF4" w:rsidRDefault="005E3DF4"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60C966" w14:textId="62BA43BC" w:rsidR="005E3DF4" w:rsidRDefault="005E3DF4" w:rsidP="005E3DF4">
      <w:pPr>
        <w:widowControl w:val="0"/>
        <w:autoSpaceDE w:val="0"/>
        <w:autoSpaceDN w:val="0"/>
        <w:adjustRightInd w:val="0"/>
        <w:spacing w:after="0" w:line="240" w:lineRule="auto"/>
        <w:jc w:val="both"/>
        <w:rPr>
          <w:rFonts w:ascii="Times New Roman" w:hAnsi="Times New Roman" w:cs="Times New Roman"/>
          <w:sz w:val="28"/>
          <w:szCs w:val="28"/>
        </w:rPr>
      </w:pPr>
    </w:p>
    <w:p w14:paraId="1EC56382" w14:textId="77777777" w:rsidR="005E3DF4" w:rsidRPr="00F218A6" w:rsidRDefault="005E3DF4" w:rsidP="005E3DF4">
      <w:pPr>
        <w:widowControl w:val="0"/>
        <w:autoSpaceDE w:val="0"/>
        <w:autoSpaceDN w:val="0"/>
        <w:adjustRightInd w:val="0"/>
        <w:spacing w:after="0" w:line="240" w:lineRule="auto"/>
        <w:jc w:val="both"/>
        <w:rPr>
          <w:rFonts w:ascii="Times New Roman" w:hAnsi="Times New Roman" w:cs="Times New Roman"/>
          <w:sz w:val="28"/>
          <w:szCs w:val="28"/>
        </w:rPr>
      </w:pPr>
    </w:p>
    <w:p w14:paraId="5874CFC9" w14:textId="77777777" w:rsidR="00A112B8" w:rsidRPr="005E3DF4" w:rsidRDefault="00A112B8" w:rsidP="00A112B8">
      <w:pPr>
        <w:widowControl w:val="0"/>
        <w:autoSpaceDE w:val="0"/>
        <w:autoSpaceDN w:val="0"/>
        <w:adjustRightInd w:val="0"/>
        <w:spacing w:after="0" w:line="240" w:lineRule="auto"/>
        <w:jc w:val="right"/>
        <w:outlineLvl w:val="1"/>
        <w:rPr>
          <w:rFonts w:ascii="Times New Roman" w:hAnsi="Times New Roman" w:cs="Times New Roman"/>
        </w:rPr>
      </w:pPr>
      <w:bookmarkStart w:id="14" w:name="Par508"/>
      <w:bookmarkEnd w:id="14"/>
      <w:r w:rsidRPr="005E3DF4">
        <w:rPr>
          <w:rFonts w:ascii="Times New Roman" w:hAnsi="Times New Roman" w:cs="Times New Roman"/>
        </w:rPr>
        <w:t xml:space="preserve">Приложение </w:t>
      </w:r>
    </w:p>
    <w:p w14:paraId="14542E8F" w14:textId="77777777" w:rsidR="00A112B8" w:rsidRPr="005E3DF4" w:rsidRDefault="00A112B8" w:rsidP="00A112B8">
      <w:pPr>
        <w:widowControl w:val="0"/>
        <w:autoSpaceDE w:val="0"/>
        <w:autoSpaceDN w:val="0"/>
        <w:adjustRightInd w:val="0"/>
        <w:spacing w:after="0" w:line="240" w:lineRule="auto"/>
        <w:ind w:firstLine="709"/>
        <w:jc w:val="right"/>
        <w:rPr>
          <w:rFonts w:ascii="Times New Roman" w:hAnsi="Times New Roman" w:cs="Times New Roman"/>
        </w:rPr>
      </w:pPr>
      <w:r w:rsidRPr="005E3DF4">
        <w:rPr>
          <w:rFonts w:ascii="Times New Roman" w:hAnsi="Times New Roman" w:cs="Times New Roman"/>
        </w:rPr>
        <w:t>к Административному регламенту</w:t>
      </w:r>
    </w:p>
    <w:p w14:paraId="7C8AE3EF" w14:textId="77777777" w:rsidR="00A112B8" w:rsidRPr="00F218A6" w:rsidRDefault="00A112B8" w:rsidP="00A112B8">
      <w:pPr>
        <w:spacing w:after="0" w:line="240" w:lineRule="auto"/>
        <w:ind w:firstLine="709"/>
        <w:jc w:val="right"/>
        <w:rPr>
          <w:rFonts w:ascii="Times New Roman" w:hAnsi="Times New Roman" w:cs="Times New Roman"/>
          <w:sz w:val="28"/>
          <w:szCs w:val="28"/>
        </w:rPr>
      </w:pPr>
    </w:p>
    <w:p w14:paraId="77574CAB"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6B253E45"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0ED2CA8A" w14:textId="77777777" w:rsidR="00A112B8" w:rsidRPr="00F218A6" w:rsidRDefault="00A112B8" w:rsidP="005E3DF4">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47B0D225" w14:textId="77777777" w:rsidR="00A112B8" w:rsidRPr="00F218A6" w:rsidRDefault="00A112B8" w:rsidP="005E3DF4">
      <w:pPr>
        <w:pStyle w:val="ConsPlusNonformat"/>
        <w:ind w:firstLine="709"/>
        <w:jc w:val="right"/>
        <w:rPr>
          <w:rFonts w:ascii="Times New Roman" w:hAnsi="Times New Roman" w:cs="Times New Roman"/>
          <w:sz w:val="28"/>
          <w:szCs w:val="28"/>
        </w:rPr>
      </w:pPr>
    </w:p>
    <w:p w14:paraId="657AB041"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от ______________________________</w:t>
      </w:r>
    </w:p>
    <w:p w14:paraId="2EC88D26"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(полное наименование заявителя -</w:t>
      </w:r>
    </w:p>
    <w:p w14:paraId="5EDBB4FB"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юридического лица или фамилия,</w:t>
      </w:r>
    </w:p>
    <w:p w14:paraId="2DBAFAA5" w14:textId="77777777" w:rsidR="00A112B8" w:rsidRPr="005E3DF4" w:rsidRDefault="00A112B8" w:rsidP="005E3DF4">
      <w:pPr>
        <w:pStyle w:val="ConsPlusNonformat"/>
        <w:ind w:firstLine="709"/>
        <w:jc w:val="right"/>
        <w:rPr>
          <w:rFonts w:ascii="Times New Roman" w:hAnsi="Times New Roman" w:cs="Times New Roman"/>
          <w:sz w:val="24"/>
          <w:szCs w:val="24"/>
        </w:rPr>
      </w:pPr>
      <w:r w:rsidRPr="005E3DF4">
        <w:rPr>
          <w:rFonts w:ascii="Times New Roman" w:hAnsi="Times New Roman" w:cs="Times New Roman"/>
          <w:sz w:val="24"/>
          <w:szCs w:val="24"/>
        </w:rPr>
        <w:t xml:space="preserve">                                           имя и отчество физического лица)</w:t>
      </w:r>
    </w:p>
    <w:p w14:paraId="792E5046" w14:textId="77777777" w:rsidR="00A112B8" w:rsidRPr="005E3DF4" w:rsidRDefault="00A112B8" w:rsidP="00A112B8">
      <w:pPr>
        <w:pStyle w:val="ConsPlusNonformat"/>
        <w:ind w:firstLine="709"/>
        <w:rPr>
          <w:rFonts w:ascii="Times New Roman" w:hAnsi="Times New Roman" w:cs="Times New Roman"/>
          <w:sz w:val="24"/>
          <w:szCs w:val="24"/>
        </w:rPr>
      </w:pPr>
    </w:p>
    <w:p w14:paraId="00CA8073" w14:textId="77777777" w:rsidR="00A112B8" w:rsidRPr="005E3DF4" w:rsidRDefault="00A112B8" w:rsidP="00A112B8">
      <w:pPr>
        <w:pStyle w:val="ConsPlusNonformat"/>
        <w:ind w:firstLine="709"/>
        <w:rPr>
          <w:rFonts w:ascii="Times New Roman" w:hAnsi="Times New Roman" w:cs="Times New Roman"/>
          <w:sz w:val="24"/>
          <w:szCs w:val="24"/>
        </w:rPr>
      </w:pPr>
      <w:bookmarkStart w:id="15" w:name="Par524"/>
      <w:bookmarkEnd w:id="15"/>
      <w:r w:rsidRPr="005E3DF4">
        <w:rPr>
          <w:rFonts w:ascii="Times New Roman" w:hAnsi="Times New Roman" w:cs="Times New Roman"/>
          <w:sz w:val="24"/>
          <w:szCs w:val="24"/>
        </w:rPr>
        <w:t xml:space="preserve">                                 ЗАЯВЛЕНИЕ</w:t>
      </w:r>
    </w:p>
    <w:p w14:paraId="73AE685B" w14:textId="77777777" w:rsidR="00A112B8" w:rsidRPr="00F218A6" w:rsidRDefault="00A112B8" w:rsidP="00A112B8">
      <w:pPr>
        <w:pStyle w:val="ConsPlusNonformat"/>
        <w:ind w:firstLine="709"/>
        <w:rPr>
          <w:rFonts w:ascii="Times New Roman" w:hAnsi="Times New Roman" w:cs="Times New Roman"/>
          <w:sz w:val="28"/>
          <w:szCs w:val="28"/>
        </w:rPr>
      </w:pPr>
    </w:p>
    <w:p w14:paraId="04E66E30" w14:textId="50032313"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r w:rsidR="005E3DF4" w:rsidRPr="005E3DF4">
        <w:rPr>
          <w:rFonts w:ascii="Times New Roman" w:hAnsi="Times New Roman" w:cs="Times New Roman"/>
          <w:sz w:val="24"/>
          <w:szCs w:val="24"/>
        </w:rPr>
        <w:t>Прошу предоставить в</w:t>
      </w:r>
      <w:r w:rsidRPr="005E3DF4">
        <w:rPr>
          <w:rFonts w:ascii="Times New Roman" w:hAnsi="Times New Roman" w:cs="Times New Roman"/>
          <w:sz w:val="24"/>
          <w:szCs w:val="24"/>
        </w:rPr>
        <w:t xml:space="preserve"> аренду, безвозмездное пользование, доверительное</w:t>
      </w:r>
    </w:p>
    <w:p w14:paraId="171DE182" w14:textId="24E15CFE" w:rsidR="00A112B8" w:rsidRPr="005E3DF4" w:rsidRDefault="005E3DF4"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управление (ненужное </w:t>
      </w:r>
      <w:proofErr w:type="gramStart"/>
      <w:r w:rsidRPr="005E3DF4">
        <w:rPr>
          <w:rFonts w:ascii="Times New Roman" w:hAnsi="Times New Roman" w:cs="Times New Roman"/>
          <w:sz w:val="24"/>
          <w:szCs w:val="24"/>
        </w:rPr>
        <w:t>зачеркнуть</w:t>
      </w:r>
      <w:r w:rsidR="00A112B8" w:rsidRPr="005E3DF4">
        <w:rPr>
          <w:rFonts w:ascii="Times New Roman" w:hAnsi="Times New Roman" w:cs="Times New Roman"/>
          <w:sz w:val="24"/>
          <w:szCs w:val="24"/>
        </w:rPr>
        <w:t>)  объект</w:t>
      </w:r>
      <w:proofErr w:type="gramEnd"/>
      <w:r w:rsidR="00A112B8" w:rsidRPr="005E3DF4">
        <w:rPr>
          <w:rFonts w:ascii="Times New Roman" w:hAnsi="Times New Roman" w:cs="Times New Roman"/>
          <w:sz w:val="24"/>
          <w:szCs w:val="24"/>
        </w:rPr>
        <w:t xml:space="preserve"> нежилого фонда, расположенный по</w:t>
      </w:r>
    </w:p>
    <w:p w14:paraId="7061094C"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адресу:</w:t>
      </w:r>
    </w:p>
    <w:p w14:paraId="55AE96FA" w14:textId="1F4C5AFF" w:rsidR="00A112B8" w:rsidRPr="00F218A6" w:rsidRDefault="00A112B8" w:rsidP="005E3DF4">
      <w:pPr>
        <w:pStyle w:val="ConsPlusNonformat"/>
        <w:jc w:val="center"/>
        <w:rPr>
          <w:rFonts w:ascii="Times New Roman" w:hAnsi="Times New Roman" w:cs="Times New Roman"/>
          <w:sz w:val="28"/>
          <w:szCs w:val="28"/>
        </w:rPr>
      </w:pPr>
      <w:r w:rsidRPr="00F218A6">
        <w:rPr>
          <w:rFonts w:ascii="Times New Roman" w:hAnsi="Times New Roman" w:cs="Times New Roman"/>
          <w:sz w:val="28"/>
          <w:szCs w:val="28"/>
        </w:rPr>
        <w:t xml:space="preserve">__________________________________________________________________                   </w:t>
      </w:r>
      <w:r w:rsidR="005E3DF4">
        <w:rPr>
          <w:rFonts w:ascii="Times New Roman" w:hAnsi="Times New Roman" w:cs="Times New Roman"/>
          <w:sz w:val="28"/>
          <w:szCs w:val="28"/>
        </w:rPr>
        <w:t xml:space="preserve">                                    </w:t>
      </w:r>
      <w:proofErr w:type="gramStart"/>
      <w:r w:rsidR="005E3DF4">
        <w:rPr>
          <w:rFonts w:ascii="Times New Roman" w:hAnsi="Times New Roman" w:cs="Times New Roman"/>
          <w:sz w:val="28"/>
          <w:szCs w:val="28"/>
        </w:rPr>
        <w:t xml:space="preserve">   </w:t>
      </w:r>
      <w:r w:rsidRPr="005E3DF4">
        <w:rPr>
          <w:rFonts w:ascii="Times New Roman" w:hAnsi="Times New Roman" w:cs="Times New Roman"/>
        </w:rPr>
        <w:t>(</w:t>
      </w:r>
      <w:proofErr w:type="gramEnd"/>
      <w:r w:rsidRPr="005E3DF4">
        <w:rPr>
          <w:rFonts w:ascii="Times New Roman" w:hAnsi="Times New Roman" w:cs="Times New Roman"/>
        </w:rPr>
        <w:t>указать адрес конкретного объекта)</w:t>
      </w:r>
    </w:p>
    <w:p w14:paraId="25E2E417"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Общей площадью ________ кв. м, этажность _________ сроком на</w:t>
      </w:r>
    </w:p>
    <w:p w14:paraId="0C551615" w14:textId="3D5EB66A"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373CE14C" w14:textId="77777777" w:rsidR="00A112B8" w:rsidRPr="005E3DF4" w:rsidRDefault="00A112B8" w:rsidP="00A112B8">
      <w:pPr>
        <w:pStyle w:val="ConsPlusNonformat"/>
        <w:jc w:val="both"/>
        <w:rPr>
          <w:rFonts w:ascii="Times New Roman" w:hAnsi="Times New Roman" w:cs="Times New Roman"/>
          <w:sz w:val="24"/>
          <w:szCs w:val="24"/>
        </w:rPr>
      </w:pPr>
    </w:p>
    <w:p w14:paraId="359BE6E5"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для использования под</w:t>
      </w:r>
    </w:p>
    <w:p w14:paraId="38F5A134" w14:textId="6B9E9E8D"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423622B4" w14:textId="77777777" w:rsidR="00A112B8" w:rsidRPr="005E3DF4" w:rsidRDefault="00A112B8" w:rsidP="00A112B8">
      <w:pPr>
        <w:pStyle w:val="ConsPlusNonformat"/>
        <w:jc w:val="both"/>
        <w:rPr>
          <w:rFonts w:ascii="Times New Roman" w:hAnsi="Times New Roman" w:cs="Times New Roman"/>
          <w:sz w:val="24"/>
          <w:szCs w:val="24"/>
        </w:rPr>
      </w:pPr>
    </w:p>
    <w:p w14:paraId="31DE32E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Реквизиты заявителя:</w:t>
      </w:r>
    </w:p>
    <w:p w14:paraId="34547847" w14:textId="06BA759B"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27970EE4" w14:textId="77777777" w:rsidR="00A112B8" w:rsidRPr="005E3DF4" w:rsidRDefault="00A112B8" w:rsidP="00A112B8">
      <w:pPr>
        <w:pStyle w:val="ConsPlusNonformat"/>
        <w:jc w:val="both"/>
        <w:rPr>
          <w:rFonts w:ascii="Times New Roman" w:hAnsi="Times New Roman" w:cs="Times New Roman"/>
          <w:sz w:val="24"/>
          <w:szCs w:val="24"/>
        </w:rPr>
      </w:pPr>
    </w:p>
    <w:p w14:paraId="69230529"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Местонахождение:</w:t>
      </w:r>
    </w:p>
    <w:p w14:paraId="7F89E8E8" w14:textId="08CB82B0"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68B90583"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юридических лиц)</w:t>
      </w:r>
    </w:p>
    <w:p w14:paraId="1D156EE6" w14:textId="77777777" w:rsidR="00A112B8" w:rsidRPr="00F218A6" w:rsidRDefault="00A112B8" w:rsidP="00A112B8">
      <w:pPr>
        <w:pStyle w:val="ConsPlusNonformat"/>
        <w:jc w:val="both"/>
        <w:rPr>
          <w:rFonts w:ascii="Times New Roman" w:hAnsi="Times New Roman" w:cs="Times New Roman"/>
          <w:sz w:val="28"/>
          <w:szCs w:val="28"/>
        </w:rPr>
      </w:pPr>
    </w:p>
    <w:p w14:paraId="5A4C2E24"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 регистрации:</w:t>
      </w:r>
    </w:p>
    <w:p w14:paraId="37930AF2" w14:textId="0F3CEEF2"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1F17C706"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физических лиц)</w:t>
      </w:r>
    </w:p>
    <w:p w14:paraId="6E3AF43D" w14:textId="77777777" w:rsidR="00A112B8" w:rsidRPr="00F218A6" w:rsidRDefault="00A112B8" w:rsidP="00A112B8">
      <w:pPr>
        <w:pStyle w:val="ConsPlusNonformat"/>
        <w:jc w:val="both"/>
        <w:rPr>
          <w:rFonts w:ascii="Times New Roman" w:hAnsi="Times New Roman" w:cs="Times New Roman"/>
          <w:sz w:val="28"/>
          <w:szCs w:val="28"/>
        </w:rPr>
      </w:pPr>
    </w:p>
    <w:p w14:paraId="66B8B7C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Адрес фактического проживания:</w:t>
      </w:r>
    </w:p>
    <w:p w14:paraId="57702630" w14:textId="458F6196"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0475DCCD" w14:textId="77777777" w:rsidR="00A112B8" w:rsidRPr="005E3DF4" w:rsidRDefault="00A112B8" w:rsidP="005E3DF4">
      <w:pPr>
        <w:pStyle w:val="ConsPlusNonformat"/>
        <w:jc w:val="center"/>
        <w:rPr>
          <w:rFonts w:ascii="Times New Roman" w:hAnsi="Times New Roman" w:cs="Times New Roman"/>
        </w:rPr>
      </w:pPr>
      <w:r w:rsidRPr="005E3DF4">
        <w:rPr>
          <w:rFonts w:ascii="Times New Roman" w:hAnsi="Times New Roman" w:cs="Times New Roman"/>
        </w:rPr>
        <w:t>(для физических лиц)</w:t>
      </w:r>
    </w:p>
    <w:p w14:paraId="38A46463" w14:textId="77777777" w:rsidR="00A112B8" w:rsidRPr="00F218A6" w:rsidRDefault="00A112B8" w:rsidP="00A112B8">
      <w:pPr>
        <w:pStyle w:val="ConsPlusNonformat"/>
        <w:jc w:val="both"/>
        <w:rPr>
          <w:rFonts w:ascii="Times New Roman" w:hAnsi="Times New Roman" w:cs="Times New Roman"/>
          <w:sz w:val="28"/>
          <w:szCs w:val="28"/>
        </w:rPr>
      </w:pPr>
    </w:p>
    <w:p w14:paraId="15AC017C" w14:textId="77777777"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Паспорт: серия _____, номер ______, выданный "__" ____________ г.</w:t>
      </w:r>
    </w:p>
    <w:p w14:paraId="02C1AB85" w14:textId="77777777"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(для физических лиц, в том числе индивидуальных предпринимателей)</w:t>
      </w:r>
    </w:p>
    <w:p w14:paraId="5ADDCD01" w14:textId="77777777" w:rsidR="00A112B8" w:rsidRPr="005E3DF4" w:rsidRDefault="00A112B8" w:rsidP="00A112B8">
      <w:pPr>
        <w:pStyle w:val="ConsPlusNonformat"/>
        <w:jc w:val="both"/>
        <w:rPr>
          <w:rFonts w:ascii="Times New Roman" w:hAnsi="Times New Roman" w:cs="Times New Roman"/>
          <w:sz w:val="22"/>
          <w:szCs w:val="22"/>
        </w:rPr>
      </w:pPr>
    </w:p>
    <w:p w14:paraId="0A0E8858" w14:textId="249C8911" w:rsidR="00A112B8" w:rsidRPr="005E3DF4" w:rsidRDefault="00A112B8" w:rsidP="00A112B8">
      <w:pPr>
        <w:pStyle w:val="ConsPlusNonformat"/>
        <w:jc w:val="both"/>
        <w:rPr>
          <w:rFonts w:ascii="Times New Roman" w:hAnsi="Times New Roman" w:cs="Times New Roman"/>
          <w:sz w:val="22"/>
          <w:szCs w:val="22"/>
        </w:rPr>
      </w:pPr>
      <w:r w:rsidRPr="005E3DF4">
        <w:rPr>
          <w:rFonts w:ascii="Times New Roman" w:hAnsi="Times New Roman" w:cs="Times New Roman"/>
          <w:sz w:val="22"/>
          <w:szCs w:val="22"/>
        </w:rPr>
        <w:t xml:space="preserve">Банковские </w:t>
      </w:r>
      <w:r w:rsidR="005E3DF4" w:rsidRPr="005E3DF4">
        <w:rPr>
          <w:rFonts w:ascii="Times New Roman" w:hAnsi="Times New Roman" w:cs="Times New Roman"/>
          <w:sz w:val="22"/>
          <w:szCs w:val="22"/>
        </w:rPr>
        <w:t>реквизиты (</w:t>
      </w:r>
      <w:r w:rsidRPr="005E3DF4">
        <w:rPr>
          <w:rFonts w:ascii="Times New Roman" w:hAnsi="Times New Roman" w:cs="Times New Roman"/>
          <w:sz w:val="22"/>
          <w:szCs w:val="22"/>
        </w:rPr>
        <w:t>для юридических лиц, индивидуальных предпринимателей):</w:t>
      </w:r>
    </w:p>
    <w:p w14:paraId="6A914E7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ИНН ____________________, р/с _____________________________________________</w:t>
      </w:r>
    </w:p>
    <w:p w14:paraId="637B20E9" w14:textId="7F58562B" w:rsidR="00A112B8" w:rsidRPr="00F218A6" w:rsidRDefault="00A112B8" w:rsidP="00A112B8">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_________________________________________________________________</w:t>
      </w:r>
    </w:p>
    <w:p w14:paraId="05AA7F03" w14:textId="77777777" w:rsidR="00A112B8" w:rsidRPr="00F218A6" w:rsidRDefault="00A112B8" w:rsidP="00A112B8">
      <w:pPr>
        <w:pStyle w:val="ConsPlusNonformat"/>
        <w:jc w:val="both"/>
        <w:rPr>
          <w:rFonts w:ascii="Times New Roman" w:hAnsi="Times New Roman" w:cs="Times New Roman"/>
          <w:sz w:val="28"/>
          <w:szCs w:val="28"/>
        </w:rPr>
      </w:pPr>
    </w:p>
    <w:p w14:paraId="78D74CEF" w14:textId="2310D06B"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Руководитель(</w:t>
      </w:r>
      <w:proofErr w:type="gramEnd"/>
      <w:r w:rsidRPr="005E3DF4">
        <w:rPr>
          <w:rFonts w:ascii="Times New Roman" w:hAnsi="Times New Roman" w:cs="Times New Roman"/>
          <w:sz w:val="24"/>
          <w:szCs w:val="24"/>
        </w:rPr>
        <w:t>для юридических лиц, индивидуальных предпринимателей)___________________ телефоны, факс: _______________</w:t>
      </w:r>
    </w:p>
    <w:p w14:paraId="76AF6B86" w14:textId="1E1BE5C9" w:rsidR="00A112B8" w:rsidRPr="005E3DF4" w:rsidRDefault="005E3DF4" w:rsidP="00A112B8">
      <w:pPr>
        <w:pStyle w:val="ConsPlusNonformat"/>
        <w:jc w:val="both"/>
        <w:rPr>
          <w:rFonts w:ascii="Times New Roman" w:hAnsi="Times New Roman" w:cs="Times New Roman"/>
        </w:rPr>
      </w:pPr>
      <w:r>
        <w:rPr>
          <w:rFonts w:ascii="Times New Roman" w:hAnsi="Times New Roman" w:cs="Times New Roman"/>
        </w:rPr>
        <w:t xml:space="preserve">                  </w:t>
      </w:r>
      <w:r w:rsidR="00A112B8" w:rsidRPr="005E3DF4">
        <w:rPr>
          <w:rFonts w:ascii="Times New Roman" w:hAnsi="Times New Roman" w:cs="Times New Roman"/>
        </w:rPr>
        <w:t>(должность, Ф.И.О.)</w:t>
      </w:r>
    </w:p>
    <w:p w14:paraId="42BCF9E0" w14:textId="77777777" w:rsidR="00A112B8" w:rsidRPr="00F218A6" w:rsidRDefault="00A112B8" w:rsidP="00A112B8">
      <w:pPr>
        <w:pStyle w:val="ConsPlusNonformat"/>
        <w:jc w:val="both"/>
        <w:rPr>
          <w:rFonts w:ascii="Times New Roman" w:hAnsi="Times New Roman" w:cs="Times New Roman"/>
          <w:sz w:val="28"/>
          <w:szCs w:val="28"/>
        </w:rPr>
      </w:pPr>
    </w:p>
    <w:p w14:paraId="66CAEC8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Вариант 1:</w:t>
      </w:r>
    </w:p>
    <w:p w14:paraId="11DFDA72" w14:textId="77777777" w:rsidR="00A112B8" w:rsidRPr="005E3DF4" w:rsidRDefault="00A112B8" w:rsidP="00A112B8">
      <w:pPr>
        <w:pStyle w:val="ConsPlusNonformat"/>
        <w:jc w:val="both"/>
        <w:rPr>
          <w:rFonts w:ascii="Times New Roman" w:hAnsi="Times New Roman" w:cs="Times New Roman"/>
          <w:sz w:val="24"/>
          <w:szCs w:val="24"/>
        </w:rPr>
      </w:pPr>
    </w:p>
    <w:p w14:paraId="53CC0920"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14:paraId="5586F5ED" w14:textId="77777777" w:rsidR="00A112B8" w:rsidRPr="005E3DF4" w:rsidRDefault="00A112B8" w:rsidP="00A112B8">
      <w:pPr>
        <w:pStyle w:val="ConsPlusNonformat"/>
        <w:jc w:val="both"/>
        <w:rPr>
          <w:rFonts w:ascii="Times New Roman" w:hAnsi="Times New Roman" w:cs="Times New Roman"/>
          <w:sz w:val="24"/>
          <w:szCs w:val="24"/>
        </w:rPr>
      </w:pPr>
    </w:p>
    <w:p w14:paraId="3595751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б) Заключить договор аренды на условиях, содержащихся в примерной форме договора   аренды   объекта   </w:t>
      </w:r>
      <w:proofErr w:type="gramStart"/>
      <w:r w:rsidRPr="005E3DF4">
        <w:rPr>
          <w:rFonts w:ascii="Times New Roman" w:hAnsi="Times New Roman" w:cs="Times New Roman"/>
          <w:sz w:val="24"/>
          <w:szCs w:val="24"/>
        </w:rPr>
        <w:t>нежилого  фонда</w:t>
      </w:r>
      <w:proofErr w:type="gramEnd"/>
      <w:r w:rsidRPr="005E3DF4">
        <w:rPr>
          <w:rFonts w:ascii="Times New Roman" w:hAnsi="Times New Roman" w:cs="Times New Roman"/>
          <w:sz w:val="24"/>
          <w:szCs w:val="24"/>
        </w:rPr>
        <w:t>,  утвержденной  муниципальным правовым актом администрации МО ________________, согласен.</w:t>
      </w:r>
    </w:p>
    <w:p w14:paraId="41BAC894" w14:textId="77777777" w:rsidR="00A112B8" w:rsidRPr="00F218A6" w:rsidRDefault="00A112B8" w:rsidP="00A112B8">
      <w:pPr>
        <w:pStyle w:val="ConsPlusNonformat"/>
        <w:jc w:val="both"/>
        <w:rPr>
          <w:rFonts w:ascii="Times New Roman" w:hAnsi="Times New Roman" w:cs="Times New Roman"/>
          <w:sz w:val="28"/>
          <w:szCs w:val="28"/>
        </w:rPr>
      </w:pPr>
    </w:p>
    <w:p w14:paraId="35ADB6F3" w14:textId="77777777" w:rsidR="00A112B8" w:rsidRPr="00F218A6" w:rsidRDefault="00A112B8" w:rsidP="00A112B8">
      <w:pPr>
        <w:pStyle w:val="ConsPlusNonformat"/>
        <w:jc w:val="both"/>
        <w:rPr>
          <w:rFonts w:ascii="Times New Roman" w:hAnsi="Times New Roman" w:cs="Times New Roman"/>
          <w:sz w:val="28"/>
          <w:szCs w:val="28"/>
        </w:rPr>
      </w:pPr>
    </w:p>
    <w:p w14:paraId="6450524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Вариант 2:</w:t>
      </w:r>
    </w:p>
    <w:p w14:paraId="787265DB" w14:textId="77777777" w:rsidR="00A112B8" w:rsidRPr="005E3DF4" w:rsidRDefault="00A112B8" w:rsidP="00A112B8">
      <w:pPr>
        <w:pStyle w:val="ConsPlusNonformat"/>
        <w:jc w:val="both"/>
        <w:rPr>
          <w:rFonts w:ascii="Times New Roman" w:hAnsi="Times New Roman" w:cs="Times New Roman"/>
          <w:sz w:val="24"/>
          <w:szCs w:val="24"/>
        </w:rPr>
      </w:pPr>
    </w:p>
    <w:p w14:paraId="57BA757F"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proofErr w:type="gramStart"/>
      <w:r w:rsidRPr="005E3DF4">
        <w:rPr>
          <w:rFonts w:ascii="Times New Roman" w:hAnsi="Times New Roman" w:cs="Times New Roman"/>
          <w:sz w:val="24"/>
          <w:szCs w:val="24"/>
        </w:rPr>
        <w:t>Заключить  договор</w:t>
      </w:r>
      <w:proofErr w:type="gramEnd"/>
      <w:r w:rsidRPr="005E3DF4">
        <w:rPr>
          <w:rFonts w:ascii="Times New Roman" w:hAnsi="Times New Roman" w:cs="Times New Roman"/>
          <w:sz w:val="24"/>
          <w:szCs w:val="24"/>
        </w:rPr>
        <w:t xml:space="preserve">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14:paraId="273A7B8E" w14:textId="77777777" w:rsidR="00A112B8" w:rsidRPr="005E3DF4" w:rsidRDefault="00A112B8" w:rsidP="00A112B8">
      <w:pPr>
        <w:pStyle w:val="ConsPlusNonformat"/>
        <w:jc w:val="both"/>
        <w:rPr>
          <w:rFonts w:ascii="Times New Roman" w:hAnsi="Times New Roman" w:cs="Times New Roman"/>
          <w:sz w:val="24"/>
          <w:szCs w:val="24"/>
        </w:rPr>
      </w:pPr>
    </w:p>
    <w:p w14:paraId="09A2B814"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Вариант 3:</w:t>
      </w:r>
    </w:p>
    <w:p w14:paraId="427C814D" w14:textId="77777777" w:rsidR="00A112B8" w:rsidRPr="005E3DF4" w:rsidRDefault="00A112B8" w:rsidP="00A112B8">
      <w:pPr>
        <w:pStyle w:val="ConsPlusNonformat"/>
        <w:jc w:val="both"/>
        <w:rPr>
          <w:rFonts w:ascii="Times New Roman" w:hAnsi="Times New Roman" w:cs="Times New Roman"/>
          <w:sz w:val="24"/>
          <w:szCs w:val="24"/>
        </w:rPr>
      </w:pPr>
    </w:p>
    <w:p w14:paraId="3D793CF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 xml:space="preserve">    </w:t>
      </w:r>
      <w:proofErr w:type="gramStart"/>
      <w:r w:rsidRPr="005E3DF4">
        <w:rPr>
          <w:rFonts w:ascii="Times New Roman" w:hAnsi="Times New Roman" w:cs="Times New Roman"/>
          <w:sz w:val="24"/>
          <w:szCs w:val="24"/>
        </w:rPr>
        <w:t>Заключить  договор</w:t>
      </w:r>
      <w:proofErr w:type="gramEnd"/>
      <w:r w:rsidRPr="005E3DF4">
        <w:rPr>
          <w:rFonts w:ascii="Times New Roman" w:hAnsi="Times New Roman" w:cs="Times New Roman"/>
          <w:sz w:val="24"/>
          <w:szCs w:val="24"/>
        </w:rPr>
        <w:t xml:space="preserve">  доверительного управления на условиях, содержащихся</w:t>
      </w:r>
    </w:p>
    <w:p w14:paraId="6F25A3D4" w14:textId="77777777"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в  примерной</w:t>
      </w:r>
      <w:proofErr w:type="gramEnd"/>
      <w:r w:rsidRPr="005E3DF4">
        <w:rPr>
          <w:rFonts w:ascii="Times New Roman" w:hAnsi="Times New Roman" w:cs="Times New Roman"/>
          <w:sz w:val="24"/>
          <w:szCs w:val="24"/>
        </w:rPr>
        <w:t xml:space="preserve">  форме  договора  доверительного  управления  объекта нежилого</w:t>
      </w:r>
    </w:p>
    <w:p w14:paraId="120AE7C4" w14:textId="77777777" w:rsidR="00A112B8" w:rsidRPr="005E3DF4" w:rsidRDefault="00A112B8" w:rsidP="00A112B8">
      <w:pPr>
        <w:pStyle w:val="ConsPlusNonformat"/>
        <w:jc w:val="both"/>
        <w:rPr>
          <w:rFonts w:ascii="Times New Roman" w:hAnsi="Times New Roman" w:cs="Times New Roman"/>
          <w:sz w:val="24"/>
          <w:szCs w:val="24"/>
        </w:rPr>
      </w:pPr>
      <w:proofErr w:type="gramStart"/>
      <w:r w:rsidRPr="005E3DF4">
        <w:rPr>
          <w:rFonts w:ascii="Times New Roman" w:hAnsi="Times New Roman" w:cs="Times New Roman"/>
          <w:sz w:val="24"/>
          <w:szCs w:val="24"/>
        </w:rPr>
        <w:t>фонда,  утвержденной</w:t>
      </w:r>
      <w:proofErr w:type="gramEnd"/>
      <w:r w:rsidRPr="005E3DF4">
        <w:rPr>
          <w:rFonts w:ascii="Times New Roman" w:hAnsi="Times New Roman" w:cs="Times New Roman"/>
          <w:sz w:val="24"/>
          <w:szCs w:val="24"/>
        </w:rPr>
        <w:t xml:space="preserve">  муниципальным правовым актом администрацией МО ______,</w:t>
      </w:r>
    </w:p>
    <w:p w14:paraId="476A0579" w14:textId="77777777" w:rsidR="00A112B8" w:rsidRPr="00F218A6" w:rsidRDefault="00A112B8" w:rsidP="00A112B8">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согласен.</w:t>
      </w:r>
    </w:p>
    <w:p w14:paraId="4960C06F" w14:textId="77777777" w:rsidR="00A112B8" w:rsidRPr="00F218A6" w:rsidRDefault="00A112B8" w:rsidP="00A112B8">
      <w:pPr>
        <w:pStyle w:val="ConsPlusNonformat"/>
        <w:jc w:val="both"/>
        <w:rPr>
          <w:rFonts w:ascii="Times New Roman" w:hAnsi="Times New Roman" w:cs="Times New Roman"/>
          <w:sz w:val="28"/>
          <w:szCs w:val="28"/>
        </w:rPr>
      </w:pPr>
    </w:p>
    <w:p w14:paraId="1FC3351F"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Приложение.</w:t>
      </w:r>
    </w:p>
    <w:p w14:paraId="1ED9B517" w14:textId="77777777" w:rsidR="00A112B8" w:rsidRPr="005E3DF4" w:rsidRDefault="00A112B8" w:rsidP="00A112B8">
      <w:pPr>
        <w:pStyle w:val="ConsPlusNonformat"/>
        <w:jc w:val="both"/>
        <w:rPr>
          <w:rFonts w:ascii="Times New Roman" w:hAnsi="Times New Roman" w:cs="Times New Roman"/>
          <w:sz w:val="24"/>
          <w:szCs w:val="24"/>
        </w:rPr>
      </w:pPr>
    </w:p>
    <w:p w14:paraId="2104EA21"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Комплект документов с описью.</w:t>
      </w:r>
    </w:p>
    <w:p w14:paraId="5496C55C" w14:textId="77777777" w:rsidR="00A112B8" w:rsidRPr="005E3DF4" w:rsidRDefault="00A112B8" w:rsidP="00A112B8">
      <w:pPr>
        <w:pStyle w:val="ConsPlusNonformat"/>
        <w:jc w:val="both"/>
        <w:rPr>
          <w:rFonts w:ascii="Times New Roman" w:hAnsi="Times New Roman" w:cs="Times New Roman"/>
          <w:sz w:val="24"/>
          <w:szCs w:val="24"/>
        </w:rPr>
      </w:pPr>
    </w:p>
    <w:p w14:paraId="371E3E4D"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Ответственный исполнитель</w:t>
      </w:r>
    </w:p>
    <w:p w14:paraId="1E48EEAF" w14:textId="41533639"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w:t>
      </w:r>
    </w:p>
    <w:p w14:paraId="6EF979D3"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(должность, Ф.И.О., телефон)</w:t>
      </w:r>
    </w:p>
    <w:p w14:paraId="73C39414" w14:textId="77777777" w:rsidR="00A112B8" w:rsidRPr="005E3DF4" w:rsidRDefault="00A112B8" w:rsidP="00A112B8">
      <w:pPr>
        <w:pStyle w:val="ConsPlusNonformat"/>
        <w:jc w:val="both"/>
        <w:rPr>
          <w:rFonts w:ascii="Times New Roman" w:hAnsi="Times New Roman" w:cs="Times New Roman"/>
          <w:sz w:val="24"/>
          <w:szCs w:val="24"/>
        </w:rPr>
      </w:pPr>
    </w:p>
    <w:p w14:paraId="3114A9FE" w14:textId="77777777"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Заявитель</w:t>
      </w:r>
    </w:p>
    <w:p w14:paraId="00CA5051" w14:textId="24736A76" w:rsidR="00A112B8" w:rsidRPr="005E3DF4" w:rsidRDefault="00A112B8" w:rsidP="00A112B8">
      <w:pPr>
        <w:pStyle w:val="ConsPlusNonformat"/>
        <w:jc w:val="both"/>
        <w:rPr>
          <w:rFonts w:ascii="Times New Roman" w:hAnsi="Times New Roman" w:cs="Times New Roman"/>
          <w:sz w:val="24"/>
          <w:szCs w:val="24"/>
        </w:rPr>
      </w:pPr>
      <w:r w:rsidRPr="005E3DF4">
        <w:rPr>
          <w:rFonts w:ascii="Times New Roman" w:hAnsi="Times New Roman" w:cs="Times New Roman"/>
          <w:sz w:val="24"/>
          <w:szCs w:val="24"/>
        </w:rPr>
        <w:t>__________________________________________________________________</w:t>
      </w:r>
    </w:p>
    <w:p w14:paraId="6C77DB23"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(подпись лица, уполномоченного на подачу заявления от имени заявителя -</w:t>
      </w:r>
    </w:p>
    <w:p w14:paraId="4D1EB1E5"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 xml:space="preserve">       юридического лица, либо подпись заявителя - физического лица)</w:t>
      </w:r>
    </w:p>
    <w:p w14:paraId="2D9B7E07" w14:textId="77777777" w:rsidR="00A112B8" w:rsidRPr="00F218A6" w:rsidRDefault="00A112B8" w:rsidP="00A112B8">
      <w:pPr>
        <w:pStyle w:val="ConsPlusNonformat"/>
        <w:jc w:val="both"/>
        <w:rPr>
          <w:rFonts w:ascii="Times New Roman" w:hAnsi="Times New Roman" w:cs="Times New Roman"/>
          <w:sz w:val="28"/>
          <w:szCs w:val="28"/>
        </w:rPr>
      </w:pPr>
    </w:p>
    <w:p w14:paraId="413E923B" w14:textId="77777777" w:rsidR="00A112B8" w:rsidRPr="005E3DF4" w:rsidRDefault="00A112B8" w:rsidP="00A112B8">
      <w:pPr>
        <w:pStyle w:val="ConsPlusNonformat"/>
        <w:jc w:val="both"/>
        <w:rPr>
          <w:rFonts w:ascii="Times New Roman" w:hAnsi="Times New Roman" w:cs="Times New Roman"/>
        </w:rPr>
      </w:pPr>
      <w:r w:rsidRPr="005E3DF4">
        <w:rPr>
          <w:rFonts w:ascii="Times New Roman" w:hAnsi="Times New Roman" w:cs="Times New Roman"/>
        </w:rPr>
        <w:t>М.П.</w:t>
      </w:r>
    </w:p>
    <w:p w14:paraId="187CCA69" w14:textId="77777777" w:rsidR="00A112B8" w:rsidRPr="00F218A6" w:rsidRDefault="00A112B8" w:rsidP="00A112B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6DE3FB"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14:paraId="40CFD2C0" w14:textId="77777777" w:rsidR="00A112B8" w:rsidRPr="00F218A6" w:rsidRDefault="00A112B8" w:rsidP="00A112B8">
      <w:pPr>
        <w:pStyle w:val="ConsPlusNonformat"/>
        <w:ind w:firstLine="709"/>
        <w:rPr>
          <w:rFonts w:ascii="Times New Roman" w:hAnsi="Times New Roman" w:cs="Times New Roman"/>
          <w:sz w:val="24"/>
          <w:szCs w:val="24"/>
        </w:rPr>
      </w:pP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330"/>
      </w:tblGrid>
      <w:tr w:rsidR="00A112B8" w:rsidRPr="00F218A6" w14:paraId="19EAB128" w14:textId="77777777" w:rsidTr="005E3DF4">
        <w:trPr>
          <w:trHeight w:val="557"/>
        </w:trPr>
        <w:tc>
          <w:tcPr>
            <w:tcW w:w="875" w:type="dxa"/>
            <w:tcBorders>
              <w:right w:val="single" w:sz="4" w:space="0" w:color="auto"/>
            </w:tcBorders>
            <w:shd w:val="clear" w:color="auto" w:fill="auto"/>
          </w:tcPr>
          <w:p w14:paraId="7FD4DCEC" w14:textId="77777777" w:rsidR="00A112B8" w:rsidRPr="00F218A6" w:rsidRDefault="00A112B8" w:rsidP="00A112B8">
            <w:pPr>
              <w:pStyle w:val="ConsPlusNonformat"/>
              <w:ind w:firstLine="709"/>
              <w:rPr>
                <w:rFonts w:ascii="Times New Roman" w:hAnsi="Times New Roman" w:cs="Times New Roman"/>
                <w:sz w:val="24"/>
                <w:szCs w:val="24"/>
              </w:rPr>
            </w:pPr>
          </w:p>
          <w:p w14:paraId="242C4D63"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52A187FC"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Администрации</w:t>
            </w:r>
          </w:p>
        </w:tc>
      </w:tr>
      <w:tr w:rsidR="00A112B8" w:rsidRPr="00F218A6" w14:paraId="400A0AB2" w14:textId="77777777" w:rsidTr="005E3DF4">
        <w:trPr>
          <w:trHeight w:val="573"/>
        </w:trPr>
        <w:tc>
          <w:tcPr>
            <w:tcW w:w="875" w:type="dxa"/>
            <w:tcBorders>
              <w:right w:val="single" w:sz="4" w:space="0" w:color="auto"/>
            </w:tcBorders>
            <w:shd w:val="clear" w:color="auto" w:fill="auto"/>
          </w:tcPr>
          <w:p w14:paraId="5B9B0081" w14:textId="77777777" w:rsidR="00A112B8" w:rsidRPr="00F218A6" w:rsidRDefault="00A112B8" w:rsidP="00A112B8">
            <w:pPr>
              <w:pStyle w:val="ConsPlusNonformat"/>
              <w:ind w:firstLine="709"/>
              <w:rPr>
                <w:rFonts w:ascii="Times New Roman" w:hAnsi="Times New Roman" w:cs="Times New Roman"/>
                <w:sz w:val="24"/>
                <w:szCs w:val="24"/>
              </w:rPr>
            </w:pPr>
          </w:p>
          <w:p w14:paraId="646F3ECF"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1AC98543"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A112B8" w:rsidRPr="00F218A6" w14:paraId="6292391B" w14:textId="77777777" w:rsidTr="005E3DF4">
        <w:trPr>
          <w:trHeight w:val="557"/>
        </w:trPr>
        <w:tc>
          <w:tcPr>
            <w:tcW w:w="875" w:type="dxa"/>
            <w:tcBorders>
              <w:right w:val="single" w:sz="4" w:space="0" w:color="auto"/>
            </w:tcBorders>
            <w:shd w:val="clear" w:color="auto" w:fill="auto"/>
          </w:tcPr>
          <w:p w14:paraId="5C4920B6" w14:textId="77777777" w:rsidR="00A112B8" w:rsidRPr="00F218A6" w:rsidRDefault="00A112B8" w:rsidP="00A112B8">
            <w:pPr>
              <w:pStyle w:val="ConsPlusNonformat"/>
              <w:ind w:firstLine="709"/>
              <w:rPr>
                <w:rFonts w:ascii="Times New Roman" w:hAnsi="Times New Roman" w:cs="Times New Roman"/>
                <w:sz w:val="24"/>
                <w:szCs w:val="24"/>
              </w:rPr>
            </w:pPr>
          </w:p>
          <w:p w14:paraId="7C78BBFB" w14:textId="77777777" w:rsidR="00A112B8" w:rsidRPr="00F218A6" w:rsidRDefault="00A112B8" w:rsidP="00A112B8">
            <w:pPr>
              <w:pStyle w:val="ConsPlusNonformat"/>
              <w:ind w:firstLine="709"/>
              <w:rPr>
                <w:rFonts w:ascii="Times New Roman" w:hAnsi="Times New Roman" w:cs="Times New Roman"/>
                <w:sz w:val="24"/>
                <w:szCs w:val="24"/>
              </w:rPr>
            </w:pPr>
          </w:p>
        </w:tc>
        <w:tc>
          <w:tcPr>
            <w:tcW w:w="8380" w:type="dxa"/>
            <w:tcBorders>
              <w:top w:val="nil"/>
              <w:left w:val="single" w:sz="4" w:space="0" w:color="auto"/>
              <w:bottom w:val="nil"/>
              <w:right w:val="nil"/>
            </w:tcBorders>
            <w:shd w:val="clear" w:color="auto" w:fill="auto"/>
            <w:vAlign w:val="center"/>
          </w:tcPr>
          <w:p w14:paraId="3ED09288" w14:textId="77777777" w:rsidR="00A112B8" w:rsidRPr="00F218A6"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A112B8" w:rsidRPr="00935D7C" w14:paraId="7132E65A" w14:textId="77777777" w:rsidTr="005E3DF4">
        <w:trPr>
          <w:trHeight w:val="573"/>
        </w:trPr>
        <w:tc>
          <w:tcPr>
            <w:tcW w:w="875" w:type="dxa"/>
            <w:tcBorders>
              <w:right w:val="single" w:sz="4" w:space="0" w:color="auto"/>
            </w:tcBorders>
            <w:shd w:val="clear" w:color="auto" w:fill="auto"/>
          </w:tcPr>
          <w:p w14:paraId="1EA5A883" w14:textId="77777777" w:rsidR="00A112B8" w:rsidRPr="00F218A6" w:rsidRDefault="00A112B8" w:rsidP="00A112B8">
            <w:pPr>
              <w:pStyle w:val="ConsPlusNonformat"/>
              <w:ind w:firstLine="709"/>
              <w:rPr>
                <w:rFonts w:ascii="Times New Roman" w:hAnsi="Times New Roman" w:cs="Times New Roman"/>
                <w:b/>
                <w:sz w:val="24"/>
                <w:szCs w:val="24"/>
              </w:rPr>
            </w:pPr>
          </w:p>
          <w:p w14:paraId="543E6C0D" w14:textId="77777777" w:rsidR="00A112B8" w:rsidRPr="00F218A6" w:rsidRDefault="00A112B8" w:rsidP="00A112B8">
            <w:pPr>
              <w:pStyle w:val="ConsPlusNonformat"/>
              <w:ind w:firstLine="709"/>
              <w:rPr>
                <w:rFonts w:ascii="Times New Roman" w:hAnsi="Times New Roman" w:cs="Times New Roman"/>
                <w:b/>
                <w:sz w:val="24"/>
                <w:szCs w:val="24"/>
              </w:rPr>
            </w:pPr>
          </w:p>
        </w:tc>
        <w:tc>
          <w:tcPr>
            <w:tcW w:w="8380" w:type="dxa"/>
            <w:tcBorders>
              <w:top w:val="nil"/>
              <w:left w:val="single" w:sz="4" w:space="0" w:color="auto"/>
              <w:bottom w:val="nil"/>
              <w:right w:val="nil"/>
            </w:tcBorders>
            <w:shd w:val="clear" w:color="auto" w:fill="auto"/>
            <w:vAlign w:val="center"/>
          </w:tcPr>
          <w:p w14:paraId="79C40CFB" w14:textId="77777777" w:rsidR="00A112B8" w:rsidRPr="007E074D" w:rsidRDefault="00A112B8" w:rsidP="00A112B8">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форме в личный кабинет на ПГУ ЛО /ЕПГУ</w:t>
            </w:r>
          </w:p>
        </w:tc>
      </w:tr>
    </w:tbl>
    <w:p w14:paraId="48BBFD8F" w14:textId="77777777" w:rsidR="00A112B8" w:rsidRPr="00935D7C" w:rsidRDefault="00A112B8" w:rsidP="00A112B8">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lastRenderedPageBreak/>
        <w:t xml:space="preserve">    </w:t>
      </w:r>
      <w:bookmarkStart w:id="16" w:name="Par601"/>
      <w:bookmarkEnd w:id="16"/>
    </w:p>
    <w:p w14:paraId="681F8EFD" w14:textId="6EFB4252" w:rsidR="00A112B8" w:rsidRPr="00A112B8" w:rsidRDefault="00A112B8" w:rsidP="00A112B8">
      <w:pPr>
        <w:tabs>
          <w:tab w:val="left" w:pos="3690"/>
        </w:tabs>
        <w:rPr>
          <w:lang w:eastAsia="ru-RU"/>
        </w:rPr>
      </w:pPr>
    </w:p>
    <w:sectPr w:rsidR="00A112B8" w:rsidRPr="00A112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F9F4E" w14:textId="77777777" w:rsidR="00391C1E" w:rsidRDefault="00391C1E" w:rsidP="00A112B8">
      <w:pPr>
        <w:spacing w:after="0" w:line="240" w:lineRule="auto"/>
      </w:pPr>
      <w:r>
        <w:separator/>
      </w:r>
    </w:p>
  </w:endnote>
  <w:endnote w:type="continuationSeparator" w:id="0">
    <w:p w14:paraId="55809552" w14:textId="77777777" w:rsidR="00391C1E" w:rsidRDefault="00391C1E" w:rsidP="00A1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F58F1" w14:textId="77777777" w:rsidR="00391C1E" w:rsidRDefault="00391C1E" w:rsidP="00A112B8">
      <w:pPr>
        <w:spacing w:after="0" w:line="240" w:lineRule="auto"/>
      </w:pPr>
      <w:r>
        <w:separator/>
      </w:r>
    </w:p>
  </w:footnote>
  <w:footnote w:type="continuationSeparator" w:id="0">
    <w:p w14:paraId="39EBBE15" w14:textId="77777777" w:rsidR="00391C1E" w:rsidRDefault="00391C1E" w:rsidP="00A112B8">
      <w:pPr>
        <w:spacing w:after="0" w:line="240" w:lineRule="auto"/>
      </w:pPr>
      <w:r>
        <w:continuationSeparator/>
      </w:r>
    </w:p>
  </w:footnote>
  <w:footnote w:id="1">
    <w:p w14:paraId="382C28CB" w14:textId="77777777" w:rsidR="00A112B8" w:rsidRPr="00A112B8" w:rsidRDefault="00A112B8" w:rsidP="00A112B8">
      <w:pPr>
        <w:pStyle w:val="af0"/>
        <w:ind w:firstLine="709"/>
        <w:rPr>
          <w:rFonts w:ascii="Times New Roman" w:hAnsi="Times New Roman"/>
          <w:sz w:val="22"/>
          <w:szCs w:val="22"/>
        </w:rPr>
      </w:pPr>
      <w:r w:rsidRPr="00651BD1">
        <w:rPr>
          <w:rStyle w:val="af2"/>
          <w:rFonts w:ascii="Times New Roman" w:hAnsi="Times New Roman"/>
          <w:sz w:val="22"/>
          <w:szCs w:val="22"/>
        </w:rPr>
        <w:footnoteRef/>
      </w:r>
      <w:r w:rsidRPr="00651BD1">
        <w:rPr>
          <w:rFonts w:ascii="Times New Roman" w:hAnsi="Times New Roman"/>
          <w:sz w:val="22"/>
          <w:szCs w:val="22"/>
        </w:rPr>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
    <w:p w14:paraId="1125C7E5"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3">
    <w:p w14:paraId="71724EFD"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4"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5"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14:paraId="494D45F5"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5">
    <w:p w14:paraId="3481A032"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6">
    <w:p w14:paraId="6BEB6FFC"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7">
    <w:p w14:paraId="4233FDE0" w14:textId="77777777" w:rsidR="00A112B8" w:rsidRPr="005D3A3A" w:rsidRDefault="00A112B8" w:rsidP="00A112B8">
      <w:pPr>
        <w:pStyle w:val="af0"/>
        <w:ind w:firstLine="709"/>
        <w:rPr>
          <w:rFonts w:ascii="Times New Roman" w:hAnsi="Times New Roman"/>
          <w:sz w:val="22"/>
          <w:szCs w:val="22"/>
          <w:highlight w:val="cyan"/>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8">
    <w:p w14:paraId="5F9F406E"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14:paraId="7B77B5CB"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14:paraId="3A8613E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1">
    <w:p w14:paraId="44B72338"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2">
    <w:p w14:paraId="40CEF70E"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13"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14"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14:paraId="5EE8BA83"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4">
    <w:p w14:paraId="2148190C"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5">
    <w:p w14:paraId="65F59296" w14:textId="77777777" w:rsidR="00A112B8" w:rsidRPr="005D3A3A" w:rsidRDefault="00A112B8" w:rsidP="00A112B8">
      <w:pPr>
        <w:pStyle w:val="af0"/>
        <w:ind w:firstLine="709"/>
        <w:rPr>
          <w:highlight w:val="cyan"/>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6">
    <w:p w14:paraId="19056B4C"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17">
    <w:p w14:paraId="7FF1FE2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14:paraId="01B0EDB3" w14:textId="77777777" w:rsidR="00A112B8" w:rsidRPr="001A7E1E" w:rsidRDefault="00A112B8" w:rsidP="00A112B8">
      <w:pPr>
        <w:pStyle w:val="af0"/>
        <w:ind w:firstLine="709"/>
        <w:rPr>
          <w:rFonts w:ascii="Times New Roman" w:hAnsi="Times New Roman"/>
          <w:sz w:val="22"/>
          <w:szCs w:val="22"/>
          <w:highlight w:val="cyan"/>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14:paraId="7B9BAE7C"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0">
    <w:p w14:paraId="1E81CFAD" w14:textId="77777777" w:rsidR="00A112B8" w:rsidRPr="00A112B8" w:rsidRDefault="00A112B8" w:rsidP="00A112B8">
      <w:pPr>
        <w:pStyle w:val="ConsPlusNormal"/>
        <w:shd w:val="clear" w:color="auto" w:fill="FFFFFF"/>
        <w:ind w:firstLine="709"/>
        <w:jc w:val="both"/>
        <w:textAlignment w:val="baseline"/>
        <w:rPr>
          <w:rFonts w:ascii="Times New Roman" w:hAnsi="Times New Roman" w:cs="Times New Roman"/>
        </w:rPr>
      </w:pPr>
      <w:r w:rsidRPr="00A112B8">
        <w:rPr>
          <w:rStyle w:val="af2"/>
        </w:rPr>
        <w:footnoteRef/>
      </w:r>
      <w:r w:rsidRPr="00A112B8">
        <w:t xml:space="preserve"> </w:t>
      </w:r>
      <w:r w:rsidRPr="00A112B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A112B8">
          <w:rPr>
            <w:rFonts w:ascii="Times New Roman" w:hAnsi="Times New Roman" w:cs="Times New Roman"/>
          </w:rPr>
          <w:t>пункт 8 части 1 статьи 17.1 Федерального закона № 135-ФЗ</w:t>
        </w:r>
      </w:hyperlink>
      <w:r w:rsidRPr="00A112B8">
        <w:rPr>
          <w:rFonts w:ascii="Times New Roman" w:hAnsi="Times New Roman" w:cs="Times New Roman"/>
        </w:rPr>
        <w:t>. Документами о технологическом присоединении в соответствии с </w:t>
      </w:r>
      <w:hyperlink r:id="rId21" w:anchor="65E0IS" w:history="1">
        <w:r w:rsidRPr="00A112B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112B8">
        <w:rPr>
          <w:rFonts w:ascii="Times New Roman" w:hAnsi="Times New Roman" w:cs="Times New Roman"/>
        </w:rPr>
        <w:t>, утвержденных </w:t>
      </w:r>
      <w:hyperlink r:id="rId22" w:anchor="64U0IK" w:history="1">
        <w:r w:rsidRPr="00A112B8">
          <w:rPr>
            <w:rFonts w:ascii="Times New Roman" w:hAnsi="Times New Roman" w:cs="Times New Roman"/>
          </w:rPr>
          <w:t>постановлением Правительства Российской Федерации от 27.12.2004 № 861</w:t>
        </w:r>
      </w:hyperlink>
      <w:r w:rsidRPr="00A112B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14:paraId="7508D75E"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2">
    <w:p w14:paraId="6F3B21D7"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3">
    <w:p w14:paraId="4A8E1623" w14:textId="77777777" w:rsidR="00A112B8" w:rsidRPr="00A112B8" w:rsidRDefault="00A112B8" w:rsidP="00A112B8">
      <w:pPr>
        <w:pStyle w:val="af0"/>
        <w:ind w:firstLine="709"/>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4">
    <w:p w14:paraId="47F41F3F" w14:textId="77777777" w:rsidR="00A112B8" w:rsidRPr="00A112B8" w:rsidRDefault="00A112B8" w:rsidP="00A112B8">
      <w:pPr>
        <w:pStyle w:val="af0"/>
        <w:ind w:firstLine="709"/>
        <w:rPr>
          <w:rFonts w:ascii="Times New Roman" w:hAnsi="Times New Roman"/>
          <w:sz w:val="22"/>
          <w:szCs w:val="22"/>
        </w:rPr>
      </w:pPr>
      <w:r w:rsidRPr="00A112B8">
        <w:rPr>
          <w:rStyle w:val="af2"/>
        </w:rPr>
        <w:footnoteRef/>
      </w:r>
      <w:r w:rsidRPr="00A112B8">
        <w:t xml:space="preserve"> </w:t>
      </w:r>
      <w:r w:rsidRPr="00A112B8">
        <w:rPr>
          <w:rFonts w:ascii="Times New Roman" w:hAnsi="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A112B8">
          <w:rPr>
            <w:rFonts w:ascii="Times New Roman" w:hAnsi="Times New Roman"/>
            <w:sz w:val="22"/>
            <w:szCs w:val="22"/>
          </w:rPr>
          <w:t>части 1 статьи 17.1 Федерального закона № 135-ФЗ</w:t>
        </w:r>
      </w:hyperlink>
      <w:r w:rsidRPr="00A112B8">
        <w:rPr>
          <w:rFonts w:ascii="Times New Roman" w:hAnsi="Times New Roman"/>
          <w:sz w:val="22"/>
          <w:szCs w:val="22"/>
        </w:rPr>
        <w:t>;</w:t>
      </w:r>
    </w:p>
  </w:footnote>
  <w:footnote w:id="25">
    <w:p w14:paraId="7B5F8841" w14:textId="77777777" w:rsidR="00A112B8" w:rsidRPr="00A112B8"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14:paraId="1AFB13AF" w14:textId="77777777" w:rsidR="00A112B8" w:rsidRPr="00651BD1" w:rsidRDefault="00A112B8" w:rsidP="00A112B8">
      <w:pPr>
        <w:pStyle w:val="af0"/>
        <w:ind w:firstLine="709"/>
        <w:rPr>
          <w:rFonts w:ascii="Times New Roman" w:hAnsi="Times New Roman"/>
          <w:sz w:val="22"/>
          <w:szCs w:val="22"/>
        </w:rPr>
      </w:pPr>
      <w:r w:rsidRPr="00A112B8">
        <w:rPr>
          <w:rStyle w:val="af2"/>
          <w:rFonts w:ascii="Times New Roman" w:hAnsi="Times New Roman"/>
          <w:sz w:val="22"/>
          <w:szCs w:val="22"/>
        </w:rPr>
        <w:footnoteRef/>
      </w:r>
      <w:r w:rsidRPr="00A112B8">
        <w:rPr>
          <w:rFonts w:ascii="Times New Roman" w:hAnsi="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DDAC9386"/>
    <w:lvl w:ilvl="0" w:tplc="1D78009C">
      <w:start w:val="1"/>
      <w:numFmt w:val="decimal"/>
      <w:lvlText w:val="%1."/>
      <w:lvlJc w:val="left"/>
      <w:pPr>
        <w:ind w:left="1069" w:hanging="360"/>
      </w:pPr>
      <w:rPr>
        <w:rFonts w:hint="default"/>
        <w:color w:val="2E74B5" w:themeColor="accent5" w:themeShade="B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574DCB"/>
    <w:multiLevelType w:val="hybridMultilevel"/>
    <w:tmpl w:val="E3E0C38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05372"/>
    <w:multiLevelType w:val="hybridMultilevel"/>
    <w:tmpl w:val="571AF5D2"/>
    <w:lvl w:ilvl="0" w:tplc="437A10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74E1"/>
    <w:multiLevelType w:val="multilevel"/>
    <w:tmpl w:val="3F88D99A"/>
    <w:lvl w:ilvl="0">
      <w:start w:val="1"/>
      <w:numFmt w:val="decimal"/>
      <w:lvlText w:val="%1."/>
      <w:lvlJc w:val="left"/>
      <w:pPr>
        <w:ind w:left="3995"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5683" w:hanging="720"/>
      </w:pPr>
      <w:rPr>
        <w:rFonts w:hint="default"/>
      </w:rPr>
    </w:lvl>
    <w:lvl w:ilvl="3">
      <w:start w:val="1"/>
      <w:numFmt w:val="decimal"/>
      <w:lvlText w:val="%1.%2.%3.%4."/>
      <w:lvlJc w:val="left"/>
      <w:pPr>
        <w:ind w:left="6752" w:hanging="1080"/>
      </w:pPr>
      <w:rPr>
        <w:rFonts w:hint="default"/>
      </w:rPr>
    </w:lvl>
    <w:lvl w:ilvl="4">
      <w:start w:val="1"/>
      <w:numFmt w:val="decimal"/>
      <w:lvlText w:val="%1.%2.%3.%4.%5."/>
      <w:lvlJc w:val="left"/>
      <w:pPr>
        <w:ind w:left="7461"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599" w:hanging="1800"/>
      </w:pPr>
      <w:rPr>
        <w:rFonts w:hint="default"/>
      </w:rPr>
    </w:lvl>
    <w:lvl w:ilvl="7">
      <w:start w:val="1"/>
      <w:numFmt w:val="decimal"/>
      <w:lvlText w:val="%1.%2.%3.%4.%5.%6.%7.%8."/>
      <w:lvlJc w:val="left"/>
      <w:pPr>
        <w:ind w:left="10308" w:hanging="1800"/>
      </w:pPr>
      <w:rPr>
        <w:rFonts w:hint="default"/>
      </w:rPr>
    </w:lvl>
    <w:lvl w:ilvl="8">
      <w:start w:val="1"/>
      <w:numFmt w:val="decimal"/>
      <w:lvlText w:val="%1.%2.%3.%4.%5.%6.%7.%8.%9."/>
      <w:lvlJc w:val="left"/>
      <w:pPr>
        <w:ind w:left="11377" w:hanging="2160"/>
      </w:pPr>
      <w:rPr>
        <w:rFonts w:hint="default"/>
      </w:rPr>
    </w:lvl>
  </w:abstractNum>
  <w:abstractNum w:abstractNumId="3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27"/>
  </w:num>
  <w:num w:numId="4">
    <w:abstractNumId w:val="7"/>
  </w:num>
  <w:num w:numId="5">
    <w:abstractNumId w:val="8"/>
  </w:num>
  <w:num w:numId="6">
    <w:abstractNumId w:val="41"/>
  </w:num>
  <w:num w:numId="7">
    <w:abstractNumId w:val="19"/>
  </w:num>
  <w:num w:numId="8">
    <w:abstractNumId w:val="25"/>
  </w:num>
  <w:num w:numId="9">
    <w:abstractNumId w:val="38"/>
  </w:num>
  <w:num w:numId="10">
    <w:abstractNumId w:val="40"/>
  </w:num>
  <w:num w:numId="11">
    <w:abstractNumId w:val="17"/>
  </w:num>
  <w:num w:numId="12">
    <w:abstractNumId w:val="31"/>
  </w:num>
  <w:num w:numId="13">
    <w:abstractNumId w:val="34"/>
  </w:num>
  <w:num w:numId="14">
    <w:abstractNumId w:val="0"/>
  </w:num>
  <w:num w:numId="15">
    <w:abstractNumId w:val="26"/>
  </w:num>
  <w:num w:numId="16">
    <w:abstractNumId w:val="35"/>
  </w:num>
  <w:num w:numId="17">
    <w:abstractNumId w:val="33"/>
  </w:num>
  <w:num w:numId="18">
    <w:abstractNumId w:val="22"/>
  </w:num>
  <w:num w:numId="19">
    <w:abstractNumId w:val="18"/>
  </w:num>
  <w:num w:numId="20">
    <w:abstractNumId w:val="5"/>
  </w:num>
  <w:num w:numId="21">
    <w:abstractNumId w:val="20"/>
  </w:num>
  <w:num w:numId="22">
    <w:abstractNumId w:val="16"/>
  </w:num>
  <w:num w:numId="23">
    <w:abstractNumId w:val="32"/>
  </w:num>
  <w:num w:numId="24">
    <w:abstractNumId w:val="24"/>
  </w:num>
  <w:num w:numId="25">
    <w:abstractNumId w:val="30"/>
  </w:num>
  <w:num w:numId="26">
    <w:abstractNumId w:val="9"/>
  </w:num>
  <w:num w:numId="27">
    <w:abstractNumId w:val="10"/>
  </w:num>
  <w:num w:numId="28">
    <w:abstractNumId w:val="4"/>
  </w:num>
  <w:num w:numId="29">
    <w:abstractNumId w:val="28"/>
  </w:num>
  <w:num w:numId="30">
    <w:abstractNumId w:val="37"/>
  </w:num>
  <w:num w:numId="31">
    <w:abstractNumId w:val="15"/>
  </w:num>
  <w:num w:numId="32">
    <w:abstractNumId w:val="1"/>
  </w:num>
  <w:num w:numId="33">
    <w:abstractNumId w:val="29"/>
  </w:num>
  <w:num w:numId="34">
    <w:abstractNumId w:val="14"/>
  </w:num>
  <w:num w:numId="35">
    <w:abstractNumId w:val="12"/>
  </w:num>
  <w:num w:numId="36">
    <w:abstractNumId w:val="36"/>
  </w:num>
  <w:num w:numId="37">
    <w:abstractNumId w:val="3"/>
  </w:num>
  <w:num w:numId="38">
    <w:abstractNumId w:val="39"/>
  </w:num>
  <w:num w:numId="39">
    <w:abstractNumId w:val="11"/>
  </w:num>
  <w:num w:numId="40">
    <w:abstractNumId w:val="23"/>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4F"/>
    <w:rsid w:val="0027624F"/>
    <w:rsid w:val="002C26FD"/>
    <w:rsid w:val="00325CA5"/>
    <w:rsid w:val="00391C1E"/>
    <w:rsid w:val="00395AA1"/>
    <w:rsid w:val="0046077F"/>
    <w:rsid w:val="005E3DF4"/>
    <w:rsid w:val="00927664"/>
    <w:rsid w:val="009D4925"/>
    <w:rsid w:val="00A112B8"/>
    <w:rsid w:val="00AE49EB"/>
    <w:rsid w:val="00D9642E"/>
    <w:rsid w:val="00F2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A194"/>
  <w15:chartTrackingRefBased/>
  <w15:docId w15:val="{5ED40842-E9D6-45CF-B01E-3A522F7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7624F"/>
    <w:pPr>
      <w:keepNext/>
      <w:spacing w:after="0" w:line="36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unhideWhenUsed/>
    <w:qFormat/>
    <w:rsid w:val="0027624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27624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62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27624F"/>
    <w:rPr>
      <w:rFonts w:ascii="Tahoma" w:eastAsia="Times New Roman" w:hAnsi="Tahoma" w:cs="Times New Roman"/>
      <w:b/>
      <w:sz w:val="28"/>
      <w:szCs w:val="20"/>
      <w:lang w:eastAsia="ru-RU"/>
    </w:rPr>
  </w:style>
  <w:style w:type="character" w:customStyle="1" w:styleId="20">
    <w:name w:val="Заголовок 2 Знак"/>
    <w:basedOn w:val="a0"/>
    <w:link w:val="2"/>
    <w:rsid w:val="0027624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7624F"/>
    <w:rPr>
      <w:rFonts w:ascii="Cambria" w:eastAsia="Times New Roman" w:hAnsi="Cambria" w:cs="Times New Roman"/>
      <w:b/>
      <w:bCs/>
      <w:sz w:val="26"/>
      <w:szCs w:val="26"/>
      <w:lang w:eastAsia="ru-RU"/>
    </w:rPr>
  </w:style>
  <w:style w:type="paragraph" w:styleId="a3">
    <w:name w:val="Title"/>
    <w:basedOn w:val="a"/>
    <w:link w:val="a4"/>
    <w:qFormat/>
    <w:rsid w:val="0027624F"/>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Заголовок Знак"/>
    <w:basedOn w:val="a0"/>
    <w:link w:val="a3"/>
    <w:rsid w:val="0027624F"/>
    <w:rPr>
      <w:rFonts w:ascii="Times New Roman" w:eastAsia="Times New Roman" w:hAnsi="Times New Roman" w:cs="Times New Roman"/>
      <w:sz w:val="28"/>
      <w:szCs w:val="24"/>
      <w:lang w:eastAsia="ru-RU"/>
    </w:rPr>
  </w:style>
  <w:style w:type="paragraph" w:styleId="a5">
    <w:name w:val="Body Text"/>
    <w:basedOn w:val="a"/>
    <w:link w:val="a6"/>
    <w:rsid w:val="0027624F"/>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27624F"/>
    <w:rPr>
      <w:rFonts w:ascii="Times New Roman" w:eastAsia="Times New Roman" w:hAnsi="Times New Roman" w:cs="Times New Roman"/>
      <w:sz w:val="28"/>
      <w:szCs w:val="24"/>
      <w:lang w:eastAsia="ru-RU"/>
    </w:rPr>
  </w:style>
  <w:style w:type="paragraph" w:styleId="a7">
    <w:name w:val="header"/>
    <w:basedOn w:val="a"/>
    <w:link w:val="a8"/>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7624F"/>
    <w:rPr>
      <w:rFonts w:ascii="Times New Roman" w:eastAsia="Times New Roman" w:hAnsi="Times New Roman" w:cs="Times New Roman"/>
      <w:sz w:val="24"/>
      <w:szCs w:val="24"/>
      <w:lang w:eastAsia="ru-RU"/>
    </w:rPr>
  </w:style>
  <w:style w:type="paragraph" w:styleId="a9">
    <w:name w:val="footer"/>
    <w:basedOn w:val="a"/>
    <w:link w:val="aa"/>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7624F"/>
    <w:rPr>
      <w:rFonts w:ascii="Times New Roman" w:eastAsia="Times New Roman" w:hAnsi="Times New Roman" w:cs="Times New Roman"/>
      <w:sz w:val="24"/>
      <w:szCs w:val="24"/>
      <w:lang w:eastAsia="ru-RU"/>
    </w:rPr>
  </w:style>
  <w:style w:type="paragraph" w:styleId="ab">
    <w:name w:val="Balloon Text"/>
    <w:basedOn w:val="a"/>
    <w:link w:val="ac"/>
    <w:semiHidden/>
    <w:rsid w:val="0027624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27624F"/>
    <w:rPr>
      <w:rFonts w:ascii="Tahoma" w:eastAsia="Times New Roman" w:hAnsi="Tahoma" w:cs="Tahoma"/>
      <w:sz w:val="16"/>
      <w:szCs w:val="16"/>
      <w:lang w:eastAsia="ru-RU"/>
    </w:rPr>
  </w:style>
  <w:style w:type="paragraph" w:customStyle="1" w:styleId="ConsPlusNonformat">
    <w:name w:val="ConsPlusNonformat"/>
    <w:uiPriority w:val="99"/>
    <w:rsid w:val="0027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7624F"/>
  </w:style>
  <w:style w:type="paragraph" w:customStyle="1" w:styleId="ConsPlusNormal">
    <w:name w:val="ConsPlusNormal"/>
    <w:rsid w:val="002762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7624F"/>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
    <w:name w:val="Strong"/>
    <w:qFormat/>
    <w:rsid w:val="0027624F"/>
    <w:rPr>
      <w:b/>
      <w:bCs/>
    </w:rPr>
  </w:style>
  <w:style w:type="paragraph" w:customStyle="1" w:styleId="consplusnormal0">
    <w:name w:val="consplusnormal0"/>
    <w:basedOn w:val="a"/>
    <w:rsid w:val="0027624F"/>
    <w:pPr>
      <w:spacing w:before="100" w:after="100" w:line="240" w:lineRule="auto"/>
      <w:ind w:firstLine="120"/>
    </w:pPr>
    <w:rPr>
      <w:rFonts w:ascii="Verdana" w:eastAsia="Times New Roman" w:hAnsi="Verdana" w:cs="Times New Roman"/>
      <w:sz w:val="24"/>
      <w:szCs w:val="24"/>
      <w:lang w:eastAsia="ru-RU"/>
    </w:rPr>
  </w:style>
  <w:style w:type="paragraph" w:styleId="af0">
    <w:name w:val="footnote text"/>
    <w:basedOn w:val="a"/>
    <w:link w:val="af1"/>
    <w:uiPriority w:val="99"/>
    <w:unhideWhenUsed/>
    <w:rsid w:val="0027624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rsid w:val="0027624F"/>
    <w:rPr>
      <w:rFonts w:ascii="Arial" w:eastAsia="Times New Roman" w:hAnsi="Arial" w:cs="Times New Roman"/>
      <w:sz w:val="20"/>
      <w:szCs w:val="20"/>
      <w:lang w:eastAsia="ru-RU"/>
    </w:rPr>
  </w:style>
  <w:style w:type="character" w:styleId="af2">
    <w:name w:val="footnote reference"/>
    <w:uiPriority w:val="99"/>
    <w:unhideWhenUsed/>
    <w:rsid w:val="0027624F"/>
    <w:rPr>
      <w:rFonts w:cs="Times New Roman"/>
      <w:vertAlign w:val="superscript"/>
    </w:rPr>
  </w:style>
  <w:style w:type="character" w:styleId="af3">
    <w:name w:val="annotation reference"/>
    <w:rsid w:val="0027624F"/>
    <w:rPr>
      <w:sz w:val="16"/>
      <w:szCs w:val="16"/>
    </w:rPr>
  </w:style>
  <w:style w:type="paragraph" w:styleId="af4">
    <w:name w:val="annotation text"/>
    <w:basedOn w:val="a"/>
    <w:link w:val="af5"/>
    <w:uiPriority w:val="99"/>
    <w:rsid w:val="0027624F"/>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27624F"/>
    <w:rPr>
      <w:rFonts w:ascii="Times New Roman" w:eastAsia="Times New Roman" w:hAnsi="Times New Roman" w:cs="Times New Roman"/>
      <w:sz w:val="20"/>
      <w:szCs w:val="20"/>
      <w:lang w:eastAsia="ru-RU"/>
    </w:rPr>
  </w:style>
  <w:style w:type="paragraph" w:styleId="af6">
    <w:name w:val="annotation subject"/>
    <w:basedOn w:val="af4"/>
    <w:next w:val="af4"/>
    <w:link w:val="af7"/>
    <w:rsid w:val="0027624F"/>
    <w:rPr>
      <w:b/>
      <w:bCs/>
    </w:rPr>
  </w:style>
  <w:style w:type="character" w:customStyle="1" w:styleId="af7">
    <w:name w:val="Тема примечания Знак"/>
    <w:basedOn w:val="af5"/>
    <w:link w:val="af6"/>
    <w:rsid w:val="0027624F"/>
    <w:rPr>
      <w:rFonts w:ascii="Times New Roman" w:eastAsia="Times New Roman" w:hAnsi="Times New Roman" w:cs="Times New Roman"/>
      <w:b/>
      <w:bCs/>
      <w:sz w:val="20"/>
      <w:szCs w:val="20"/>
      <w:lang w:eastAsia="ru-RU"/>
    </w:rPr>
  </w:style>
  <w:style w:type="character" w:styleId="af8">
    <w:name w:val="Hyperlink"/>
    <w:rsid w:val="0027624F"/>
    <w:rPr>
      <w:color w:val="0000FF"/>
      <w:u w:val="single"/>
    </w:rPr>
  </w:style>
  <w:style w:type="paragraph" w:customStyle="1" w:styleId="normd">
    <w:name w:val="normd"/>
    <w:basedOn w:val="a"/>
    <w:rsid w:val="0027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7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624F"/>
    <w:rPr>
      <w:rFonts w:ascii="Courier New" w:eastAsia="Times New Roman" w:hAnsi="Courier New" w:cs="Courier New"/>
      <w:sz w:val="20"/>
      <w:szCs w:val="20"/>
      <w:lang w:eastAsia="ru-RU"/>
    </w:rPr>
  </w:style>
  <w:style w:type="paragraph" w:styleId="af9">
    <w:name w:val="List Paragraph"/>
    <w:basedOn w:val="a"/>
    <w:uiPriority w:val="34"/>
    <w:qFormat/>
    <w:rsid w:val="0027624F"/>
    <w:pPr>
      <w:spacing w:after="200" w:line="276" w:lineRule="auto"/>
      <w:ind w:left="720"/>
      <w:contextualSpacing/>
    </w:pPr>
    <w:rPr>
      <w:rFonts w:ascii="Calibri" w:eastAsia="Times New Roman" w:hAnsi="Calibri" w:cs="Times New Roman"/>
      <w:lang w:eastAsia="ru-RU"/>
    </w:rPr>
  </w:style>
  <w:style w:type="character" w:customStyle="1" w:styleId="afa">
    <w:name w:val="Основной текст_"/>
    <w:link w:val="11"/>
    <w:rsid w:val="0027624F"/>
    <w:rPr>
      <w:spacing w:val="1"/>
      <w:sz w:val="27"/>
      <w:szCs w:val="27"/>
      <w:shd w:val="clear" w:color="auto" w:fill="FFFFFF"/>
    </w:rPr>
  </w:style>
  <w:style w:type="paragraph" w:customStyle="1" w:styleId="11">
    <w:name w:val="Основной текст1"/>
    <w:basedOn w:val="a"/>
    <w:link w:val="afa"/>
    <w:rsid w:val="0027624F"/>
    <w:pPr>
      <w:widowControl w:val="0"/>
      <w:shd w:val="clear" w:color="auto" w:fill="FFFFFF"/>
      <w:spacing w:after="720" w:line="0" w:lineRule="atLeast"/>
      <w:jc w:val="both"/>
    </w:pPr>
    <w:rPr>
      <w:spacing w:val="1"/>
      <w:sz w:val="27"/>
      <w:szCs w:val="27"/>
    </w:rPr>
  </w:style>
  <w:style w:type="paragraph" w:customStyle="1" w:styleId="afb">
    <w:name w:val="Название проектного документа"/>
    <w:basedOn w:val="a"/>
    <w:rsid w:val="0027624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c">
    <w:name w:val="No Spacing"/>
    <w:uiPriority w:val="1"/>
    <w:qFormat/>
    <w:rsid w:val="0027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342E2012CCEB072205A01E9A9804567FA13DB706CF490581B3BDf7N"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89048D41AF0028AA09BAB3D9E7ADD98F92217EA046BBFD368FDF5EF3F2C91E7BBB45A680C0FE8323DA462E675F54B163935E82F8CC3g0I"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styles" Target="styles.xml"/><Relationship Id="rId16" Type="http://schemas.openxmlformats.org/officeDocument/2006/relationships/hyperlink" Target="https://login.consultant.ru/link/?req=doc&amp;base=SPB&amp;n=297489&amp;dst=1005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9048D41AF0028AA09BAB3D9E7ADD98F92217EA046BBFD368FDF5EF3F2C91E7BBB45A690006E8323DA462E675F54B163935E82F8CC3g0I" TargetMode="External"/><Relationship Id="rId5" Type="http://schemas.openxmlformats.org/officeDocument/2006/relationships/footnotes" Target="footnote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989048D41AF0028AA09BAB3D9E7ADD98F92217EA046BBFD368FDF5EF3F2C91E7BBB45A6A0906E3636AEB63BA30A758173835EA299033A174CDgE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9048D41AF0028AA09BAB3D9E7ADD98F92217EA046BBFD368FDF5EF3F2C91E7BBB45A6F0A0DB73728B53AEA73EC55102129EA2DC8gFI" TargetMode="External"/><Relationship Id="rId14" Type="http://schemas.openxmlformats.org/officeDocument/2006/relationships/hyperlink" Target="consultantplus://offline/ref=E661085ED54F412FA5CA6470B032C1BB0390056F0E46493D44858794BC2CR1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11307</Words>
  <Characters>64450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2025-08-13T11:57:00Z</dcterms:created>
  <dcterms:modified xsi:type="dcterms:W3CDTF">2025-08-14T08:49:00Z</dcterms:modified>
</cp:coreProperties>
</file>