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A35" w:rsidRDefault="00A26A35" w:rsidP="00A26A3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A26A35" w:rsidRDefault="00A26A35" w:rsidP="00A26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A26A35" w:rsidRDefault="00A26A35" w:rsidP="00A26A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A26A35" w:rsidRDefault="00A26A35" w:rsidP="00A26A35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6A35" w:rsidRDefault="00A26A35" w:rsidP="00A26A35">
      <w:pPr>
        <w:rPr>
          <w:b/>
          <w:sz w:val="28"/>
          <w:szCs w:val="28"/>
        </w:rPr>
      </w:pPr>
    </w:p>
    <w:p w:rsidR="00A26A35" w:rsidRDefault="00A26A35" w:rsidP="00A26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26A35" w:rsidRDefault="00A26A35" w:rsidP="00A26A35">
      <w:pPr>
        <w:jc w:val="center"/>
        <w:rPr>
          <w:b/>
          <w:sz w:val="28"/>
          <w:szCs w:val="28"/>
        </w:rPr>
      </w:pPr>
    </w:p>
    <w:p w:rsidR="00A26A35" w:rsidRPr="00B25E0B" w:rsidRDefault="00A26A35" w:rsidP="00A26A3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B25E0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900E1" w:rsidRPr="008900E1">
        <w:rPr>
          <w:sz w:val="28"/>
          <w:szCs w:val="28"/>
        </w:rPr>
        <w:t xml:space="preserve">27 </w:t>
      </w:r>
      <w:r w:rsidRPr="008900E1">
        <w:rPr>
          <w:sz w:val="28"/>
          <w:szCs w:val="28"/>
        </w:rPr>
        <w:t xml:space="preserve">июня  </w:t>
      </w:r>
      <w:r w:rsidRPr="00B25E0B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B25E0B">
        <w:rPr>
          <w:sz w:val="28"/>
          <w:szCs w:val="28"/>
        </w:rPr>
        <w:t xml:space="preserve"> года  №</w:t>
      </w:r>
      <w:r>
        <w:rPr>
          <w:sz w:val="28"/>
          <w:szCs w:val="28"/>
        </w:rPr>
        <w:t xml:space="preserve"> </w:t>
      </w:r>
      <w:r w:rsidR="008900E1" w:rsidRPr="008900E1">
        <w:rPr>
          <w:b/>
          <w:sz w:val="28"/>
          <w:szCs w:val="28"/>
        </w:rPr>
        <w:t>49</w:t>
      </w:r>
      <w:r w:rsidRPr="00A26A35">
        <w:rPr>
          <w:b/>
          <w:sz w:val="28"/>
          <w:szCs w:val="28"/>
        </w:rPr>
        <w:t xml:space="preserve">  </w:t>
      </w:r>
    </w:p>
    <w:p w:rsidR="00A26A35" w:rsidRDefault="00A26A35" w:rsidP="00A26A35">
      <w:pPr>
        <w:widowControl w:val="0"/>
        <w:autoSpaceDE w:val="0"/>
        <w:autoSpaceDN w:val="0"/>
        <w:adjustRightInd w:val="0"/>
        <w:contextualSpacing/>
        <w:jc w:val="center"/>
        <w:outlineLvl w:val="0"/>
        <w:rPr>
          <w:color w:val="FF0000"/>
          <w:sz w:val="28"/>
          <w:szCs w:val="28"/>
        </w:rPr>
      </w:pPr>
    </w:p>
    <w:p w:rsidR="00A26A35" w:rsidRPr="00A26A35" w:rsidRDefault="00031A7F" w:rsidP="00A26A35">
      <w:pPr>
        <w:jc w:val="center"/>
        <w:rPr>
          <w:b/>
          <w:sz w:val="28"/>
          <w:szCs w:val="28"/>
        </w:rPr>
      </w:pPr>
      <w:r w:rsidRPr="00031A7F">
        <w:rPr>
          <w:b/>
          <w:sz w:val="28"/>
          <w:szCs w:val="28"/>
        </w:rPr>
        <w:t xml:space="preserve">Об утверждении порядка проведения инвентаризации земельных участков и мест захоронения на кладбищах муниципального образования </w:t>
      </w:r>
      <w:proofErr w:type="spellStart"/>
      <w:r w:rsidR="00A26A35">
        <w:rPr>
          <w:b/>
          <w:bCs/>
          <w:sz w:val="28"/>
          <w:szCs w:val="28"/>
        </w:rPr>
        <w:t>Хваловское</w:t>
      </w:r>
      <w:proofErr w:type="spellEnd"/>
      <w:r w:rsidR="00A26A35">
        <w:rPr>
          <w:b/>
          <w:bCs/>
          <w:sz w:val="28"/>
          <w:szCs w:val="28"/>
        </w:rPr>
        <w:t xml:space="preserve"> сельское поселение </w:t>
      </w:r>
    </w:p>
    <w:p w:rsidR="00A26A35" w:rsidRPr="00A0289E" w:rsidRDefault="00A26A35" w:rsidP="00A26A35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Волховского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 Ленинградской области</w:t>
      </w:r>
      <w:r w:rsidRPr="0071031E">
        <w:rPr>
          <w:b/>
          <w:bCs/>
          <w:sz w:val="28"/>
          <w:szCs w:val="28"/>
        </w:rPr>
        <w:t>»</w:t>
      </w:r>
    </w:p>
    <w:p w:rsidR="00A26A35" w:rsidRDefault="00A26A35"/>
    <w:p w:rsidR="00A26A35" w:rsidRPr="00A26A35" w:rsidRDefault="00A26A35" w:rsidP="00A26A35"/>
    <w:p w:rsidR="00A26A35" w:rsidRDefault="00A26A35" w:rsidP="00A26A35"/>
    <w:p w:rsidR="00A26A35" w:rsidRDefault="00031A7F" w:rsidP="00A26A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2BD7">
        <w:rPr>
          <w:sz w:val="28"/>
          <w:szCs w:val="28"/>
        </w:rPr>
        <w:t>На основании подпункта 22 пункта 1 статьи 14 Федерального закона от 06.10.2003 № 131-ФЗ «Об общих принципах организации местного самоуправления в Российской Федерации», Федерального закона от 12.01.1996</w:t>
      </w:r>
      <w:r>
        <w:rPr>
          <w:sz w:val="28"/>
          <w:szCs w:val="28"/>
        </w:rPr>
        <w:t xml:space="preserve">  </w:t>
      </w:r>
      <w:r w:rsidRPr="00BA2BD7">
        <w:rPr>
          <w:sz w:val="28"/>
          <w:szCs w:val="28"/>
        </w:rPr>
        <w:t xml:space="preserve">№ 8-ФЗ «О погребении и похоронном деле», </w:t>
      </w:r>
      <w:r>
        <w:rPr>
          <w:sz w:val="28"/>
          <w:szCs w:val="28"/>
        </w:rPr>
        <w:t xml:space="preserve">руководствуясь </w:t>
      </w:r>
      <w:r w:rsidR="00A26A35" w:rsidRPr="00A26A35">
        <w:rPr>
          <w:sz w:val="28"/>
          <w:szCs w:val="28"/>
        </w:rPr>
        <w:t>Уставом</w:t>
      </w:r>
      <w:r w:rsidR="002928C5">
        <w:rPr>
          <w:sz w:val="28"/>
          <w:szCs w:val="28"/>
        </w:rPr>
        <w:t xml:space="preserve"> муниципального образования </w:t>
      </w:r>
      <w:r w:rsidR="00A26A35" w:rsidRPr="00A26A35">
        <w:rPr>
          <w:sz w:val="28"/>
          <w:szCs w:val="28"/>
        </w:rPr>
        <w:t xml:space="preserve"> </w:t>
      </w:r>
      <w:proofErr w:type="spellStart"/>
      <w:r w:rsidR="00A26A35" w:rsidRPr="00A26A35">
        <w:rPr>
          <w:sz w:val="28"/>
          <w:szCs w:val="28"/>
        </w:rPr>
        <w:t>Хваловское</w:t>
      </w:r>
      <w:proofErr w:type="spellEnd"/>
      <w:r w:rsidR="00A26A35" w:rsidRPr="00A26A35">
        <w:rPr>
          <w:sz w:val="28"/>
          <w:szCs w:val="28"/>
        </w:rPr>
        <w:t xml:space="preserve"> сельское поселение </w:t>
      </w:r>
      <w:proofErr w:type="spellStart"/>
      <w:r w:rsidR="00A26A35" w:rsidRPr="00A26A35">
        <w:rPr>
          <w:sz w:val="28"/>
          <w:szCs w:val="28"/>
        </w:rPr>
        <w:t>Волховского</w:t>
      </w:r>
      <w:proofErr w:type="spellEnd"/>
      <w:r w:rsidR="00A26A35" w:rsidRPr="00A26A35">
        <w:rPr>
          <w:sz w:val="28"/>
          <w:szCs w:val="28"/>
        </w:rPr>
        <w:t xml:space="preserve"> муниципального района Ленинградской области</w:t>
      </w:r>
      <w:r>
        <w:rPr>
          <w:sz w:val="28"/>
          <w:szCs w:val="28"/>
        </w:rPr>
        <w:t>,</w:t>
      </w:r>
    </w:p>
    <w:p w:rsidR="00031A7F" w:rsidRPr="00A26A35" w:rsidRDefault="00031A7F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Pr="00031A7F" w:rsidRDefault="00A26A35" w:rsidP="00A26A35">
      <w:pPr>
        <w:tabs>
          <w:tab w:val="left" w:pos="1785"/>
        </w:tabs>
        <w:jc w:val="center"/>
        <w:rPr>
          <w:b/>
          <w:sz w:val="28"/>
          <w:szCs w:val="28"/>
        </w:rPr>
      </w:pPr>
      <w:proofErr w:type="gramStart"/>
      <w:r w:rsidRPr="00031A7F">
        <w:rPr>
          <w:b/>
          <w:sz w:val="28"/>
          <w:szCs w:val="28"/>
        </w:rPr>
        <w:t>п</w:t>
      </w:r>
      <w:proofErr w:type="gramEnd"/>
      <w:r w:rsidRPr="00031A7F">
        <w:rPr>
          <w:b/>
          <w:sz w:val="28"/>
          <w:szCs w:val="28"/>
        </w:rPr>
        <w:t xml:space="preserve"> о с т а н о в л я ю:</w:t>
      </w:r>
    </w:p>
    <w:p w:rsidR="005B5C36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  <w:r w:rsidRPr="00A26A35">
        <w:rPr>
          <w:sz w:val="28"/>
          <w:szCs w:val="28"/>
        </w:rPr>
        <w:tab/>
        <w:t>1.</w:t>
      </w:r>
      <w:r w:rsidRPr="00A26A35">
        <w:rPr>
          <w:sz w:val="28"/>
          <w:szCs w:val="28"/>
        </w:rPr>
        <w:tab/>
      </w:r>
      <w:r w:rsidR="00031A7F" w:rsidRPr="00031A7F">
        <w:rPr>
          <w:sz w:val="28"/>
          <w:szCs w:val="28"/>
        </w:rPr>
        <w:t xml:space="preserve">Утвердить прилагаемый Порядок проведения инвентаризации земельных участков и мест захоронений на кладбищах муниципального образования </w:t>
      </w:r>
      <w:proofErr w:type="spellStart"/>
      <w:r w:rsidRPr="00A26A35">
        <w:rPr>
          <w:sz w:val="28"/>
          <w:szCs w:val="28"/>
        </w:rPr>
        <w:t>Хваловско</w:t>
      </w:r>
      <w:r w:rsidR="007110FA">
        <w:rPr>
          <w:sz w:val="28"/>
          <w:szCs w:val="28"/>
        </w:rPr>
        <w:t>е</w:t>
      </w:r>
      <w:proofErr w:type="spellEnd"/>
      <w:r w:rsidRPr="00A26A35">
        <w:rPr>
          <w:sz w:val="28"/>
          <w:szCs w:val="28"/>
        </w:rPr>
        <w:t xml:space="preserve"> сельско</w:t>
      </w:r>
      <w:r w:rsidR="007110FA">
        <w:rPr>
          <w:sz w:val="28"/>
          <w:szCs w:val="28"/>
        </w:rPr>
        <w:t>е поселение</w:t>
      </w:r>
      <w:r w:rsidRPr="00A26A35">
        <w:rPr>
          <w:sz w:val="28"/>
          <w:szCs w:val="28"/>
        </w:rPr>
        <w:t xml:space="preserve"> </w:t>
      </w:r>
      <w:proofErr w:type="spellStart"/>
      <w:r w:rsidRPr="00A26A35">
        <w:rPr>
          <w:sz w:val="28"/>
          <w:szCs w:val="28"/>
        </w:rPr>
        <w:t>Волховского</w:t>
      </w:r>
      <w:proofErr w:type="spellEnd"/>
      <w:r w:rsidRPr="00A26A35">
        <w:rPr>
          <w:sz w:val="28"/>
          <w:szCs w:val="28"/>
        </w:rPr>
        <w:t xml:space="preserve"> муниципального района Ленинградской области (приложение).</w:t>
      </w:r>
    </w:p>
    <w:p w:rsidR="00A26A35" w:rsidRP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A26A35">
        <w:rPr>
          <w:sz w:val="28"/>
          <w:szCs w:val="28"/>
        </w:rPr>
        <w:t xml:space="preserve">. Опубликовать данное постановление в газете «Провинция. Северо-Запад» и разместить на официальном сайте муниципального образования </w:t>
      </w:r>
      <w:proofErr w:type="spellStart"/>
      <w:r w:rsidRPr="00A26A35">
        <w:rPr>
          <w:sz w:val="28"/>
          <w:szCs w:val="28"/>
        </w:rPr>
        <w:t>Хваловское</w:t>
      </w:r>
      <w:proofErr w:type="spellEnd"/>
      <w:r w:rsidRPr="00A26A35">
        <w:rPr>
          <w:sz w:val="28"/>
          <w:szCs w:val="28"/>
        </w:rPr>
        <w:t xml:space="preserve"> сельское поселение </w:t>
      </w:r>
      <w:proofErr w:type="spellStart"/>
      <w:r w:rsidRPr="00A26A35">
        <w:rPr>
          <w:sz w:val="28"/>
          <w:szCs w:val="28"/>
        </w:rPr>
        <w:t>Волховского</w:t>
      </w:r>
      <w:proofErr w:type="spellEnd"/>
      <w:r w:rsidRPr="00A26A35">
        <w:rPr>
          <w:sz w:val="28"/>
          <w:szCs w:val="28"/>
        </w:rPr>
        <w:t xml:space="preserve"> муниципального района Ленинградской области.</w:t>
      </w:r>
    </w:p>
    <w:p w:rsidR="00A26A35" w:rsidRP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Pr="00A26A35">
        <w:rPr>
          <w:sz w:val="28"/>
          <w:szCs w:val="28"/>
        </w:rPr>
        <w:t>. Постановление вступает в законную силу после его официального опубликования (обнародования).</w:t>
      </w:r>
    </w:p>
    <w:p w:rsidR="00A26A35" w:rsidRP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Pr="00A26A35">
        <w:rPr>
          <w:sz w:val="28"/>
          <w:szCs w:val="28"/>
        </w:rPr>
        <w:t xml:space="preserve">. </w:t>
      </w:r>
      <w:proofErr w:type="gramStart"/>
      <w:r w:rsidRPr="00A26A35">
        <w:rPr>
          <w:sz w:val="28"/>
          <w:szCs w:val="28"/>
        </w:rPr>
        <w:t>Контроль за</w:t>
      </w:r>
      <w:proofErr w:type="gramEnd"/>
      <w:r w:rsidRPr="00A26A35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P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P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  <w:r w:rsidRPr="00A26A35">
        <w:rPr>
          <w:sz w:val="28"/>
          <w:szCs w:val="28"/>
        </w:rPr>
        <w:t xml:space="preserve">Глава администрации </w:t>
      </w: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  <w:r w:rsidRPr="00A26A35">
        <w:rPr>
          <w:sz w:val="28"/>
          <w:szCs w:val="28"/>
        </w:rPr>
        <w:t xml:space="preserve">МО </w:t>
      </w:r>
      <w:proofErr w:type="spellStart"/>
      <w:r w:rsidRPr="00A26A35">
        <w:rPr>
          <w:sz w:val="28"/>
          <w:szCs w:val="28"/>
        </w:rPr>
        <w:t>Хваловское</w:t>
      </w:r>
      <w:proofErr w:type="spellEnd"/>
      <w:r w:rsidRPr="00A26A35">
        <w:rPr>
          <w:sz w:val="28"/>
          <w:szCs w:val="28"/>
        </w:rPr>
        <w:t xml:space="preserve"> сельское поселение                                         Т.А. Снегирева</w:t>
      </w: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031A7F" w:rsidRDefault="00031A7F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031A7F" w:rsidRDefault="00031A7F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Pr="00A26A35" w:rsidRDefault="00A26A35" w:rsidP="00A26A35">
      <w:pPr>
        <w:jc w:val="right"/>
        <w:rPr>
          <w:szCs w:val="20"/>
        </w:rPr>
      </w:pPr>
      <w:r w:rsidRPr="00A26A35">
        <w:rPr>
          <w:szCs w:val="20"/>
        </w:rPr>
        <w:lastRenderedPageBreak/>
        <w:t>УТВЕРЖДЕН</w:t>
      </w:r>
    </w:p>
    <w:p w:rsidR="00A26A35" w:rsidRPr="00A26A35" w:rsidRDefault="00A26A35" w:rsidP="00A26A35">
      <w:pPr>
        <w:jc w:val="right"/>
        <w:rPr>
          <w:szCs w:val="20"/>
        </w:rPr>
      </w:pPr>
      <w:r w:rsidRPr="00A26A35">
        <w:rPr>
          <w:szCs w:val="20"/>
        </w:rPr>
        <w:t xml:space="preserve">постановлением </w:t>
      </w:r>
    </w:p>
    <w:p w:rsidR="00A26A35" w:rsidRPr="00A26A35" w:rsidRDefault="00A26A35" w:rsidP="00A26A35">
      <w:pPr>
        <w:jc w:val="right"/>
        <w:rPr>
          <w:szCs w:val="20"/>
        </w:rPr>
      </w:pPr>
      <w:r w:rsidRPr="00A26A35">
        <w:rPr>
          <w:szCs w:val="20"/>
        </w:rPr>
        <w:t xml:space="preserve">главы администрации </w:t>
      </w:r>
    </w:p>
    <w:p w:rsidR="00A26A35" w:rsidRPr="00A26A35" w:rsidRDefault="00A26A35" w:rsidP="00A26A35">
      <w:pPr>
        <w:jc w:val="right"/>
        <w:rPr>
          <w:szCs w:val="20"/>
        </w:rPr>
      </w:pPr>
      <w:r w:rsidRPr="00A26A35">
        <w:rPr>
          <w:szCs w:val="20"/>
        </w:rPr>
        <w:t xml:space="preserve">МО </w:t>
      </w:r>
      <w:proofErr w:type="spellStart"/>
      <w:r w:rsidRPr="00A26A35">
        <w:rPr>
          <w:szCs w:val="20"/>
        </w:rPr>
        <w:t>Хваловское</w:t>
      </w:r>
      <w:proofErr w:type="spellEnd"/>
      <w:r w:rsidRPr="00A26A35">
        <w:rPr>
          <w:szCs w:val="20"/>
        </w:rPr>
        <w:t xml:space="preserve"> сельское поселение </w:t>
      </w:r>
    </w:p>
    <w:p w:rsidR="00A26A35" w:rsidRPr="008900E1" w:rsidRDefault="008900E1" w:rsidP="00A26A35">
      <w:pPr>
        <w:jc w:val="right"/>
        <w:rPr>
          <w:szCs w:val="20"/>
        </w:rPr>
      </w:pPr>
      <w:r w:rsidRPr="008900E1">
        <w:rPr>
          <w:szCs w:val="20"/>
        </w:rPr>
        <w:t>от 27</w:t>
      </w:r>
      <w:r w:rsidR="00A26A35" w:rsidRPr="008900E1">
        <w:rPr>
          <w:szCs w:val="20"/>
        </w:rPr>
        <w:t>.06.2023 года № 4</w:t>
      </w:r>
      <w:r w:rsidRPr="008900E1">
        <w:rPr>
          <w:szCs w:val="20"/>
        </w:rPr>
        <w:t>9</w:t>
      </w:r>
      <w:r w:rsidR="00A26A35" w:rsidRPr="008900E1">
        <w:rPr>
          <w:szCs w:val="20"/>
        </w:rPr>
        <w:t xml:space="preserve"> </w:t>
      </w:r>
    </w:p>
    <w:p w:rsidR="00A26A35" w:rsidRPr="00A26A35" w:rsidRDefault="00A26A35" w:rsidP="00A26A35">
      <w:pPr>
        <w:jc w:val="right"/>
        <w:rPr>
          <w:szCs w:val="20"/>
        </w:rPr>
      </w:pPr>
      <w:r w:rsidRPr="00A26A35">
        <w:rPr>
          <w:szCs w:val="20"/>
        </w:rPr>
        <w:t xml:space="preserve"> (приложение)</w:t>
      </w: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  <w:bookmarkStart w:id="0" w:name="_GoBack"/>
      <w:bookmarkEnd w:id="0"/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031A7F" w:rsidRPr="00031A7F" w:rsidRDefault="00A26A35" w:rsidP="00031A7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31A7F">
        <w:rPr>
          <w:rFonts w:ascii="Times New Roman" w:hAnsi="Times New Roman" w:cs="Times New Roman"/>
          <w:sz w:val="24"/>
          <w:szCs w:val="24"/>
        </w:rPr>
        <w:tab/>
      </w:r>
      <w:r w:rsidR="00031A7F" w:rsidRPr="00031A7F">
        <w:rPr>
          <w:rFonts w:ascii="Times New Roman" w:hAnsi="Times New Roman" w:cs="Times New Roman"/>
          <w:sz w:val="24"/>
          <w:szCs w:val="24"/>
        </w:rPr>
        <w:t>Порядок</w:t>
      </w:r>
      <w:r w:rsidR="007110FA">
        <w:rPr>
          <w:rFonts w:ascii="Times New Roman" w:hAnsi="Times New Roman" w:cs="Times New Roman"/>
          <w:sz w:val="24"/>
          <w:szCs w:val="24"/>
        </w:rPr>
        <w:t xml:space="preserve"> </w:t>
      </w:r>
      <w:r w:rsidR="00031A7F" w:rsidRPr="00031A7F">
        <w:rPr>
          <w:rFonts w:ascii="Times New Roman" w:hAnsi="Times New Roman" w:cs="Times New Roman"/>
          <w:sz w:val="24"/>
          <w:szCs w:val="24"/>
        </w:rPr>
        <w:t xml:space="preserve">проведения инвентаризации </w:t>
      </w:r>
    </w:p>
    <w:p w:rsidR="007110FA" w:rsidRDefault="00031A7F" w:rsidP="007110FA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031A7F">
        <w:rPr>
          <w:rFonts w:ascii="Times New Roman" w:hAnsi="Times New Roman" w:cs="Times New Roman"/>
          <w:sz w:val="24"/>
          <w:szCs w:val="24"/>
        </w:rPr>
        <w:t xml:space="preserve">земельных участков и мест захоронений на кладбищах муниципального образования </w:t>
      </w:r>
      <w:proofErr w:type="spellStart"/>
      <w:r w:rsidRPr="00031A7F">
        <w:rPr>
          <w:rFonts w:ascii="Times New Roman" w:hAnsi="Times New Roman" w:cs="Times New Roman"/>
        </w:rPr>
        <w:t>Х</w:t>
      </w:r>
      <w:r w:rsidR="007110FA">
        <w:rPr>
          <w:rFonts w:ascii="Times New Roman" w:hAnsi="Times New Roman" w:cs="Times New Roman"/>
        </w:rPr>
        <w:t>валовское</w:t>
      </w:r>
      <w:proofErr w:type="spellEnd"/>
      <w:r w:rsidRPr="00031A7F">
        <w:rPr>
          <w:rFonts w:ascii="Times New Roman" w:hAnsi="Times New Roman" w:cs="Times New Roman"/>
        </w:rPr>
        <w:t xml:space="preserve">  сельско</w:t>
      </w:r>
      <w:r w:rsidR="007110FA">
        <w:rPr>
          <w:rFonts w:ascii="Times New Roman" w:hAnsi="Times New Roman" w:cs="Times New Roman"/>
        </w:rPr>
        <w:t>е поселение</w:t>
      </w:r>
      <w:r w:rsidRPr="00031A7F">
        <w:rPr>
          <w:rFonts w:ascii="Times New Roman" w:hAnsi="Times New Roman" w:cs="Times New Roman"/>
        </w:rPr>
        <w:t xml:space="preserve"> </w:t>
      </w:r>
      <w:proofErr w:type="spellStart"/>
      <w:r w:rsidRPr="00031A7F">
        <w:rPr>
          <w:rFonts w:ascii="Times New Roman" w:hAnsi="Times New Roman" w:cs="Times New Roman"/>
        </w:rPr>
        <w:t>Волховского</w:t>
      </w:r>
      <w:proofErr w:type="spellEnd"/>
      <w:r w:rsidRPr="00031A7F">
        <w:rPr>
          <w:rFonts w:ascii="Times New Roman" w:hAnsi="Times New Roman" w:cs="Times New Roman"/>
        </w:rPr>
        <w:t xml:space="preserve"> </w:t>
      </w:r>
      <w:r w:rsidRPr="007110FA">
        <w:rPr>
          <w:rFonts w:ascii="Times New Roman" w:hAnsi="Times New Roman" w:cs="Times New Roman"/>
        </w:rPr>
        <w:t xml:space="preserve">муниципального района </w:t>
      </w:r>
    </w:p>
    <w:p w:rsidR="00A26A35" w:rsidRPr="00031A7F" w:rsidRDefault="00031A7F" w:rsidP="007110F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7110FA">
        <w:rPr>
          <w:rFonts w:ascii="Times New Roman" w:hAnsi="Times New Roman" w:cs="Times New Roman"/>
        </w:rPr>
        <w:t>Ленинградской области</w:t>
      </w:r>
      <w:r w:rsidRPr="00031A7F">
        <w:rPr>
          <w:rFonts w:ascii="Times New Roman" w:hAnsi="Times New Roman" w:cs="Times New Roman"/>
          <w:b w:val="0"/>
        </w:rPr>
        <w:t xml:space="preserve"> </w:t>
      </w:r>
    </w:p>
    <w:p w:rsidR="00A26A35" w:rsidRPr="00A26A35" w:rsidRDefault="00A26A35" w:rsidP="00A26A35">
      <w:pPr>
        <w:autoSpaceDE w:val="0"/>
        <w:autoSpaceDN w:val="0"/>
        <w:jc w:val="center"/>
        <w:rPr>
          <w:rFonts w:eastAsia="Times New Roman"/>
        </w:rPr>
      </w:pPr>
    </w:p>
    <w:p w:rsidR="00031A7F" w:rsidRPr="00745B74" w:rsidRDefault="00031A7F" w:rsidP="00031A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1.</w:t>
      </w:r>
      <w:r>
        <w:rPr>
          <w:sz w:val="28"/>
          <w:szCs w:val="28"/>
        </w:rPr>
        <w:t>1.</w:t>
      </w:r>
      <w:r w:rsidRPr="00745B74">
        <w:rPr>
          <w:sz w:val="28"/>
          <w:szCs w:val="28"/>
        </w:rPr>
        <w:t xml:space="preserve"> Настоящий Порядок проведения инвентаризации земельных участков и мест захоронений на кладбищах </w:t>
      </w:r>
      <w:proofErr w:type="spellStart"/>
      <w:r w:rsidRPr="00031A7F">
        <w:rPr>
          <w:sz w:val="28"/>
          <w:szCs w:val="28"/>
        </w:rPr>
        <w:t>Хваловского</w:t>
      </w:r>
      <w:proofErr w:type="spellEnd"/>
      <w:r w:rsidRPr="00031A7F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ельского поселения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</w:t>
      </w:r>
      <w:r w:rsidRPr="00031A7F">
        <w:rPr>
          <w:sz w:val="28"/>
          <w:szCs w:val="28"/>
        </w:rPr>
        <w:t xml:space="preserve">муниципального района Ленинградской области </w:t>
      </w:r>
      <w:r w:rsidRPr="00745B74">
        <w:rPr>
          <w:sz w:val="28"/>
          <w:szCs w:val="28"/>
        </w:rPr>
        <w:t xml:space="preserve">(далее - Порядок) устанавливает единые требования к проведению инвентаризации земельных участков и мест захоронений на кладбищах, находящихся на территории </w:t>
      </w:r>
      <w:proofErr w:type="spellStart"/>
      <w:r w:rsidRPr="00031A7F">
        <w:rPr>
          <w:sz w:val="28"/>
          <w:szCs w:val="28"/>
        </w:rPr>
        <w:t>Хваловского</w:t>
      </w:r>
      <w:proofErr w:type="spellEnd"/>
      <w:r w:rsidRPr="00031A7F">
        <w:rPr>
          <w:sz w:val="28"/>
          <w:szCs w:val="28"/>
        </w:rPr>
        <w:t xml:space="preserve">  сельского поселения </w:t>
      </w:r>
      <w:r w:rsidRPr="00745B74">
        <w:rPr>
          <w:sz w:val="28"/>
          <w:szCs w:val="28"/>
        </w:rPr>
        <w:t>(далее - кладбища).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5B74">
        <w:rPr>
          <w:sz w:val="28"/>
          <w:szCs w:val="28"/>
        </w:rPr>
        <w:t>2. Объектами инвентаризации являются земельные участки и места захоронений на территориях кладбищ.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745B74">
        <w:rPr>
          <w:sz w:val="28"/>
          <w:szCs w:val="28"/>
        </w:rPr>
        <w:t>. Инвентаризация земельных участков и мест захоронений проводится не реже одного раза в три года.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Проведение инвентаризации земельных участков и мест захоронений на вновь образуемых кладбищах проводится по истечении двух лет, но не позднее трех лет с момента образования кладбища и утверждения его планировки.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745B74">
        <w:rPr>
          <w:sz w:val="28"/>
          <w:szCs w:val="28"/>
        </w:rPr>
        <w:t>. Основными целями инвентаризации земельных участков и мест захоронений являются: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1) систематизация данных о местах захоронений на кладбищах;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2) выявление неучтенных, бесхозяйных, брошенных, неухоженных захоронений, а также свободных для захоронений земельных участков;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3) учет территории в зоне захоронения кладбищ, не занятой местами захоронений;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4) создание электронной базы захоронений;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5) планирование территории кладбищ;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6) определение состояния могил и/или надмогильных сооружений (надгробий);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7) восстановление сведений утерянных, утраченных книг регистрации захоронений (сведений о погребенном, месте погребения).</w:t>
      </w:r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 xml:space="preserve">2. Основные правила проведения инвентаризации </w:t>
      </w:r>
      <w:proofErr w:type="gramStart"/>
      <w:r w:rsidRPr="00745B74"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031A7F" w:rsidRPr="00745B74" w:rsidRDefault="00031A7F" w:rsidP="00031A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участков и мест захоронений</w:t>
      </w:r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Pr="00745B74">
        <w:rPr>
          <w:sz w:val="28"/>
          <w:szCs w:val="28"/>
        </w:rPr>
        <w:t xml:space="preserve"> Решение о проведении инвентаризации захоронений, порядке и сроках ее проведения, составе инвентаризационной комиссии устанавливается </w:t>
      </w:r>
      <w:hyperlink w:anchor="Par117" w:tooltip="                               РАСПОРЯЖЕНИЕ" w:history="1">
        <w:r w:rsidRPr="00961C3F">
          <w:rPr>
            <w:sz w:val="28"/>
            <w:szCs w:val="28"/>
          </w:rPr>
          <w:t>распоряжением</w:t>
        </w:r>
      </w:hyperlink>
      <w:r w:rsidRPr="00961C3F">
        <w:rPr>
          <w:sz w:val="28"/>
          <w:szCs w:val="28"/>
        </w:rPr>
        <w:t xml:space="preserve"> главы администрации</w:t>
      </w:r>
      <w:r>
        <w:rPr>
          <w:sz w:val="28"/>
          <w:szCs w:val="28"/>
        </w:rPr>
        <w:t xml:space="preserve"> МО</w:t>
      </w:r>
      <w:r w:rsidRPr="00961C3F">
        <w:rPr>
          <w:sz w:val="28"/>
          <w:szCs w:val="28"/>
        </w:rPr>
        <w:t xml:space="preserve"> </w:t>
      </w:r>
      <w:proofErr w:type="spellStart"/>
      <w:r w:rsidRPr="00031A7F">
        <w:rPr>
          <w:sz w:val="28"/>
          <w:szCs w:val="28"/>
        </w:rPr>
        <w:t>Хваловск</w:t>
      </w:r>
      <w:r>
        <w:rPr>
          <w:sz w:val="28"/>
          <w:szCs w:val="28"/>
        </w:rPr>
        <w:t>ое</w:t>
      </w:r>
      <w:proofErr w:type="spellEnd"/>
      <w:r w:rsidRPr="00031A7F">
        <w:rPr>
          <w:sz w:val="28"/>
          <w:szCs w:val="28"/>
        </w:rPr>
        <w:t xml:space="preserve">  с</w:t>
      </w:r>
      <w:r>
        <w:rPr>
          <w:sz w:val="28"/>
          <w:szCs w:val="28"/>
        </w:rPr>
        <w:t xml:space="preserve">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</w:t>
      </w:r>
      <w:r w:rsidRPr="00031A7F">
        <w:rPr>
          <w:sz w:val="28"/>
          <w:szCs w:val="28"/>
        </w:rPr>
        <w:t>муниципального района Ленинградской области</w:t>
      </w:r>
      <w:r w:rsidRPr="00745B74">
        <w:rPr>
          <w:rFonts w:eastAsia="Times New Roman"/>
          <w:i/>
          <w:sz w:val="28"/>
          <w:szCs w:val="28"/>
        </w:rPr>
        <w:t>)</w:t>
      </w:r>
      <w:r>
        <w:rPr>
          <w:sz w:val="28"/>
          <w:szCs w:val="28"/>
        </w:rPr>
        <w:t xml:space="preserve"> (П</w:t>
      </w:r>
      <w:r w:rsidRPr="00745B74">
        <w:rPr>
          <w:sz w:val="28"/>
          <w:szCs w:val="28"/>
        </w:rPr>
        <w:t>риложение № 1).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Pr="00745B74">
        <w:rPr>
          <w:sz w:val="28"/>
          <w:szCs w:val="28"/>
        </w:rPr>
        <w:t xml:space="preserve"> Инвентаризация проводится уполномоченным учреждением своими силами либо путем заключения муниципального контракта (договора) на выполнение работ (оказание услуг) по проведению инвентаризации земельных участков и мест захоронений с соблюдением требований законодательства Российской Федерации.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В случае проведения инвентаризации непосредственно уполномоченным учреждением создается инвентаризационная комиссия, состав которой определяется руководителем уполномоченного учреждения.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При формировании инвентаризационной комиссии учитываются положения законодательства Российской Федерации о противодействии коррупции в части недопущения конфликта интересов (заинтересованности).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Pr="00745B74">
        <w:rPr>
          <w:sz w:val="28"/>
          <w:szCs w:val="28"/>
        </w:rPr>
        <w:t>. До начала проведения инвентаризации на кладбище уполномоченное учреждение проверяет наличие книг регистрации захоронений (захоронений урн с прахом), книг регистрации надмогильных сооружений (надгробий) по соответствующему кладбищу.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</w:t>
      </w:r>
      <w:r w:rsidRPr="00745B74">
        <w:rPr>
          <w:sz w:val="28"/>
          <w:szCs w:val="28"/>
        </w:rPr>
        <w:t xml:space="preserve"> Отсутствие книг регистрации захоронений (захоронений урн с прахом) и книг регистрации надмогильных сооружений (надгробий) вследствие их утраты либо неведения основанием для </w:t>
      </w:r>
      <w:proofErr w:type="spellStart"/>
      <w:r w:rsidRPr="00745B74">
        <w:rPr>
          <w:sz w:val="28"/>
          <w:szCs w:val="28"/>
        </w:rPr>
        <w:t>непроведения</w:t>
      </w:r>
      <w:proofErr w:type="spellEnd"/>
      <w:r w:rsidRPr="00745B74">
        <w:rPr>
          <w:sz w:val="28"/>
          <w:szCs w:val="28"/>
        </w:rPr>
        <w:t xml:space="preserve"> инвентаризации мест захоронений не является.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Pr="00745B74">
        <w:rPr>
          <w:sz w:val="28"/>
          <w:szCs w:val="28"/>
        </w:rPr>
        <w:t>. В случае если книги регистрации захоронений (захоронений урн с прахом) находятся на постоянном хранении в муниципальном архиве, уполномоченный орган вправе их истребовать на период проведения инвентаризации мест захоронений из муниципального архива с соблюдением требований законодательства об архивном деле в Российской Федерации.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Pr="00745B74">
        <w:rPr>
          <w:sz w:val="28"/>
          <w:szCs w:val="28"/>
        </w:rPr>
        <w:t>. В ходе проведения инвентаризации мест захоронений проверяется достоверность, полнота и точность внесения данных о произведенных захоронениях в книги регистрации захоронений (захоронений урн с прахом), книги регистрации надмогильных сооружений (надгробий).</w:t>
      </w:r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3. Порядок проведения инвентаризации мест захоронений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Pr="00745B74">
        <w:rPr>
          <w:sz w:val="28"/>
          <w:szCs w:val="28"/>
        </w:rPr>
        <w:t>. Инвентаризация мест захоронений производится путем изучения сведений данных книг регистрации захоронений (захоронений урн с прахом), книг регистрации надмогильных сооружений (надгробий) и обследования кладбищ, на которых проводится инвентаризация мест захоронений.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Pr="00745B74">
        <w:rPr>
          <w:sz w:val="28"/>
          <w:szCs w:val="28"/>
        </w:rPr>
        <w:t xml:space="preserve">. По результатам изучения книг регистрации захоронений (захоронений урн с прахом), книг регистрации надмогильных сооружений (надгробий), обследования кладбищ представителем инвентаризационной комиссии либо организацией, с которой заключен муниципальный контракт </w:t>
      </w:r>
      <w:r w:rsidRPr="00745B74">
        <w:rPr>
          <w:sz w:val="28"/>
          <w:szCs w:val="28"/>
        </w:rPr>
        <w:lastRenderedPageBreak/>
        <w:t>(договор) на выполнение работ по проведению инвентаризации мест захоронений (далее - организация), соз</w:t>
      </w:r>
      <w:r>
        <w:rPr>
          <w:sz w:val="28"/>
          <w:szCs w:val="28"/>
        </w:rPr>
        <w:t>дается инвентаризационная опись.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745B74">
        <w:rPr>
          <w:sz w:val="28"/>
          <w:szCs w:val="28"/>
        </w:rPr>
        <w:t xml:space="preserve"> Сведения о фактическом наличии захоронений на проверяемом кладбище записываются в инвентаризационные описи не менее чем в двух экземплярах</w:t>
      </w:r>
      <w:r>
        <w:rPr>
          <w:sz w:val="28"/>
          <w:szCs w:val="28"/>
        </w:rPr>
        <w:t xml:space="preserve"> (Приложение № 2)</w:t>
      </w:r>
      <w:r w:rsidRPr="00745B74">
        <w:rPr>
          <w:sz w:val="28"/>
          <w:szCs w:val="28"/>
        </w:rPr>
        <w:t>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Pr="00745B74">
        <w:rPr>
          <w:sz w:val="28"/>
          <w:szCs w:val="28"/>
        </w:rPr>
        <w:t>. Инвентаризационная комиссия обеспечивает полноту и точность внесения в инвентаризационные описи данных о захоронениях, правильность и своевременность оформления материалов инвентаризации.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745B74">
        <w:rPr>
          <w:sz w:val="28"/>
          <w:szCs w:val="28"/>
        </w:rPr>
        <w:t>. Инвентаризационные описи можно заполнять от руки или с использованием средств компьютерной техники. В любом случае в инвентаризационных описях не должно быть помарок и подчисток.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Исправление ошибок производится во всех экземплярах описей путем зачеркивания неправильных записей и проставления над </w:t>
      </w:r>
      <w:proofErr w:type="gramStart"/>
      <w:r w:rsidRPr="00745B74">
        <w:rPr>
          <w:sz w:val="28"/>
          <w:szCs w:val="28"/>
        </w:rPr>
        <w:t>зачеркнутыми</w:t>
      </w:r>
      <w:proofErr w:type="gramEnd"/>
      <w:r w:rsidRPr="00745B74">
        <w:rPr>
          <w:sz w:val="28"/>
          <w:szCs w:val="28"/>
        </w:rPr>
        <w:t xml:space="preserve"> правильных записей. Исправления должны быть говорены и подписаны председателем и членами инвентаризационной комиссии.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Pr="00745B74">
        <w:rPr>
          <w:sz w:val="28"/>
          <w:szCs w:val="28"/>
        </w:rPr>
        <w:t>. Если инвентаризационная опись составляется на нескольких страницах, то они должны быть пронумерованы и скреплены таких образом, чтобы исключить возможность замены одной или нескольких из них.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Pr="00745B74">
        <w:rPr>
          <w:sz w:val="28"/>
          <w:szCs w:val="28"/>
        </w:rPr>
        <w:t>. В инвентаризационных описях не допускается оставлять незаполненные строки, на последних страницах незаполненные строки прочеркиваются.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Pr="00745B74">
        <w:rPr>
          <w:sz w:val="28"/>
          <w:szCs w:val="28"/>
        </w:rPr>
        <w:t xml:space="preserve">. Не допускается вносить в инвентаризационные </w:t>
      </w:r>
      <w:proofErr w:type="gramStart"/>
      <w:r w:rsidRPr="00745B74">
        <w:rPr>
          <w:sz w:val="28"/>
          <w:szCs w:val="28"/>
        </w:rPr>
        <w:t>описи</w:t>
      </w:r>
      <w:proofErr w:type="gramEnd"/>
      <w:r w:rsidRPr="00745B74">
        <w:rPr>
          <w:sz w:val="28"/>
          <w:szCs w:val="28"/>
        </w:rPr>
        <w:t xml:space="preserve"> данные о захоронениях со слов или только по данным книг регистрации захоронений, без проверки из фактического наличия и сверки с данными регистрационного знака на захоронении (при его отсутствии - с данными на надгробном сооружении (надгробии) или ином ритуальном знаке, если таковые установлены на захоронении).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3.9</w:t>
      </w:r>
      <w:r w:rsidRPr="00745B74">
        <w:rPr>
          <w:sz w:val="28"/>
          <w:szCs w:val="28"/>
        </w:rPr>
        <w:t>. Инвентаризационные описи подписывают председатель и члены инвентаризационной комиссии.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r w:rsidRPr="00745B74">
        <w:rPr>
          <w:sz w:val="28"/>
          <w:szCs w:val="28"/>
        </w:rPr>
        <w:t>. При выявлении захоронений, по которым отсутствуют или указаны неправильные данные в книгах регистрации захоронений, комиссия должна включить в опись данные, установленные в ходе проведения инвентаризации.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r w:rsidRPr="00745B74">
        <w:rPr>
          <w:sz w:val="28"/>
          <w:szCs w:val="28"/>
        </w:rPr>
        <w:t xml:space="preserve">. Обследование кладбищ включает определение размера места захоронения, вида места захоронения (одиночное, родственное, семейное (родовое), воинское, почетное, захоронение в нише стены скорби), нумерацию места захоронения, определение координат границ места захоронения, </w:t>
      </w:r>
      <w:proofErr w:type="spellStart"/>
      <w:r w:rsidRPr="00745B74">
        <w:rPr>
          <w:sz w:val="28"/>
          <w:szCs w:val="28"/>
        </w:rPr>
        <w:t>фотофиксацию</w:t>
      </w:r>
      <w:proofErr w:type="spellEnd"/>
      <w:r w:rsidRPr="00745B74">
        <w:rPr>
          <w:sz w:val="28"/>
          <w:szCs w:val="28"/>
        </w:rPr>
        <w:t xml:space="preserve"> места захоронения и надмогильных сооружений (надгробий), расположенных в границах места захоронения.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</w:t>
      </w:r>
      <w:r w:rsidRPr="00745B74">
        <w:rPr>
          <w:sz w:val="28"/>
          <w:szCs w:val="28"/>
        </w:rPr>
        <w:t>. Инвентаризация захоронений производится в форме сопоставления данных на регистрационном знаке захоронения (Ф.И.О. умершего; даты его рождения и смерти; регистрационный номер - при его наличии) с данными книг регистрации захоронений.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961C3F">
        <w:rPr>
          <w:sz w:val="28"/>
          <w:szCs w:val="28"/>
        </w:rPr>
        <w:t xml:space="preserve">Информация об умершем на </w:t>
      </w:r>
      <w:hyperlink w:anchor="Par371" w:tooltip="Регистрационный знак захоронения" w:history="1">
        <w:r w:rsidRPr="00961C3F">
          <w:rPr>
            <w:sz w:val="28"/>
            <w:szCs w:val="28"/>
          </w:rPr>
          <w:t>регистрационном знаке захоронения</w:t>
        </w:r>
      </w:hyperlink>
      <w:r w:rsidRPr="00961C3F">
        <w:rPr>
          <w:sz w:val="28"/>
          <w:szCs w:val="28"/>
        </w:rPr>
        <w:t xml:space="preserve"> </w:t>
      </w:r>
      <w:r w:rsidRPr="00745B74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№ 3</w:t>
      </w:r>
      <w:r w:rsidRPr="00745B74">
        <w:rPr>
          <w:sz w:val="28"/>
          <w:szCs w:val="28"/>
        </w:rPr>
        <w:t xml:space="preserve">) должна совпадать с данными об умершем, указанными на </w:t>
      </w:r>
      <w:r w:rsidRPr="00745B74">
        <w:rPr>
          <w:sz w:val="28"/>
          <w:szCs w:val="28"/>
        </w:rPr>
        <w:lastRenderedPageBreak/>
        <w:t>могильном сооружении (надгробии) или ином ритуальном знаке, если таковые установлены на захоронении, а также с данными об умершем, содержащимися в книгах регистрации захоронений.</w:t>
      </w:r>
      <w:proofErr w:type="gramEnd"/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</w:t>
      </w:r>
      <w:r w:rsidRPr="00745B74">
        <w:rPr>
          <w:sz w:val="28"/>
          <w:szCs w:val="28"/>
        </w:rPr>
        <w:t xml:space="preserve">. </w:t>
      </w:r>
      <w:proofErr w:type="gramStart"/>
      <w:r w:rsidRPr="00745B74">
        <w:rPr>
          <w:sz w:val="28"/>
          <w:szCs w:val="28"/>
        </w:rPr>
        <w:t>При отсутствии на могиле регистрационного знака сопоставление данных книг регистрации захоронений производится с данными об умершем (Ф.И.О. умершего, даты его рождения и смерти), содержащимися на могильном сооружении (надгробии) или ином ритуальном знаке, если таковые установлены на захоронении.</w:t>
      </w:r>
      <w:proofErr w:type="gramEnd"/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В данном случае в инвентаризационной описи в графе «Номер захоронения, указанный на регистрационном знаке захоронения» ставится прочерк «</w:t>
      </w:r>
      <w:proofErr w:type="gramStart"/>
      <w:r w:rsidRPr="00745B74">
        <w:rPr>
          <w:sz w:val="28"/>
          <w:szCs w:val="28"/>
        </w:rPr>
        <w:t>-»</w:t>
      </w:r>
      <w:proofErr w:type="gramEnd"/>
      <w:r w:rsidRPr="00745B74">
        <w:rPr>
          <w:sz w:val="28"/>
          <w:szCs w:val="28"/>
        </w:rPr>
        <w:t>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Pr="00745B74">
        <w:rPr>
          <w:sz w:val="28"/>
          <w:szCs w:val="28"/>
        </w:rPr>
        <w:t xml:space="preserve">. </w:t>
      </w:r>
      <w:proofErr w:type="gramStart"/>
      <w:r w:rsidRPr="00745B74">
        <w:rPr>
          <w:sz w:val="28"/>
          <w:szCs w:val="28"/>
        </w:rPr>
        <w:t>В случае если отсутствует регистрационный знак на захоронении и запись в книгах регистрации захоронений о проведенном захоронении, но имеется какая-либо информация об умершем на могиле, позволяющая идентифицировать захоронение, то в инвентаризационной описи в графах «Номер захоронения, указанный в книге регистрации захоронений (захоронений урн с прахом)» и «Номер захоронения, указанный на регистрационном знаке захоронения» ставится прочерк «-». Иные графы инвентаризационной записи заполняются</w:t>
      </w:r>
      <w:proofErr w:type="gramEnd"/>
      <w:r w:rsidRPr="00745B74">
        <w:rPr>
          <w:sz w:val="28"/>
          <w:szCs w:val="28"/>
        </w:rPr>
        <w:t xml:space="preserve"> исходя из наличия имеющейся информации о захоронении.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3.15</w:t>
      </w:r>
      <w:r w:rsidRPr="00745B74">
        <w:rPr>
          <w:sz w:val="28"/>
          <w:szCs w:val="28"/>
        </w:rPr>
        <w:t xml:space="preserve">. </w:t>
      </w:r>
      <w:proofErr w:type="gramStart"/>
      <w:r w:rsidRPr="00745B74">
        <w:rPr>
          <w:sz w:val="28"/>
          <w:szCs w:val="28"/>
        </w:rPr>
        <w:t>В случае если в книгах регистрации захоронений и на захоронении отсутствует какая-либо информация об умершем, позволяющая идентифицировать захоронение, то подобное захоронение признается неучтенным, о чем делается соответствующая запись в инвентаризационной описи.</w:t>
      </w:r>
      <w:proofErr w:type="gramEnd"/>
      <w:r w:rsidRPr="00745B74">
        <w:rPr>
          <w:sz w:val="28"/>
          <w:szCs w:val="28"/>
        </w:rPr>
        <w:t xml:space="preserve"> В графе «Примечание» пишется «неучтенное», в графах «номер захоронения, указанный в книге регистрации захоронений» и «номер захоронения, указанный на регистрационном знаке захоронения» ставится прочерк «</w:t>
      </w:r>
      <w:proofErr w:type="gramStart"/>
      <w:r w:rsidRPr="00745B74">
        <w:rPr>
          <w:sz w:val="28"/>
          <w:szCs w:val="28"/>
        </w:rPr>
        <w:t>-»</w:t>
      </w:r>
      <w:proofErr w:type="gramEnd"/>
      <w:r w:rsidRPr="00745B74">
        <w:rPr>
          <w:sz w:val="28"/>
          <w:szCs w:val="28"/>
        </w:rPr>
        <w:t>, иные графы инвентаризационной описи заполняются исходя из наличия имеющейся информации о захоронении.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3.16</w:t>
      </w:r>
      <w:r w:rsidRPr="00745B74">
        <w:rPr>
          <w:sz w:val="28"/>
          <w:szCs w:val="28"/>
        </w:rPr>
        <w:t>. При выявлении нарушений порядка захоронения, по которым отсутствуют или указаны неправильные данные в книге регистрации захоронений, инвентаризационная комиссия должна включить в опись данные, установленные в ходе проведения инвентаризации.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3.17</w:t>
      </w:r>
      <w:r w:rsidRPr="00745B74">
        <w:rPr>
          <w:sz w:val="28"/>
          <w:szCs w:val="28"/>
        </w:rPr>
        <w:t>. В случае отсутствия книг регистрации захоронений (захоронений урн с прахом) (книги утеряны, сгорели и т.п.) но кладбищу формируются новые книги регистрации захоронений (захоронений урн с прахом), в которые производится запись о захоронениях, произведенных на соответствующем кладбище.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proofErr w:type="gramStart"/>
      <w:r w:rsidRPr="00745B74">
        <w:rPr>
          <w:sz w:val="28"/>
          <w:szCs w:val="28"/>
        </w:rPr>
        <w:t>В инвентаризационной описи захоронений в графе «Примечание» делается запись «восстановление регистрации захоронения» и указывается дата восстановления регистрации согласно внесенной записи в новую книгу регистрации захоронений (захоронений урн с прахом), в графе «номер захоронения, указанный в книге регистрации захоронений (захоронений урн с прахом)» указывается порядковый номер согласно записи в новой книге регистрации захоронений (захоронений урн с прахом).</w:t>
      </w:r>
      <w:proofErr w:type="gramEnd"/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4. Порядок проведения инвентаризации земельных участков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745B74">
        <w:rPr>
          <w:sz w:val="28"/>
          <w:szCs w:val="28"/>
        </w:rPr>
        <w:t xml:space="preserve">. При обследовании земельных участков, расположенных в зоне захоронения кладбищ, не занятой местами захоронений, устанавливаются их размеры и координаты, а также производится их нумерация и </w:t>
      </w:r>
      <w:proofErr w:type="spellStart"/>
      <w:r w:rsidRPr="00745B74">
        <w:rPr>
          <w:sz w:val="28"/>
          <w:szCs w:val="28"/>
        </w:rPr>
        <w:t>фотофиксация</w:t>
      </w:r>
      <w:proofErr w:type="spellEnd"/>
      <w:r w:rsidRPr="00745B74">
        <w:rPr>
          <w:sz w:val="28"/>
          <w:szCs w:val="28"/>
        </w:rPr>
        <w:t>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>Сведения о таких участках вносятся в единую инвентаризационную опись.</w:t>
      </w:r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5. Порядок оформления результатов инвентаризации</w:t>
      </w:r>
    </w:p>
    <w:p w:rsidR="00031A7F" w:rsidRPr="00745B74" w:rsidRDefault="00031A7F" w:rsidP="00031A7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мест захоронений</w:t>
      </w:r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5.1. По результатам проведенной инвентаризации составляется </w:t>
      </w:r>
      <w:hyperlink w:anchor="Par355" w:tooltip="                                 ВЕДОМОСТЬ" w:history="1">
        <w:r w:rsidRPr="00961C3F">
          <w:rPr>
            <w:sz w:val="28"/>
            <w:szCs w:val="28"/>
          </w:rPr>
          <w:t>ведомость</w:t>
        </w:r>
      </w:hyperlink>
      <w:r w:rsidRPr="00961C3F">
        <w:rPr>
          <w:sz w:val="28"/>
          <w:szCs w:val="28"/>
        </w:rPr>
        <w:t xml:space="preserve"> резу</w:t>
      </w:r>
      <w:r>
        <w:rPr>
          <w:sz w:val="28"/>
          <w:szCs w:val="28"/>
        </w:rPr>
        <w:t>льтатов (П</w:t>
      </w:r>
      <w:r w:rsidRPr="00961C3F">
        <w:rPr>
          <w:sz w:val="28"/>
          <w:szCs w:val="28"/>
        </w:rPr>
        <w:t>риложение № 4), выявленных в ходе инвентаризации, которая подписывается председателем и членами инвентаризационной комиссии.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5.2. Результаты проведения инвентаризации захоронений на кладбище отражаются в </w:t>
      </w:r>
      <w:hyperlink w:anchor="Par404" w:tooltip="                                    АКТ" w:history="1">
        <w:r w:rsidRPr="00961C3F">
          <w:rPr>
            <w:sz w:val="28"/>
            <w:szCs w:val="28"/>
          </w:rPr>
          <w:t>акте</w:t>
        </w:r>
      </w:hyperlink>
      <w:r w:rsidRPr="00961C3F">
        <w:rPr>
          <w:sz w:val="28"/>
          <w:szCs w:val="28"/>
        </w:rPr>
        <w:t xml:space="preserve"> (</w:t>
      </w:r>
      <w:r>
        <w:rPr>
          <w:sz w:val="28"/>
          <w:szCs w:val="28"/>
        </w:rPr>
        <w:t>П</w:t>
      </w:r>
      <w:r w:rsidRPr="00961C3F">
        <w:rPr>
          <w:sz w:val="28"/>
          <w:szCs w:val="28"/>
        </w:rPr>
        <w:t>риложение № 5).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5.3. По данным проведения инвентаризации мест захоронений уполномоченным органом проводятся мероприятия по установлению лиц, ответственных за захоронения, содержащиеся в ненадлежащем состоянии.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5.4. Во время проведения инвентаризации может быть выявлено, что: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имеется надмогильное сооружение (надгробие), лицо, ответственное за захоронение, неизвестно;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имеется надмогильное сооружение (надгробие), лицо, ответственное за захоронение, известно, но им не выполняются обязанности по уходу за могилой (надмогильным сооружением);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на могиле отсутствуют какие-либо надмогильные сооружения (памятники, цоколи, ограды, трафареты с указанием данных по захоронению, кресты и т.д.) либо на надмогильных сооружениях нет сведений о захороненном лице, могила не благоустроена.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5.5. При выявлении данных случаев уполномоченным органом осуществляются следующие действия: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на могильном холме выставляется </w:t>
      </w:r>
      <w:hyperlink w:anchor="Par400" w:tooltip="НЕУХОЖЕННОЕ" w:history="1">
        <w:r w:rsidRPr="00961C3F">
          <w:rPr>
            <w:sz w:val="28"/>
            <w:szCs w:val="28"/>
          </w:rPr>
          <w:t>типовой трафарет</w:t>
        </w:r>
      </w:hyperlink>
      <w:r w:rsidRPr="00961C3F">
        <w:rPr>
          <w:sz w:val="28"/>
          <w:szCs w:val="28"/>
        </w:rPr>
        <w:t xml:space="preserve"> на срок до 1 (одного) года (Приложение № 6);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данная могила и (или) надмогильное сооружение (надгробие) фиксируются в </w:t>
      </w:r>
      <w:hyperlink w:anchor="Par434" w:tooltip="КНИГА" w:history="1">
        <w:r w:rsidRPr="00961C3F">
          <w:rPr>
            <w:sz w:val="28"/>
            <w:szCs w:val="28"/>
          </w:rPr>
          <w:t>книге</w:t>
        </w:r>
      </w:hyperlink>
      <w:r w:rsidRPr="00961C3F">
        <w:rPr>
          <w:sz w:val="28"/>
          <w:szCs w:val="28"/>
        </w:rPr>
        <w:t xml:space="preserve"> учета могил и (или) надмогильных сооружений (надгробий), содержание которых не осуществляется (Приложение № 7);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- принимаются меры по установлению лица, ответственного за захоронение;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- осуществляется опубликование в информационно-телекоммуникационной сети «Интернет» на официальном сайте администрации </w:t>
      </w:r>
      <w:r>
        <w:rPr>
          <w:sz w:val="28"/>
          <w:szCs w:val="28"/>
        </w:rPr>
        <w:t xml:space="preserve">МО </w:t>
      </w:r>
      <w:proofErr w:type="spellStart"/>
      <w:r w:rsidRPr="00031A7F">
        <w:rPr>
          <w:sz w:val="28"/>
          <w:szCs w:val="28"/>
        </w:rPr>
        <w:t>Хваловско</w:t>
      </w:r>
      <w:r>
        <w:rPr>
          <w:sz w:val="28"/>
          <w:szCs w:val="28"/>
        </w:rPr>
        <w:t>е</w:t>
      </w:r>
      <w:proofErr w:type="spellEnd"/>
      <w:r w:rsidRPr="00031A7F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е</w:t>
      </w:r>
      <w:r w:rsidRPr="00031A7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</w:t>
      </w:r>
      <w:r w:rsidRPr="00031A7F">
        <w:rPr>
          <w:sz w:val="28"/>
          <w:szCs w:val="28"/>
        </w:rPr>
        <w:t xml:space="preserve">муниципального района Ленинградской области </w:t>
      </w:r>
      <w:r w:rsidRPr="00961C3F">
        <w:rPr>
          <w:sz w:val="28"/>
          <w:szCs w:val="28"/>
        </w:rPr>
        <w:t xml:space="preserve">информации о бесхозных местах захоронений с целью выявления лиц, ответственных за захоронение (в </w:t>
      </w:r>
      <w:r w:rsidRPr="00961C3F">
        <w:rPr>
          <w:sz w:val="28"/>
          <w:szCs w:val="28"/>
        </w:rPr>
        <w:lastRenderedPageBreak/>
        <w:t>случае, если ответственное лицо неизвестно или отсутствует информация о нем).</w:t>
      </w:r>
    </w:p>
    <w:p w:rsidR="00031A7F" w:rsidRPr="00961C3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>5.6. В случае если бесхозяйная, а также брошенная, неухоженная могила и (или) надмогильное сооружение (надгробие) являются объектом культурного наследия и представляют собой историко-культурную ценность, уполномоченный орган информирует администрацию о необходимости принятия мер по обеспечению их сохранности в соответствии с законодательством об объектах культурного наследия (памятниках истории и культуры).</w:t>
      </w:r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45B74">
        <w:rPr>
          <w:rFonts w:ascii="Times New Roman" w:hAnsi="Times New Roman" w:cs="Times New Roman"/>
          <w:sz w:val="28"/>
          <w:szCs w:val="28"/>
        </w:rPr>
        <w:t>6. Использование полученной информации</w:t>
      </w:r>
    </w:p>
    <w:p w:rsidR="00031A7F" w:rsidRPr="00745B74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bookmarkStart w:id="1" w:name="Par101"/>
      <w:bookmarkEnd w:id="1"/>
      <w:r>
        <w:rPr>
          <w:sz w:val="28"/>
          <w:szCs w:val="28"/>
        </w:rPr>
        <w:t>6.1</w:t>
      </w:r>
      <w:r w:rsidRPr="00745B74">
        <w:rPr>
          <w:sz w:val="28"/>
          <w:szCs w:val="28"/>
        </w:rPr>
        <w:t>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подготавливает аналитическую информацию, содержащую сведения: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745B74">
        <w:rPr>
          <w:sz w:val="28"/>
          <w:szCs w:val="28"/>
        </w:rPr>
        <w:t>оответствие или несоответствие данных о зарегистрированных местах захоронений, надгробных сооружениях и их видах фактической ситуации с указанием соответствующих фактов.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2) </w:t>
      </w:r>
      <w:r>
        <w:rPr>
          <w:sz w:val="28"/>
          <w:szCs w:val="28"/>
        </w:rPr>
        <w:t>и</w:t>
      </w:r>
      <w:r w:rsidRPr="00745B74">
        <w:rPr>
          <w:sz w:val="28"/>
          <w:szCs w:val="28"/>
        </w:rPr>
        <w:t>нформация о неблагоустроенных (брошенных) захоронениях.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3) </w:t>
      </w:r>
      <w:r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планированию территории кладбища.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4) </w:t>
      </w:r>
      <w:r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созданию на территории кладбища зон захоронений определенных видов.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5) </w:t>
      </w:r>
      <w:r>
        <w:rPr>
          <w:sz w:val="28"/>
          <w:szCs w:val="28"/>
        </w:rPr>
        <w:t>п</w:t>
      </w:r>
      <w:r w:rsidRPr="00745B74">
        <w:rPr>
          <w:sz w:val="28"/>
          <w:szCs w:val="28"/>
        </w:rPr>
        <w:t>редложения по закрытию и созданию новых кладбищ.</w:t>
      </w:r>
    </w:p>
    <w:p w:rsidR="00031A7F" w:rsidRPr="00745B74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745B74">
        <w:rPr>
          <w:sz w:val="28"/>
          <w:szCs w:val="28"/>
        </w:rPr>
        <w:t xml:space="preserve">6) </w:t>
      </w:r>
      <w:r>
        <w:rPr>
          <w:sz w:val="28"/>
          <w:szCs w:val="28"/>
        </w:rPr>
        <w:t>д</w:t>
      </w:r>
      <w:r w:rsidRPr="00745B74">
        <w:rPr>
          <w:sz w:val="28"/>
          <w:szCs w:val="28"/>
        </w:rPr>
        <w:t>ругая информация и предложения.</w:t>
      </w:r>
    </w:p>
    <w:p w:rsidR="00031A7F" w:rsidRPr="00CA584F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  <w:r w:rsidRPr="00961C3F">
        <w:rPr>
          <w:sz w:val="28"/>
          <w:szCs w:val="28"/>
        </w:rPr>
        <w:t xml:space="preserve">6.2. Аналитическая информация, указанная в </w:t>
      </w:r>
      <w:hyperlink w:anchor="Par101" w:tooltip="24. Полученные в результате проведения работ по инвентаризации земельных участков и мест захоронений информация и материалы обрабатываются и систематизируются уполномоченным учреждением, которое не позднее трех месяцев с момента приемки результатов работ подго" w:history="1">
        <w:r w:rsidRPr="00961C3F">
          <w:rPr>
            <w:sz w:val="28"/>
            <w:szCs w:val="28"/>
          </w:rPr>
          <w:t>пункте 6.1</w:t>
        </w:r>
      </w:hyperlink>
      <w:r w:rsidRPr="00961C3F">
        <w:rPr>
          <w:sz w:val="28"/>
          <w:szCs w:val="28"/>
        </w:rPr>
        <w:t xml:space="preserve"> настоящего Порядка, </w:t>
      </w:r>
      <w:r w:rsidRPr="00745B74">
        <w:rPr>
          <w:sz w:val="28"/>
          <w:szCs w:val="28"/>
        </w:rPr>
        <w:t>хранится в уполномоченном уч</w:t>
      </w:r>
      <w:r>
        <w:rPr>
          <w:sz w:val="28"/>
          <w:szCs w:val="28"/>
        </w:rPr>
        <w:t>реждении, а также направляется</w:t>
      </w:r>
      <w:r w:rsidRPr="00745B74">
        <w:rPr>
          <w:sz w:val="28"/>
          <w:szCs w:val="28"/>
        </w:rPr>
        <w:t xml:space="preserve"> главе</w:t>
      </w:r>
      <w:r>
        <w:t xml:space="preserve"> </w:t>
      </w:r>
      <w:r w:rsidRPr="00CA584F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МО </w:t>
      </w:r>
      <w:proofErr w:type="spellStart"/>
      <w:r w:rsidRPr="00031A7F">
        <w:rPr>
          <w:sz w:val="28"/>
          <w:szCs w:val="28"/>
        </w:rPr>
        <w:t>Хваловско</w:t>
      </w:r>
      <w:r>
        <w:rPr>
          <w:sz w:val="28"/>
          <w:szCs w:val="28"/>
        </w:rPr>
        <w:t>е</w:t>
      </w:r>
      <w:proofErr w:type="spellEnd"/>
      <w:r w:rsidRPr="00031A7F">
        <w:rPr>
          <w:sz w:val="28"/>
          <w:szCs w:val="28"/>
        </w:rPr>
        <w:t xml:space="preserve">  сельско</w:t>
      </w:r>
      <w:r>
        <w:rPr>
          <w:sz w:val="28"/>
          <w:szCs w:val="28"/>
        </w:rPr>
        <w:t>е</w:t>
      </w:r>
      <w:r w:rsidRPr="00031A7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е</w:t>
      </w:r>
      <w:r w:rsidRPr="00031A7F">
        <w:rPr>
          <w:sz w:val="28"/>
          <w:szCs w:val="28"/>
        </w:rPr>
        <w:t xml:space="preserve"> </w:t>
      </w:r>
      <w:proofErr w:type="spellStart"/>
      <w:r w:rsidRPr="00031A7F">
        <w:rPr>
          <w:sz w:val="28"/>
          <w:szCs w:val="28"/>
        </w:rPr>
        <w:t>Волховс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</w:t>
      </w:r>
      <w:r w:rsidRPr="00031A7F">
        <w:rPr>
          <w:sz w:val="28"/>
          <w:szCs w:val="28"/>
        </w:rPr>
        <w:t xml:space="preserve">муниципального района Ленинградской области </w:t>
      </w:r>
      <w:r w:rsidRPr="00CA584F">
        <w:rPr>
          <w:sz w:val="28"/>
          <w:szCs w:val="28"/>
        </w:rPr>
        <w:t>для сведения.</w:t>
      </w:r>
    </w:p>
    <w:p w:rsidR="00031A7F" w:rsidRPr="007A26F8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</w:p>
    <w:p w:rsidR="00031A7F" w:rsidRPr="007A26F8" w:rsidRDefault="00031A7F" w:rsidP="00031A7F">
      <w:pPr>
        <w:pStyle w:val="ConsPlusNormal"/>
        <w:ind w:firstLine="709"/>
        <w:jc w:val="both"/>
        <w:rPr>
          <w:sz w:val="28"/>
          <w:szCs w:val="28"/>
        </w:rPr>
      </w:pPr>
    </w:p>
    <w:p w:rsidR="00031A7F" w:rsidRPr="007A26F8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A26F8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Pr="007A26F8" w:rsidRDefault="00031A7F" w:rsidP="00031A7F">
      <w:pPr>
        <w:pStyle w:val="ConsPlusNormal"/>
        <w:jc w:val="both"/>
        <w:rPr>
          <w:sz w:val="28"/>
          <w:szCs w:val="28"/>
        </w:rPr>
      </w:pPr>
    </w:p>
    <w:p w:rsidR="00031A7F" w:rsidRDefault="00031A7F" w:rsidP="00031A7F">
      <w:pPr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br w:type="page"/>
      </w:r>
    </w:p>
    <w:p w:rsidR="00031A7F" w:rsidRPr="00F95FD4" w:rsidRDefault="00031A7F" w:rsidP="00031A7F">
      <w:pPr>
        <w:pStyle w:val="ConsPlusNormal"/>
        <w:spacing w:line="240" w:lineRule="exact"/>
        <w:jc w:val="right"/>
        <w:outlineLvl w:val="1"/>
      </w:pPr>
      <w:r w:rsidRPr="00F95FD4">
        <w:lastRenderedPageBreak/>
        <w:t>Приложение № 1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031A7F" w:rsidRPr="00031A7F" w:rsidRDefault="00031A7F" w:rsidP="00031A7F">
      <w:pPr>
        <w:pStyle w:val="ConsPlusNormal"/>
        <w:spacing w:line="240" w:lineRule="exact"/>
        <w:jc w:val="right"/>
        <w:rPr>
          <w:rFonts w:eastAsia="Times New Roman"/>
          <w:bCs/>
        </w:rPr>
      </w:pPr>
      <w:proofErr w:type="spellStart"/>
      <w:r w:rsidRPr="00031A7F">
        <w:rPr>
          <w:rFonts w:eastAsia="Times New Roman"/>
          <w:bCs/>
        </w:rPr>
        <w:t>Хваловско</w:t>
      </w:r>
      <w:r>
        <w:rPr>
          <w:rFonts w:eastAsia="Times New Roman"/>
          <w:bCs/>
        </w:rPr>
        <w:t>е</w:t>
      </w:r>
      <w:proofErr w:type="spellEnd"/>
      <w:r w:rsidRPr="00031A7F">
        <w:rPr>
          <w:rFonts w:eastAsia="Times New Roman"/>
          <w:bCs/>
        </w:rPr>
        <w:t xml:space="preserve">  сельско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поселени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</w:t>
      </w:r>
      <w:proofErr w:type="spellStart"/>
      <w:proofErr w:type="gramStart"/>
      <w:r w:rsidRPr="00031A7F">
        <w:rPr>
          <w:rFonts w:eastAsia="Times New Roman"/>
          <w:bCs/>
        </w:rPr>
        <w:t>Волховского</w:t>
      </w:r>
      <w:proofErr w:type="spellEnd"/>
      <w:proofErr w:type="gramEnd"/>
      <w:r w:rsidRPr="00031A7F">
        <w:rPr>
          <w:rFonts w:eastAsia="Times New Roman"/>
          <w:bCs/>
        </w:rPr>
        <w:t xml:space="preserve"> </w:t>
      </w:r>
    </w:p>
    <w:p w:rsidR="00031A7F" w:rsidRPr="00031A7F" w:rsidRDefault="00031A7F" w:rsidP="00031A7F">
      <w:pPr>
        <w:pStyle w:val="ConsPlusNormal"/>
        <w:spacing w:line="240" w:lineRule="exact"/>
        <w:jc w:val="right"/>
        <w:rPr>
          <w:sz w:val="28"/>
          <w:szCs w:val="28"/>
        </w:rPr>
      </w:pPr>
      <w:r w:rsidRPr="00031A7F">
        <w:rPr>
          <w:rFonts w:eastAsia="Times New Roman"/>
          <w:bCs/>
        </w:rPr>
        <w:t>муниципального района Ленинградской области</w:t>
      </w:r>
    </w:p>
    <w:p w:rsidR="00031A7F" w:rsidRDefault="00031A7F" w:rsidP="00031A7F">
      <w:pPr>
        <w:pStyle w:val="ConsPlusNormal"/>
        <w:spacing w:line="240" w:lineRule="exact"/>
        <w:jc w:val="center"/>
        <w:rPr>
          <w:b/>
          <w:sz w:val="28"/>
          <w:szCs w:val="28"/>
        </w:rPr>
      </w:pPr>
      <w:bookmarkStart w:id="2" w:name="Par182"/>
      <w:bookmarkEnd w:id="2"/>
    </w:p>
    <w:p w:rsidR="00031A7F" w:rsidRDefault="00031A7F" w:rsidP="00031A7F">
      <w:pPr>
        <w:pStyle w:val="ConsPlusNonformat"/>
        <w:jc w:val="both"/>
      </w:pPr>
      <w:r>
        <w:t xml:space="preserve">                           </w:t>
      </w:r>
    </w:p>
    <w:p w:rsidR="00031A7F" w:rsidRDefault="00031A7F" w:rsidP="00031A7F">
      <w:pPr>
        <w:pStyle w:val="ConsPlusNonformat"/>
        <w:jc w:val="both"/>
      </w:pPr>
    </w:p>
    <w:p w:rsidR="00031A7F" w:rsidRPr="00130A8C" w:rsidRDefault="00031A7F" w:rsidP="00031A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ar117"/>
      <w:bookmarkEnd w:id="3"/>
      <w:r w:rsidRPr="00130A8C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A7F" w:rsidRPr="00130A8C" w:rsidRDefault="00031A7F" w:rsidP="00031A7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от __________ № ___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A7F" w:rsidRPr="00130A8C" w:rsidRDefault="00031A7F" w:rsidP="00031A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О проведении инвентаризации земельных участков и мест захоронений на кладбище муниципального образования (наименование муниципального образования), расположенном 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A7F" w:rsidRPr="00130A8C" w:rsidRDefault="00031A7F" w:rsidP="00031A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В соответствии с порядком инвентаризации земельных участков и мест захоронений на кладбищах муниципального образований (наименование муниципального образования), утвержденным постановлением администрации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 xml:space="preserve">образования (наименование муниципального образования) </w:t>
      </w:r>
      <w:proofErr w:type="gramStart"/>
      <w:r w:rsidRPr="00130A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30A8C">
        <w:rPr>
          <w:rFonts w:ascii="Times New Roman" w:hAnsi="Times New Roman" w:cs="Times New Roman"/>
          <w:sz w:val="24"/>
          <w:szCs w:val="24"/>
        </w:rPr>
        <w:t xml:space="preserve"> __________ № _______,</w:t>
      </w:r>
    </w:p>
    <w:p w:rsidR="00031A7F" w:rsidRPr="00130A8C" w:rsidRDefault="00031A7F" w:rsidP="00031A7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1. Создать </w:t>
      </w:r>
      <w:r>
        <w:rPr>
          <w:rFonts w:ascii="Times New Roman" w:hAnsi="Times New Roman" w:cs="Times New Roman"/>
          <w:sz w:val="24"/>
          <w:szCs w:val="24"/>
        </w:rPr>
        <w:t xml:space="preserve">инвентаризационную комиссию </w:t>
      </w:r>
      <w:r w:rsidRPr="00130A8C">
        <w:rPr>
          <w:rFonts w:ascii="Times New Roman" w:hAnsi="Times New Roman" w:cs="Times New Roman"/>
          <w:sz w:val="24"/>
          <w:szCs w:val="24"/>
        </w:rPr>
        <w:t xml:space="preserve">для проведения инвентаризации земельных участков и </w:t>
      </w:r>
      <w:r>
        <w:rPr>
          <w:rFonts w:ascii="Times New Roman" w:hAnsi="Times New Roman" w:cs="Times New Roman"/>
          <w:sz w:val="24"/>
          <w:szCs w:val="24"/>
        </w:rPr>
        <w:t xml:space="preserve">захоронений, произведенных на </w:t>
      </w:r>
      <w:r w:rsidRPr="00130A8C">
        <w:rPr>
          <w:rFonts w:ascii="Times New Roman" w:hAnsi="Times New Roman" w:cs="Times New Roman"/>
          <w:sz w:val="24"/>
          <w:szCs w:val="24"/>
        </w:rPr>
        <w:t>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кладбища, расположенного по адресу: 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A8C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Председатель __________________________________________________________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(должность, фамилия, имя, отчество)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>Члены комиссии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_______________________________________________________________________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30A8C">
        <w:rPr>
          <w:rFonts w:ascii="Times New Roman" w:hAnsi="Times New Roman" w:cs="Times New Roman"/>
          <w:sz w:val="24"/>
          <w:szCs w:val="24"/>
        </w:rPr>
        <w:t xml:space="preserve">     (должность, фамилия, имя, отчество)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2. Инвентаризации подлежат земельные участки и места захоронения на кладбище.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3. Установить сроки проведения инвентаризации: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4. Контроль за исполнением настоящего распоряжения возложить </w:t>
      </w:r>
      <w:proofErr w:type="gramStart"/>
      <w:r w:rsidRPr="00130A8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130A8C">
        <w:rPr>
          <w:rFonts w:ascii="Times New Roman" w:hAnsi="Times New Roman" w:cs="Times New Roman"/>
          <w:sz w:val="24"/>
          <w:szCs w:val="24"/>
        </w:rPr>
        <w:t xml:space="preserve"> ______.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5. Распоряжение вступает в силу с момента подписания.</w:t>
      </w: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31A7F" w:rsidRPr="00130A8C" w:rsidRDefault="00031A7F" w:rsidP="00031A7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30A8C">
        <w:rPr>
          <w:rFonts w:ascii="Times New Roman" w:hAnsi="Times New Roman" w:cs="Times New Roman"/>
          <w:sz w:val="24"/>
          <w:szCs w:val="24"/>
        </w:rPr>
        <w:t xml:space="preserve">    Глава администрации                                             _____________________</w:t>
      </w:r>
    </w:p>
    <w:p w:rsidR="00031A7F" w:rsidRDefault="00031A7F" w:rsidP="00031A7F">
      <w:pPr>
        <w:pStyle w:val="ConsPlusNormal"/>
        <w:jc w:val="both"/>
      </w:pPr>
    </w:p>
    <w:p w:rsidR="00031A7F" w:rsidRDefault="00031A7F" w:rsidP="00031A7F">
      <w:r>
        <w:br w:type="page"/>
      </w:r>
    </w:p>
    <w:p w:rsidR="00031A7F" w:rsidRDefault="00031A7F" w:rsidP="00031A7F">
      <w:pPr>
        <w:pStyle w:val="ConsPlusNormal"/>
        <w:jc w:val="right"/>
      </w:pPr>
      <w:r>
        <w:lastRenderedPageBreak/>
        <w:t>Приложение № 2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031A7F" w:rsidRPr="00031A7F" w:rsidRDefault="00031A7F" w:rsidP="00031A7F">
      <w:pPr>
        <w:pStyle w:val="ConsPlusNormal"/>
        <w:spacing w:line="240" w:lineRule="exact"/>
        <w:jc w:val="right"/>
        <w:rPr>
          <w:rFonts w:eastAsia="Times New Roman"/>
          <w:bCs/>
        </w:rPr>
      </w:pPr>
      <w:proofErr w:type="spellStart"/>
      <w:r w:rsidRPr="00031A7F">
        <w:rPr>
          <w:rFonts w:eastAsia="Times New Roman"/>
          <w:bCs/>
        </w:rPr>
        <w:t>Хваловско</w:t>
      </w:r>
      <w:r>
        <w:rPr>
          <w:rFonts w:eastAsia="Times New Roman"/>
          <w:bCs/>
        </w:rPr>
        <w:t>е</w:t>
      </w:r>
      <w:proofErr w:type="spellEnd"/>
      <w:r>
        <w:rPr>
          <w:rFonts w:eastAsia="Times New Roman"/>
          <w:bCs/>
        </w:rPr>
        <w:t xml:space="preserve">  сельское поселение</w:t>
      </w:r>
      <w:r w:rsidRPr="00031A7F">
        <w:rPr>
          <w:rFonts w:eastAsia="Times New Roman"/>
          <w:bCs/>
        </w:rPr>
        <w:t xml:space="preserve"> </w:t>
      </w:r>
      <w:proofErr w:type="spellStart"/>
      <w:proofErr w:type="gramStart"/>
      <w:r w:rsidRPr="00031A7F">
        <w:rPr>
          <w:rFonts w:eastAsia="Times New Roman"/>
          <w:bCs/>
        </w:rPr>
        <w:t>Волховского</w:t>
      </w:r>
      <w:proofErr w:type="spellEnd"/>
      <w:proofErr w:type="gramEnd"/>
      <w:r w:rsidRPr="00031A7F">
        <w:rPr>
          <w:rFonts w:eastAsia="Times New Roman"/>
          <w:bCs/>
        </w:rPr>
        <w:t xml:space="preserve"> </w:t>
      </w:r>
    </w:p>
    <w:p w:rsidR="00031A7F" w:rsidRPr="00031A7F" w:rsidRDefault="00031A7F" w:rsidP="00031A7F">
      <w:pPr>
        <w:pStyle w:val="ConsPlusNormal"/>
        <w:spacing w:line="240" w:lineRule="exact"/>
        <w:jc w:val="right"/>
      </w:pPr>
      <w:r w:rsidRPr="00031A7F">
        <w:rPr>
          <w:rFonts w:eastAsia="Times New Roman"/>
          <w:bCs/>
        </w:rPr>
        <w:t>муниципального района Ленинградской области</w:t>
      </w:r>
    </w:p>
    <w:p w:rsidR="00031A7F" w:rsidRDefault="00031A7F" w:rsidP="00031A7F">
      <w:pPr>
        <w:pStyle w:val="ConsPlusNormal"/>
        <w:ind w:firstLine="540"/>
        <w:jc w:val="both"/>
      </w:pPr>
    </w:p>
    <w:p w:rsidR="00031A7F" w:rsidRPr="00F95FD4" w:rsidRDefault="00031A7F" w:rsidP="00031A7F">
      <w:pPr>
        <w:pStyle w:val="ConsPlusNormal"/>
        <w:jc w:val="center"/>
      </w:pPr>
      <w:bookmarkStart w:id="4" w:name="Par165"/>
      <w:bookmarkEnd w:id="4"/>
      <w:r w:rsidRPr="00F95FD4">
        <w:t>Инвентаризационная опись захоронений, произведенных в период</w:t>
      </w:r>
    </w:p>
    <w:p w:rsidR="00031A7F" w:rsidRPr="00F95FD4" w:rsidRDefault="00031A7F" w:rsidP="00031A7F">
      <w:pPr>
        <w:pStyle w:val="ConsPlusNormal"/>
        <w:jc w:val="center"/>
      </w:pPr>
      <w:r w:rsidRPr="00F95FD4">
        <w:t>проведения инвентаризации на кладбище</w:t>
      </w:r>
    </w:p>
    <w:tbl>
      <w:tblPr>
        <w:tblW w:w="975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3"/>
        <w:gridCol w:w="191"/>
        <w:gridCol w:w="515"/>
        <w:gridCol w:w="7043"/>
      </w:tblGrid>
      <w:tr w:rsidR="00031A7F" w:rsidRPr="00F95FD4" w:rsidTr="00D75EB8">
        <w:trPr>
          <w:trHeight w:val="5479"/>
        </w:trPr>
        <w:tc>
          <w:tcPr>
            <w:tcW w:w="9752" w:type="dxa"/>
            <w:gridSpan w:val="4"/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031A7F" w:rsidRPr="00F95FD4" w:rsidRDefault="00031A7F" w:rsidP="00D75EB8">
            <w:pPr>
              <w:pStyle w:val="ConsPlusNormal"/>
              <w:spacing w:line="240" w:lineRule="exact"/>
              <w:jc w:val="both"/>
              <w:rPr>
                <w:sz w:val="20"/>
                <w:szCs w:val="20"/>
              </w:rPr>
            </w:pPr>
          </w:p>
          <w:tbl>
            <w:tblPr>
              <w:tblW w:w="9574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665"/>
              <w:gridCol w:w="801"/>
              <w:gridCol w:w="836"/>
              <w:gridCol w:w="836"/>
              <w:gridCol w:w="558"/>
              <w:gridCol w:w="775"/>
              <w:gridCol w:w="557"/>
              <w:gridCol w:w="1428"/>
              <w:gridCol w:w="1254"/>
              <w:gridCol w:w="974"/>
              <w:gridCol w:w="890"/>
            </w:tblGrid>
            <w:tr w:rsidR="00031A7F" w:rsidRPr="00F95FD4" w:rsidTr="00D75EB8">
              <w:trPr>
                <w:cantSplit/>
                <w:trHeight w:val="2756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 xml:space="preserve">N </w:t>
                  </w:r>
                  <w:proofErr w:type="gramStart"/>
                  <w:r w:rsidRPr="00F95FD4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F95FD4"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Номер, указанный в книге захоронений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захоронения, указанный на регистрационном знаке захоронения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 xml:space="preserve">Данные </w:t>
                  </w:r>
                  <w:proofErr w:type="gramStart"/>
                  <w:r w:rsidRPr="00F95FD4">
                    <w:rPr>
                      <w:sz w:val="20"/>
                      <w:szCs w:val="20"/>
                    </w:rPr>
                    <w:t>захороненного</w:t>
                  </w:r>
                  <w:proofErr w:type="gramEnd"/>
                  <w:r w:rsidRPr="00F95FD4">
                    <w:rPr>
                      <w:sz w:val="20"/>
                      <w:szCs w:val="20"/>
                    </w:rPr>
                    <w:t>: ФИО, дата рождения - дата смерти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N сектора, ряда, участка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 xml:space="preserve">Размер места захоронения (ширина x длина), </w:t>
                  </w:r>
                  <w:proofErr w:type="gramStart"/>
                  <w:r w:rsidRPr="00F95FD4">
                    <w:rPr>
                      <w:sz w:val="20"/>
                      <w:szCs w:val="20"/>
                    </w:rPr>
                    <w:t>м</w:t>
                  </w:r>
                  <w:proofErr w:type="gramEnd"/>
                  <w:r w:rsidRPr="00F95FD4">
                    <w:rPr>
                      <w:sz w:val="20"/>
                      <w:szCs w:val="20"/>
                    </w:rPr>
                    <w:t xml:space="preserve"> x м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Состояние места захоронения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Номер земельного участка, расположенного в зоне захоронения кладбища, не занятого местами захоронения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Размер земельного участка, расположенного в зоне захоронения кладбища, не занятого местами захоронений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Координаты земельного участка, расположенного в зоне захоронения кладбищ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Примечание</w:t>
                  </w:r>
                </w:p>
              </w:tc>
            </w:tr>
            <w:tr w:rsidR="00031A7F" w:rsidRPr="00F95FD4" w:rsidTr="00D75EB8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F95FD4">
                    <w:rPr>
                      <w:sz w:val="20"/>
                      <w:szCs w:val="20"/>
                    </w:rPr>
                    <w:t>11</w:t>
                  </w:r>
                </w:p>
              </w:tc>
            </w:tr>
            <w:tr w:rsidR="00031A7F" w:rsidRPr="00F95FD4" w:rsidTr="00D75EB8">
              <w:trPr>
                <w:trHeight w:val="22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31A7F" w:rsidRPr="00F95FD4" w:rsidTr="00D75EB8">
              <w:trPr>
                <w:trHeight w:val="231"/>
              </w:trPr>
              <w:tc>
                <w:tcPr>
                  <w:tcW w:w="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31A7F" w:rsidRPr="00F95FD4" w:rsidRDefault="00031A7F" w:rsidP="00D75EB8">
                  <w:pPr>
                    <w:pStyle w:val="ConsPlusNormal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31A7F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  <w:p w:rsidR="00031A7F" w:rsidRPr="00F95FD4" w:rsidRDefault="00031A7F" w:rsidP="00D75EB8">
            <w:pPr>
              <w:pStyle w:val="ConsPlusNormal"/>
              <w:spacing w:line="240" w:lineRule="exact"/>
            </w:pPr>
            <w:r w:rsidRPr="00F95FD4">
              <w:rPr>
                <w:sz w:val="20"/>
                <w:szCs w:val="20"/>
              </w:rPr>
              <w:t>Итого по описи:</w:t>
            </w:r>
          </w:p>
        </w:tc>
      </w:tr>
      <w:tr w:rsidR="00031A7F" w:rsidRPr="00F95FD4" w:rsidTr="00D75EB8">
        <w:trPr>
          <w:trHeight w:val="18"/>
        </w:trPr>
        <w:tc>
          <w:tcPr>
            <w:tcW w:w="2194" w:type="dxa"/>
            <w:gridSpan w:val="2"/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Всего захоронений:</w:t>
            </w:r>
          </w:p>
        </w:tc>
        <w:tc>
          <w:tcPr>
            <w:tcW w:w="7558" w:type="dxa"/>
            <w:gridSpan w:val="2"/>
            <w:tcBorders>
              <w:bottom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031A7F" w:rsidRPr="00F95FD4" w:rsidTr="00D75EB8">
        <w:trPr>
          <w:trHeight w:val="105"/>
        </w:trPr>
        <w:tc>
          <w:tcPr>
            <w:tcW w:w="2194" w:type="dxa"/>
            <w:gridSpan w:val="2"/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558" w:type="dxa"/>
            <w:gridSpan w:val="2"/>
            <w:tcBorders>
              <w:top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031A7F" w:rsidRPr="00F95FD4" w:rsidTr="00D75EB8">
        <w:trPr>
          <w:trHeight w:val="221"/>
        </w:trPr>
        <w:tc>
          <w:tcPr>
            <w:tcW w:w="9752" w:type="dxa"/>
            <w:gridSpan w:val="4"/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зарегистрированных в книге регистрации захоронений</w:t>
            </w:r>
          </w:p>
        </w:tc>
      </w:tr>
      <w:tr w:rsidR="00031A7F" w:rsidRPr="00F95FD4" w:rsidTr="00D75EB8">
        <w:trPr>
          <w:trHeight w:val="18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031A7F" w:rsidRPr="00F95FD4" w:rsidTr="00D75EB8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031A7F" w:rsidRPr="00F95FD4" w:rsidTr="00D75EB8">
        <w:trPr>
          <w:trHeight w:val="221"/>
        </w:trPr>
        <w:tc>
          <w:tcPr>
            <w:tcW w:w="9752" w:type="dxa"/>
            <w:gridSpan w:val="4"/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Количество захоронений, не зарегистрированных в книге регистрации захоронений</w:t>
            </w:r>
          </w:p>
        </w:tc>
      </w:tr>
      <w:tr w:rsidR="00031A7F" w:rsidRPr="00F95FD4" w:rsidTr="00D75EB8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031A7F" w:rsidRPr="00F95FD4" w:rsidTr="00D75EB8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(прописью)</w:t>
            </w:r>
          </w:p>
        </w:tc>
      </w:tr>
      <w:tr w:rsidR="00031A7F" w:rsidRPr="00F95FD4" w:rsidTr="00D75EB8">
        <w:trPr>
          <w:trHeight w:val="231"/>
        </w:trPr>
        <w:tc>
          <w:tcPr>
            <w:tcW w:w="2709" w:type="dxa"/>
            <w:gridSpan w:val="3"/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7043" w:type="dxa"/>
            <w:tcBorders>
              <w:bottom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031A7F" w:rsidRPr="00F95FD4" w:rsidTr="00D75EB8">
        <w:trPr>
          <w:trHeight w:val="221"/>
        </w:trPr>
        <w:tc>
          <w:tcPr>
            <w:tcW w:w="2709" w:type="dxa"/>
            <w:gridSpan w:val="3"/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043" w:type="dxa"/>
            <w:tcBorders>
              <w:top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  <w:tr w:rsidR="00031A7F" w:rsidRPr="00F95FD4" w:rsidTr="00D75EB8">
        <w:trPr>
          <w:trHeight w:val="221"/>
        </w:trPr>
        <w:tc>
          <w:tcPr>
            <w:tcW w:w="2003" w:type="dxa"/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Члены комиссии:</w:t>
            </w:r>
          </w:p>
        </w:tc>
        <w:tc>
          <w:tcPr>
            <w:tcW w:w="7749" w:type="dxa"/>
            <w:gridSpan w:val="3"/>
            <w:tcBorders>
              <w:bottom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031A7F" w:rsidRPr="00F95FD4" w:rsidTr="00D75EB8">
        <w:trPr>
          <w:trHeight w:val="231"/>
        </w:trPr>
        <w:tc>
          <w:tcPr>
            <w:tcW w:w="9752" w:type="dxa"/>
            <w:gridSpan w:val="4"/>
            <w:tcBorders>
              <w:bottom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rPr>
                <w:sz w:val="20"/>
                <w:szCs w:val="20"/>
              </w:rPr>
            </w:pPr>
          </w:p>
        </w:tc>
      </w:tr>
      <w:tr w:rsidR="00031A7F" w:rsidRPr="00F95FD4" w:rsidTr="00D75EB8">
        <w:trPr>
          <w:trHeight w:val="221"/>
        </w:trPr>
        <w:tc>
          <w:tcPr>
            <w:tcW w:w="9752" w:type="dxa"/>
            <w:gridSpan w:val="4"/>
            <w:tcBorders>
              <w:top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spacing w:line="240" w:lineRule="exact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(должность, подпись, расшифровка подписи)</w:t>
            </w:r>
          </w:p>
        </w:tc>
      </w:tr>
    </w:tbl>
    <w:p w:rsidR="00031A7F" w:rsidRDefault="00031A7F" w:rsidP="00031A7F">
      <w:pPr>
        <w:pStyle w:val="ConsPlusNormal"/>
        <w:jc w:val="right"/>
        <w:outlineLvl w:val="1"/>
      </w:pPr>
    </w:p>
    <w:p w:rsidR="00031A7F" w:rsidRDefault="00031A7F" w:rsidP="00031A7F">
      <w:pPr>
        <w:pStyle w:val="ConsPlusNormal"/>
        <w:jc w:val="right"/>
        <w:outlineLvl w:val="1"/>
      </w:pPr>
      <w:r>
        <w:br w:type="page"/>
      </w:r>
      <w:r>
        <w:lastRenderedPageBreak/>
        <w:t>Приложение № 3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031A7F" w:rsidRPr="00031A7F" w:rsidRDefault="00031A7F" w:rsidP="00031A7F">
      <w:pPr>
        <w:pStyle w:val="ConsPlusNormal"/>
        <w:jc w:val="right"/>
        <w:rPr>
          <w:rFonts w:eastAsia="Times New Roman"/>
          <w:bCs/>
        </w:rPr>
      </w:pPr>
      <w:bookmarkStart w:id="5" w:name="Par371"/>
      <w:bookmarkEnd w:id="5"/>
      <w:proofErr w:type="spellStart"/>
      <w:r w:rsidRPr="00031A7F">
        <w:rPr>
          <w:rFonts w:eastAsia="Times New Roman"/>
          <w:bCs/>
        </w:rPr>
        <w:t>Хваловско</w:t>
      </w:r>
      <w:r>
        <w:rPr>
          <w:rFonts w:eastAsia="Times New Roman"/>
          <w:bCs/>
        </w:rPr>
        <w:t>е</w:t>
      </w:r>
      <w:proofErr w:type="spellEnd"/>
      <w:r w:rsidRPr="00031A7F">
        <w:rPr>
          <w:rFonts w:eastAsia="Times New Roman"/>
          <w:bCs/>
        </w:rPr>
        <w:t xml:space="preserve">  сельско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поселени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</w:t>
      </w:r>
      <w:proofErr w:type="spellStart"/>
      <w:proofErr w:type="gramStart"/>
      <w:r w:rsidRPr="00031A7F">
        <w:rPr>
          <w:rFonts w:eastAsia="Times New Roman"/>
          <w:bCs/>
        </w:rPr>
        <w:t>Волховского</w:t>
      </w:r>
      <w:proofErr w:type="spellEnd"/>
      <w:proofErr w:type="gramEnd"/>
      <w:r w:rsidRPr="00031A7F">
        <w:rPr>
          <w:rFonts w:eastAsia="Times New Roman"/>
          <w:bCs/>
        </w:rPr>
        <w:t xml:space="preserve"> </w:t>
      </w:r>
    </w:p>
    <w:p w:rsidR="00031A7F" w:rsidRPr="00031A7F" w:rsidRDefault="00031A7F" w:rsidP="00031A7F">
      <w:pPr>
        <w:pStyle w:val="ConsPlusNormal"/>
        <w:jc w:val="right"/>
      </w:pPr>
      <w:r w:rsidRPr="00031A7F">
        <w:rPr>
          <w:rFonts w:eastAsia="Times New Roman"/>
          <w:bCs/>
        </w:rPr>
        <w:t>муниципального района Ленинградской области</w:t>
      </w:r>
    </w:p>
    <w:p w:rsidR="00031A7F" w:rsidRDefault="00031A7F" w:rsidP="00031A7F">
      <w:pPr>
        <w:pStyle w:val="ConsPlusNormal"/>
        <w:jc w:val="center"/>
      </w:pPr>
    </w:p>
    <w:p w:rsidR="00031A7F" w:rsidRDefault="00031A7F" w:rsidP="00031A7F">
      <w:pPr>
        <w:pStyle w:val="ConsPlusNormal"/>
        <w:jc w:val="center"/>
      </w:pPr>
      <w:r>
        <w:t>Регистрационный знак захоронения</w:t>
      </w: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jc w:val="center"/>
      </w:pPr>
      <w:r>
        <w:t>МЕСТО ЗАХОРОНЕНИЯ</w:t>
      </w:r>
    </w:p>
    <w:p w:rsidR="00031A7F" w:rsidRDefault="00031A7F" w:rsidP="00031A7F">
      <w:pPr>
        <w:pStyle w:val="ConsPlusNormal"/>
        <w:jc w:val="center"/>
      </w:pPr>
      <w:proofErr w:type="gramStart"/>
      <w:r>
        <w:t>Регистрационный</w:t>
      </w:r>
      <w:proofErr w:type="gramEnd"/>
      <w:r>
        <w:t xml:space="preserve"> № _____ от _________ года</w:t>
      </w:r>
    </w:p>
    <w:p w:rsidR="00031A7F" w:rsidRDefault="00031A7F" w:rsidP="00031A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775"/>
        <w:gridCol w:w="1843"/>
        <w:gridCol w:w="2335"/>
      </w:tblGrid>
      <w:tr w:rsidR="00031A7F" w:rsidTr="00D75EB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 xml:space="preserve">Ф.И.О. </w:t>
            </w:r>
            <w:proofErr w:type="gramStart"/>
            <w:r>
              <w:t>умершего</w:t>
            </w:r>
            <w:proofErr w:type="gramEnd"/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Дата рождения, дата смерти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Сектор, ряд, № места захоронения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Порядковый номер &lt;*&gt;</w:t>
            </w:r>
          </w:p>
        </w:tc>
      </w:tr>
      <w:tr w:rsidR="00031A7F" w:rsidTr="00D75EB8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4</w:t>
            </w:r>
          </w:p>
        </w:tc>
      </w:tr>
    </w:tbl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  <w:r>
        <w:t>--------------------------------</w:t>
      </w:r>
    </w:p>
    <w:p w:rsidR="00031A7F" w:rsidRDefault="00031A7F" w:rsidP="00031A7F">
      <w:pPr>
        <w:pStyle w:val="ConsPlusNormal"/>
        <w:spacing w:before="240"/>
        <w:ind w:firstLine="540"/>
        <w:jc w:val="both"/>
      </w:pPr>
      <w:r>
        <w:t>&lt;*&gt; Для кладбищ, не имеющих схемы месторасположения захоронений.</w:t>
      </w: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rPr>
          <w:rFonts w:eastAsiaTheme="minorEastAsia"/>
        </w:rPr>
      </w:pPr>
      <w:r>
        <w:br w:type="page"/>
      </w:r>
    </w:p>
    <w:p w:rsidR="00031A7F" w:rsidRDefault="00031A7F" w:rsidP="00031A7F">
      <w:pPr>
        <w:pStyle w:val="ConsPlusNormal"/>
        <w:spacing w:line="240" w:lineRule="exact"/>
        <w:jc w:val="right"/>
      </w:pPr>
      <w:r>
        <w:lastRenderedPageBreak/>
        <w:t>Приложение № 4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031A7F" w:rsidRPr="00031A7F" w:rsidRDefault="00031A7F" w:rsidP="00031A7F">
      <w:pPr>
        <w:pStyle w:val="ConsPlusNormal"/>
        <w:ind w:firstLine="540"/>
        <w:jc w:val="right"/>
        <w:rPr>
          <w:rFonts w:eastAsia="Times New Roman"/>
          <w:bCs/>
        </w:rPr>
      </w:pPr>
      <w:proofErr w:type="spellStart"/>
      <w:r w:rsidRPr="00031A7F">
        <w:rPr>
          <w:rFonts w:eastAsia="Times New Roman"/>
          <w:bCs/>
        </w:rPr>
        <w:t>Хваловско</w:t>
      </w:r>
      <w:r>
        <w:rPr>
          <w:rFonts w:eastAsia="Times New Roman"/>
          <w:bCs/>
        </w:rPr>
        <w:t>е</w:t>
      </w:r>
      <w:proofErr w:type="spellEnd"/>
      <w:r w:rsidRPr="00031A7F">
        <w:rPr>
          <w:rFonts w:eastAsia="Times New Roman"/>
          <w:bCs/>
        </w:rPr>
        <w:t xml:space="preserve">  сельско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поселени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</w:t>
      </w:r>
      <w:proofErr w:type="spellStart"/>
      <w:proofErr w:type="gramStart"/>
      <w:r w:rsidRPr="00031A7F">
        <w:rPr>
          <w:rFonts w:eastAsia="Times New Roman"/>
          <w:bCs/>
        </w:rPr>
        <w:t>Волховского</w:t>
      </w:r>
      <w:proofErr w:type="spellEnd"/>
      <w:proofErr w:type="gramEnd"/>
      <w:r w:rsidRPr="00031A7F">
        <w:rPr>
          <w:rFonts w:eastAsia="Times New Roman"/>
          <w:bCs/>
        </w:rPr>
        <w:t xml:space="preserve"> </w:t>
      </w:r>
    </w:p>
    <w:p w:rsidR="00031A7F" w:rsidRDefault="00031A7F" w:rsidP="00031A7F">
      <w:pPr>
        <w:pStyle w:val="ConsPlusNormal"/>
        <w:ind w:firstLine="540"/>
        <w:jc w:val="right"/>
      </w:pPr>
      <w:r w:rsidRPr="00031A7F">
        <w:rPr>
          <w:rFonts w:eastAsia="Times New Roman"/>
          <w:bCs/>
        </w:rPr>
        <w:t>муниципального района Ленинградской области</w:t>
      </w:r>
    </w:p>
    <w:p w:rsidR="00031A7F" w:rsidRDefault="00031A7F" w:rsidP="00031A7F">
      <w:pPr>
        <w:pStyle w:val="ConsPlusNormal"/>
        <w:jc w:val="center"/>
      </w:pPr>
      <w:bookmarkStart w:id="6" w:name="Par285"/>
      <w:bookmarkEnd w:id="6"/>
      <w:r>
        <w:t>Ведомость</w:t>
      </w:r>
    </w:p>
    <w:p w:rsidR="00031A7F" w:rsidRDefault="00031A7F" w:rsidP="00031A7F">
      <w:pPr>
        <w:pStyle w:val="ConsPlusNormal"/>
        <w:jc w:val="center"/>
      </w:pPr>
      <w:r>
        <w:t>результатов, выявленных инвентаризацией</w:t>
      </w:r>
    </w:p>
    <w:p w:rsidR="00031A7F" w:rsidRDefault="00031A7F" w:rsidP="00031A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45"/>
        <w:gridCol w:w="3572"/>
        <w:gridCol w:w="3402"/>
      </w:tblGrid>
      <w:tr w:rsidR="00031A7F" w:rsidTr="00D75EB8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Виды захоронений</w:t>
            </w:r>
          </w:p>
        </w:tc>
        <w:tc>
          <w:tcPr>
            <w:tcW w:w="6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Результат, выявленный инвентаризацией</w:t>
            </w:r>
          </w:p>
        </w:tc>
      </w:tr>
      <w:tr w:rsidR="00031A7F" w:rsidTr="00D75EB8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количество захоронений, учтенных в книге регистрации захоронений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(захоронений урн с прахом)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количество захоронений, не учтенных в книге регистрации захоронений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(захоронений урн с прахом)</w:t>
            </w:r>
          </w:p>
        </w:tc>
      </w:tr>
      <w:tr w:rsidR="00031A7F" w:rsidTr="00D75EB8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4</w:t>
            </w:r>
          </w:p>
        </w:tc>
      </w:tr>
    </w:tbl>
    <w:p w:rsidR="00031A7F" w:rsidRDefault="00031A7F" w:rsidP="00031A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1A7F" w:rsidTr="00D75EB8">
        <w:tc>
          <w:tcPr>
            <w:tcW w:w="9071" w:type="dxa"/>
          </w:tcPr>
          <w:p w:rsidR="00031A7F" w:rsidRDefault="00031A7F" w:rsidP="00D75EB8">
            <w:pPr>
              <w:pStyle w:val="ConsPlusNormal"/>
            </w:pPr>
            <w:r>
              <w:t>Председатель комиссии:</w:t>
            </w:r>
          </w:p>
        </w:tc>
      </w:tr>
      <w:tr w:rsidR="00031A7F" w:rsidTr="00D75EB8">
        <w:tc>
          <w:tcPr>
            <w:tcW w:w="9071" w:type="dxa"/>
            <w:tcBorders>
              <w:bottom w:val="single" w:sz="4" w:space="0" w:color="auto"/>
            </w:tcBorders>
          </w:tcPr>
          <w:p w:rsidR="00031A7F" w:rsidRDefault="00031A7F" w:rsidP="00D75EB8">
            <w:pPr>
              <w:pStyle w:val="ConsPlusNormal"/>
            </w:pPr>
          </w:p>
        </w:tc>
      </w:tr>
      <w:tr w:rsidR="00031A7F" w:rsidTr="00D75EB8">
        <w:tc>
          <w:tcPr>
            <w:tcW w:w="9071" w:type="dxa"/>
            <w:tcBorders>
              <w:top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031A7F" w:rsidTr="00D75EB8">
        <w:tc>
          <w:tcPr>
            <w:tcW w:w="9071" w:type="dxa"/>
          </w:tcPr>
          <w:p w:rsidR="00031A7F" w:rsidRDefault="00031A7F" w:rsidP="00D75EB8">
            <w:pPr>
              <w:pStyle w:val="ConsPlusNormal"/>
            </w:pPr>
            <w:r>
              <w:t>Члены комиссии:</w:t>
            </w:r>
          </w:p>
        </w:tc>
      </w:tr>
      <w:tr w:rsidR="00031A7F" w:rsidTr="00D75EB8">
        <w:tc>
          <w:tcPr>
            <w:tcW w:w="9071" w:type="dxa"/>
            <w:tcBorders>
              <w:bottom w:val="single" w:sz="4" w:space="0" w:color="auto"/>
            </w:tcBorders>
          </w:tcPr>
          <w:p w:rsidR="00031A7F" w:rsidRDefault="00031A7F" w:rsidP="00D75EB8">
            <w:pPr>
              <w:pStyle w:val="ConsPlusNormal"/>
            </w:pPr>
          </w:p>
        </w:tc>
      </w:tr>
      <w:tr w:rsidR="00031A7F" w:rsidTr="00D75EB8">
        <w:tc>
          <w:tcPr>
            <w:tcW w:w="9071" w:type="dxa"/>
            <w:tcBorders>
              <w:top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031A7F" w:rsidTr="00D75EB8">
        <w:tc>
          <w:tcPr>
            <w:tcW w:w="9071" w:type="dxa"/>
            <w:tcBorders>
              <w:bottom w:val="single" w:sz="4" w:space="0" w:color="auto"/>
            </w:tcBorders>
          </w:tcPr>
          <w:p w:rsidR="00031A7F" w:rsidRDefault="00031A7F" w:rsidP="00D75EB8">
            <w:pPr>
              <w:pStyle w:val="ConsPlusNormal"/>
            </w:pPr>
          </w:p>
        </w:tc>
      </w:tr>
      <w:tr w:rsidR="00031A7F" w:rsidTr="00D75EB8">
        <w:tc>
          <w:tcPr>
            <w:tcW w:w="9071" w:type="dxa"/>
            <w:tcBorders>
              <w:top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031A7F" w:rsidTr="00D75EB8">
        <w:tc>
          <w:tcPr>
            <w:tcW w:w="9071" w:type="dxa"/>
            <w:tcBorders>
              <w:bottom w:val="single" w:sz="4" w:space="0" w:color="auto"/>
            </w:tcBorders>
          </w:tcPr>
          <w:p w:rsidR="00031A7F" w:rsidRDefault="00031A7F" w:rsidP="00D75EB8">
            <w:pPr>
              <w:pStyle w:val="ConsPlusNormal"/>
            </w:pPr>
          </w:p>
        </w:tc>
      </w:tr>
      <w:tr w:rsidR="00031A7F" w:rsidTr="00D75EB8">
        <w:tc>
          <w:tcPr>
            <w:tcW w:w="9071" w:type="dxa"/>
            <w:tcBorders>
              <w:top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031A7F" w:rsidTr="00D75EB8">
        <w:tc>
          <w:tcPr>
            <w:tcW w:w="9071" w:type="dxa"/>
            <w:tcBorders>
              <w:bottom w:val="single" w:sz="4" w:space="0" w:color="auto"/>
            </w:tcBorders>
          </w:tcPr>
          <w:p w:rsidR="00031A7F" w:rsidRDefault="00031A7F" w:rsidP="00D75EB8">
            <w:pPr>
              <w:pStyle w:val="ConsPlusNormal"/>
            </w:pPr>
          </w:p>
        </w:tc>
      </w:tr>
      <w:tr w:rsidR="00031A7F" w:rsidTr="00D75EB8">
        <w:tc>
          <w:tcPr>
            <w:tcW w:w="9071" w:type="dxa"/>
            <w:tcBorders>
              <w:top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</w:tc>
      </w:tr>
      <w:tr w:rsidR="00031A7F" w:rsidTr="00D75EB8">
        <w:tc>
          <w:tcPr>
            <w:tcW w:w="9071" w:type="dxa"/>
            <w:tcBorders>
              <w:bottom w:val="single" w:sz="4" w:space="0" w:color="auto"/>
            </w:tcBorders>
          </w:tcPr>
          <w:p w:rsidR="00031A7F" w:rsidRDefault="00031A7F" w:rsidP="00D75EB8">
            <w:pPr>
              <w:pStyle w:val="ConsPlusNormal"/>
            </w:pPr>
          </w:p>
        </w:tc>
      </w:tr>
    </w:tbl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rPr>
          <w:rFonts w:eastAsiaTheme="minorEastAsia"/>
        </w:rPr>
      </w:pPr>
      <w:r>
        <w:br w:type="page"/>
      </w:r>
    </w:p>
    <w:p w:rsidR="00031A7F" w:rsidRDefault="00031A7F" w:rsidP="00031A7F">
      <w:pPr>
        <w:pStyle w:val="ConsPlusNormal"/>
        <w:jc w:val="right"/>
        <w:outlineLvl w:val="1"/>
      </w:pPr>
      <w:r>
        <w:lastRenderedPageBreak/>
        <w:t>Приложение № 5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031A7F" w:rsidRPr="00031A7F" w:rsidRDefault="00031A7F" w:rsidP="00031A7F">
      <w:pPr>
        <w:pStyle w:val="ConsPlusNormal"/>
        <w:ind w:firstLine="540"/>
        <w:jc w:val="right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Хваловское</w:t>
      </w:r>
      <w:proofErr w:type="spellEnd"/>
      <w:r w:rsidRPr="00031A7F">
        <w:rPr>
          <w:rFonts w:eastAsia="Times New Roman"/>
          <w:bCs/>
        </w:rPr>
        <w:t xml:space="preserve">  сельско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поселени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</w:t>
      </w:r>
      <w:proofErr w:type="spellStart"/>
      <w:proofErr w:type="gramStart"/>
      <w:r w:rsidRPr="00031A7F">
        <w:rPr>
          <w:rFonts w:eastAsia="Times New Roman"/>
          <w:bCs/>
        </w:rPr>
        <w:t>Волховского</w:t>
      </w:r>
      <w:proofErr w:type="spellEnd"/>
      <w:proofErr w:type="gramEnd"/>
      <w:r w:rsidRPr="00031A7F">
        <w:rPr>
          <w:rFonts w:eastAsia="Times New Roman"/>
          <w:bCs/>
        </w:rPr>
        <w:t xml:space="preserve"> </w:t>
      </w:r>
    </w:p>
    <w:p w:rsidR="00031A7F" w:rsidRPr="00031A7F" w:rsidRDefault="00031A7F" w:rsidP="00031A7F">
      <w:pPr>
        <w:pStyle w:val="ConsPlusNormal"/>
        <w:ind w:firstLine="540"/>
        <w:jc w:val="right"/>
      </w:pPr>
      <w:r w:rsidRPr="00031A7F">
        <w:rPr>
          <w:rFonts w:eastAsia="Times New Roman"/>
          <w:bCs/>
        </w:rPr>
        <w:t>муниципального района Ленинградской области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031A7F" w:rsidTr="00D75EB8">
        <w:tc>
          <w:tcPr>
            <w:tcW w:w="9071" w:type="dxa"/>
          </w:tcPr>
          <w:p w:rsidR="00031A7F" w:rsidRDefault="00031A7F" w:rsidP="00D75EB8">
            <w:pPr>
              <w:pStyle w:val="ConsPlusNormal"/>
              <w:jc w:val="center"/>
            </w:pPr>
            <w:bookmarkStart w:id="7" w:name="Par324"/>
            <w:bookmarkEnd w:id="7"/>
            <w:r>
              <w:t>Акт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о результатах проведения инвентаризации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захоронений на кладбище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(название кладбища, место его расположения)</w:t>
            </w:r>
          </w:p>
          <w:p w:rsidR="00031A7F" w:rsidRDefault="00031A7F" w:rsidP="00D75EB8">
            <w:pPr>
              <w:pStyle w:val="ConsPlusNormal"/>
            </w:pPr>
          </w:p>
          <w:p w:rsidR="00031A7F" w:rsidRDefault="00031A7F" w:rsidP="00D75EB8">
            <w:pPr>
              <w:pStyle w:val="ConsPlusNormal"/>
              <w:ind w:firstLine="540"/>
              <w:jc w:val="both"/>
            </w:pPr>
            <w:r>
              <w:t>В ходе проведения инвентаризации захоронений на кладбище комиссией в составе ____________________________________________________________</w:t>
            </w:r>
          </w:p>
          <w:p w:rsidR="00031A7F" w:rsidRDefault="00031A7F" w:rsidP="00D75EB8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both"/>
            </w:pPr>
            <w:r>
              <w:t>выявлено: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</w:pPr>
          </w:p>
          <w:p w:rsidR="00031A7F" w:rsidRDefault="00031A7F" w:rsidP="00D75EB8">
            <w:pPr>
              <w:pStyle w:val="ConsPlusNormal"/>
            </w:pPr>
            <w:r>
              <w:t>Председатель комиссии: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031A7F" w:rsidRDefault="00031A7F" w:rsidP="00D75EB8">
            <w:pPr>
              <w:pStyle w:val="ConsPlusNormal"/>
            </w:pPr>
            <w:r>
              <w:t>Члены комиссии: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031A7F" w:rsidRDefault="00031A7F" w:rsidP="00D75EB8">
            <w:pPr>
              <w:pStyle w:val="ConsPlusNormal"/>
              <w:jc w:val="both"/>
            </w:pPr>
            <w:r>
              <w:t>___________________________________________________________________</w:t>
            </w:r>
          </w:p>
          <w:p w:rsidR="00031A7F" w:rsidRDefault="00031A7F" w:rsidP="00D75EB8">
            <w:pPr>
              <w:pStyle w:val="ConsPlusNormal"/>
              <w:jc w:val="center"/>
            </w:pPr>
            <w:r>
              <w:t>(должность, подпись, расшифровка подписи)</w:t>
            </w:r>
          </w:p>
          <w:p w:rsidR="00031A7F" w:rsidRDefault="00031A7F" w:rsidP="00D75EB8">
            <w:pPr>
              <w:pStyle w:val="ConsPlusNormal"/>
            </w:pPr>
            <w:r>
              <w:t>___________________________________________________________________</w:t>
            </w:r>
          </w:p>
        </w:tc>
      </w:tr>
    </w:tbl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rPr>
          <w:rFonts w:eastAsiaTheme="minorEastAsia"/>
        </w:rPr>
      </w:pPr>
      <w:r>
        <w:br w:type="page"/>
      </w:r>
    </w:p>
    <w:p w:rsidR="00031A7F" w:rsidRDefault="00031A7F" w:rsidP="00031A7F">
      <w:pPr>
        <w:pStyle w:val="ConsPlusNormal"/>
        <w:jc w:val="right"/>
        <w:outlineLvl w:val="1"/>
      </w:pPr>
      <w:r>
        <w:lastRenderedPageBreak/>
        <w:t>Приложение № 6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031A7F" w:rsidRPr="00031A7F" w:rsidRDefault="00031A7F" w:rsidP="00031A7F">
      <w:pPr>
        <w:pStyle w:val="ConsPlusNormal"/>
        <w:ind w:firstLine="540"/>
        <w:jc w:val="right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Хваловское</w:t>
      </w:r>
      <w:proofErr w:type="spellEnd"/>
      <w:r>
        <w:rPr>
          <w:rFonts w:eastAsia="Times New Roman"/>
          <w:bCs/>
        </w:rPr>
        <w:t xml:space="preserve">  сельское поселение</w:t>
      </w:r>
      <w:r w:rsidRPr="00031A7F">
        <w:rPr>
          <w:rFonts w:eastAsia="Times New Roman"/>
          <w:bCs/>
        </w:rPr>
        <w:t xml:space="preserve"> </w:t>
      </w:r>
      <w:proofErr w:type="spellStart"/>
      <w:proofErr w:type="gramStart"/>
      <w:r w:rsidRPr="00031A7F">
        <w:rPr>
          <w:rFonts w:eastAsia="Times New Roman"/>
          <w:bCs/>
        </w:rPr>
        <w:t>Волховского</w:t>
      </w:r>
      <w:proofErr w:type="spellEnd"/>
      <w:proofErr w:type="gramEnd"/>
      <w:r w:rsidRPr="00031A7F">
        <w:rPr>
          <w:rFonts w:eastAsia="Times New Roman"/>
          <w:bCs/>
        </w:rPr>
        <w:t xml:space="preserve"> </w:t>
      </w:r>
    </w:p>
    <w:p w:rsidR="00031A7F" w:rsidRPr="00031A7F" w:rsidRDefault="00031A7F" w:rsidP="00031A7F">
      <w:pPr>
        <w:pStyle w:val="ConsPlusNormal"/>
        <w:ind w:firstLine="540"/>
        <w:jc w:val="right"/>
      </w:pPr>
      <w:r w:rsidRPr="00031A7F">
        <w:rPr>
          <w:rFonts w:eastAsia="Times New Roman"/>
          <w:bCs/>
        </w:rPr>
        <w:t>муниципального района Ленинградской области</w:t>
      </w:r>
    </w:p>
    <w:p w:rsidR="00031A7F" w:rsidRDefault="00031A7F" w:rsidP="00031A7F">
      <w:pPr>
        <w:pStyle w:val="ConsPlusNormal"/>
      </w:pPr>
    </w:p>
    <w:p w:rsidR="00031A7F" w:rsidRDefault="00031A7F" w:rsidP="00031A7F">
      <w:pPr>
        <w:pStyle w:val="ConsPlusNormal"/>
      </w:pPr>
      <w:r>
        <w:t>Типовой трафарет</w:t>
      </w: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jc w:val="center"/>
      </w:pPr>
      <w:bookmarkStart w:id="8" w:name="Par400"/>
      <w:bookmarkEnd w:id="8"/>
      <w:r>
        <w:t>НЕУХОЖЕННОЕ</w:t>
      </w:r>
    </w:p>
    <w:p w:rsidR="00031A7F" w:rsidRDefault="00031A7F" w:rsidP="00031A7F">
      <w:pPr>
        <w:pStyle w:val="ConsPlusNormal"/>
        <w:jc w:val="center"/>
      </w:pPr>
      <w:r>
        <w:t>МЕСТО ЗАХОРОНЕНИЯ</w:t>
      </w: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jc w:val="center"/>
      </w:pPr>
      <w:proofErr w:type="gramStart"/>
      <w:r>
        <w:t>Регистрационный</w:t>
      </w:r>
      <w:proofErr w:type="gramEnd"/>
      <w:r>
        <w:t xml:space="preserve"> № _____ от _______ года</w:t>
      </w:r>
    </w:p>
    <w:p w:rsidR="00031A7F" w:rsidRDefault="00031A7F" w:rsidP="00031A7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15"/>
        <w:gridCol w:w="1775"/>
        <w:gridCol w:w="1843"/>
        <w:gridCol w:w="1928"/>
      </w:tblGrid>
      <w:tr w:rsidR="00031A7F" w:rsidTr="00D75E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Наименование кладбища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Секция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Ряд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Место</w:t>
            </w:r>
          </w:p>
        </w:tc>
      </w:tr>
      <w:tr w:rsidR="00031A7F" w:rsidTr="00D75E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</w:pPr>
          </w:p>
        </w:tc>
      </w:tr>
      <w:tr w:rsidR="00031A7F" w:rsidTr="00D75E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Могила №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Фамилия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Имя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  <w:jc w:val="center"/>
            </w:pPr>
            <w:r>
              <w:t>Отчество</w:t>
            </w:r>
          </w:p>
        </w:tc>
      </w:tr>
      <w:tr w:rsidR="00031A7F" w:rsidTr="00D75EB8"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A7F" w:rsidRDefault="00031A7F" w:rsidP="00D75EB8">
            <w:pPr>
              <w:pStyle w:val="ConsPlusNormal"/>
            </w:pPr>
          </w:p>
        </w:tc>
      </w:tr>
    </w:tbl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  <w:r>
        <w:t>Данная могила и (или) надмогильное сооружение (надгробие) должн</w:t>
      </w:r>
      <w:proofErr w:type="gramStart"/>
      <w:r>
        <w:t>а(</w:t>
      </w:r>
      <w:proofErr w:type="gramEnd"/>
      <w:r>
        <w:t>о) быть приведена(о) в надлежащее состояние в установленный срок - до «____» __________ ______ года.</w:t>
      </w: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pStyle w:val="ConsPlusNormal"/>
        <w:ind w:firstLine="540"/>
        <w:jc w:val="both"/>
      </w:pPr>
    </w:p>
    <w:p w:rsidR="00031A7F" w:rsidRDefault="00031A7F" w:rsidP="00031A7F">
      <w:pPr>
        <w:rPr>
          <w:rFonts w:eastAsiaTheme="minorEastAsia"/>
        </w:rPr>
      </w:pPr>
      <w:r>
        <w:br w:type="page"/>
      </w:r>
    </w:p>
    <w:p w:rsidR="00031A7F" w:rsidRDefault="00031A7F" w:rsidP="00031A7F">
      <w:pPr>
        <w:pStyle w:val="ConsPlusNormal"/>
        <w:jc w:val="right"/>
        <w:outlineLvl w:val="1"/>
      </w:pPr>
      <w:r>
        <w:lastRenderedPageBreak/>
        <w:t>Приложение № 7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к Порядку проведения инвентаризации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земельных участков и мест захоронений </w:t>
      </w:r>
    </w:p>
    <w:p w:rsidR="00031A7F" w:rsidRPr="00F95FD4" w:rsidRDefault="00031A7F" w:rsidP="00031A7F">
      <w:pPr>
        <w:pStyle w:val="ConsPlusNormal"/>
        <w:spacing w:line="240" w:lineRule="exact"/>
        <w:jc w:val="right"/>
      </w:pPr>
      <w:r w:rsidRPr="00F95FD4">
        <w:t xml:space="preserve">на кладбищах муниципального образования </w:t>
      </w:r>
    </w:p>
    <w:p w:rsidR="00031A7F" w:rsidRPr="00031A7F" w:rsidRDefault="00031A7F" w:rsidP="00031A7F">
      <w:pPr>
        <w:pStyle w:val="ConsPlusNormal"/>
        <w:ind w:firstLine="540"/>
        <w:jc w:val="right"/>
        <w:rPr>
          <w:rFonts w:eastAsia="Times New Roman"/>
          <w:bCs/>
        </w:rPr>
      </w:pPr>
      <w:proofErr w:type="spellStart"/>
      <w:r>
        <w:rPr>
          <w:rFonts w:eastAsia="Times New Roman"/>
          <w:bCs/>
        </w:rPr>
        <w:t>Хваловское</w:t>
      </w:r>
      <w:proofErr w:type="spellEnd"/>
      <w:r>
        <w:rPr>
          <w:rFonts w:eastAsia="Times New Roman"/>
          <w:bCs/>
        </w:rPr>
        <w:t xml:space="preserve">  сельское</w:t>
      </w:r>
      <w:r w:rsidRPr="00031A7F">
        <w:rPr>
          <w:rFonts w:eastAsia="Times New Roman"/>
          <w:bCs/>
        </w:rPr>
        <w:t xml:space="preserve"> поселени</w:t>
      </w:r>
      <w:r>
        <w:rPr>
          <w:rFonts w:eastAsia="Times New Roman"/>
          <w:bCs/>
        </w:rPr>
        <w:t>е</w:t>
      </w:r>
      <w:r w:rsidRPr="00031A7F">
        <w:rPr>
          <w:rFonts w:eastAsia="Times New Roman"/>
          <w:bCs/>
        </w:rPr>
        <w:t xml:space="preserve"> </w:t>
      </w:r>
      <w:proofErr w:type="spellStart"/>
      <w:proofErr w:type="gramStart"/>
      <w:r w:rsidRPr="00031A7F">
        <w:rPr>
          <w:rFonts w:eastAsia="Times New Roman"/>
          <w:bCs/>
        </w:rPr>
        <w:t>Волховского</w:t>
      </w:r>
      <w:proofErr w:type="spellEnd"/>
      <w:proofErr w:type="gramEnd"/>
      <w:r w:rsidRPr="00031A7F">
        <w:rPr>
          <w:rFonts w:eastAsia="Times New Roman"/>
          <w:bCs/>
        </w:rPr>
        <w:t xml:space="preserve"> </w:t>
      </w:r>
    </w:p>
    <w:p w:rsidR="00031A7F" w:rsidRPr="00031A7F" w:rsidRDefault="00031A7F" w:rsidP="00031A7F">
      <w:pPr>
        <w:pStyle w:val="ConsPlusNormal"/>
        <w:ind w:firstLine="540"/>
        <w:jc w:val="right"/>
      </w:pPr>
      <w:r w:rsidRPr="00031A7F">
        <w:rPr>
          <w:rFonts w:eastAsia="Times New Roman"/>
          <w:bCs/>
        </w:rPr>
        <w:t>муниципального района Ленинградской области</w:t>
      </w:r>
    </w:p>
    <w:p w:rsidR="00031A7F" w:rsidRDefault="00031A7F" w:rsidP="00031A7F">
      <w:pPr>
        <w:pStyle w:val="ConsPlusNormal"/>
        <w:jc w:val="center"/>
      </w:pPr>
      <w:bookmarkStart w:id="9" w:name="Par434"/>
      <w:bookmarkEnd w:id="9"/>
    </w:p>
    <w:p w:rsidR="00031A7F" w:rsidRDefault="00031A7F" w:rsidP="00031A7F">
      <w:pPr>
        <w:pStyle w:val="ConsPlusNormal"/>
        <w:jc w:val="center"/>
      </w:pPr>
    </w:p>
    <w:p w:rsidR="00031A7F" w:rsidRDefault="00031A7F" w:rsidP="00031A7F">
      <w:pPr>
        <w:pStyle w:val="ConsPlusNormal"/>
        <w:jc w:val="center"/>
      </w:pPr>
      <w:r>
        <w:t>КНИГА</w:t>
      </w:r>
    </w:p>
    <w:p w:rsidR="00031A7F" w:rsidRDefault="00031A7F" w:rsidP="00031A7F">
      <w:pPr>
        <w:pStyle w:val="ConsPlusNormal"/>
        <w:jc w:val="center"/>
      </w:pPr>
      <w:r>
        <w:t>УЧЕТА МОГИЛ И (ИЛИ) НАДМОГИЛЬНЫХ СООРУЖЕНИЙ</w:t>
      </w:r>
    </w:p>
    <w:p w:rsidR="00031A7F" w:rsidRDefault="00031A7F" w:rsidP="00031A7F">
      <w:pPr>
        <w:pStyle w:val="ConsPlusNormal"/>
        <w:jc w:val="center"/>
      </w:pPr>
      <w:r>
        <w:t>(НАДГРОБИЙ), СОДЕРЖАНИЕ КОТОРЫХ НЕ ОСУЩЕСТВЛЯЕТСЯ</w:t>
      </w:r>
    </w:p>
    <w:p w:rsidR="00031A7F" w:rsidRDefault="00031A7F" w:rsidP="00031A7F">
      <w:pPr>
        <w:pStyle w:val="ConsPlusNormal"/>
        <w:jc w:val="center"/>
      </w:pPr>
      <w:r>
        <w:t>____________________________________________________</w:t>
      </w:r>
    </w:p>
    <w:p w:rsidR="00031A7F" w:rsidRDefault="00031A7F" w:rsidP="00031A7F">
      <w:pPr>
        <w:pStyle w:val="ConsPlusNormal"/>
        <w:jc w:val="center"/>
      </w:pPr>
      <w:r>
        <w:t>(наименование кладбища)</w:t>
      </w:r>
    </w:p>
    <w:p w:rsidR="00031A7F" w:rsidRDefault="00031A7F" w:rsidP="00031A7F">
      <w:pPr>
        <w:pStyle w:val="ConsPlusNormal"/>
        <w:ind w:firstLine="540"/>
        <w:jc w:val="both"/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709"/>
        <w:gridCol w:w="709"/>
        <w:gridCol w:w="992"/>
        <w:gridCol w:w="709"/>
        <w:gridCol w:w="851"/>
        <w:gridCol w:w="1134"/>
        <w:gridCol w:w="850"/>
        <w:gridCol w:w="1275"/>
        <w:gridCol w:w="992"/>
        <w:gridCol w:w="993"/>
      </w:tblGrid>
      <w:tr w:rsidR="00031A7F" w:rsidRPr="00F95FD4" w:rsidTr="00D75EB8">
        <w:trPr>
          <w:cantSplit/>
          <w:trHeight w:val="470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Default="00031A7F" w:rsidP="00D75EB8">
            <w:pPr>
              <w:pStyle w:val="ConsPlusNormal"/>
              <w:jc w:val="center"/>
            </w:pPr>
            <w:r>
              <w:t>N</w:t>
            </w:r>
          </w:p>
          <w:p w:rsidR="00031A7F" w:rsidRDefault="00031A7F" w:rsidP="00D75EB8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места</w:t>
            </w:r>
          </w:p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Инвентарный номер могилы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 xml:space="preserve">Данные </w:t>
            </w:r>
            <w:proofErr w:type="gramStart"/>
            <w:r w:rsidRPr="00ED7945">
              <w:rPr>
                <w:sz w:val="20"/>
                <w:szCs w:val="20"/>
              </w:rPr>
              <w:t>захороненного</w:t>
            </w:r>
            <w:proofErr w:type="gramEnd"/>
            <w:r w:rsidRPr="00ED7945">
              <w:rPr>
                <w:sz w:val="20"/>
                <w:szCs w:val="20"/>
              </w:rPr>
              <w:t>: Ф.И.О., дата рождения, дата смерти (если имеются сведения)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ED7945">
              <w:rPr>
                <w:sz w:val="20"/>
                <w:szCs w:val="20"/>
              </w:rPr>
              <w:t xml:space="preserve"> сектора, ряда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Регистрационный номер захоронения (если имеются сведения)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Вид захоронения (одиночное, родственное, семейное, почетное,</w:t>
            </w:r>
            <w:r>
              <w:rPr>
                <w:sz w:val="20"/>
                <w:szCs w:val="20"/>
              </w:rPr>
              <w:t xml:space="preserve"> </w:t>
            </w:r>
            <w:r w:rsidRPr="00ED7945">
              <w:rPr>
                <w:sz w:val="20"/>
                <w:szCs w:val="20"/>
              </w:rPr>
              <w:t>воинское, братское (общее))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 xml:space="preserve">Размер места захоронения, </w:t>
            </w:r>
            <w:proofErr w:type="spellStart"/>
            <w:r w:rsidRPr="00ED7945">
              <w:rPr>
                <w:sz w:val="20"/>
                <w:szCs w:val="20"/>
              </w:rPr>
              <w:t>м</w:t>
            </w:r>
            <w:proofErr w:type="gramStart"/>
            <w:r w:rsidRPr="00ED7945">
              <w:rPr>
                <w:sz w:val="20"/>
                <w:szCs w:val="20"/>
              </w:rPr>
              <w:t>x</w:t>
            </w:r>
            <w:proofErr w:type="gramEnd"/>
            <w:r w:rsidRPr="00ED7945">
              <w:rPr>
                <w:sz w:val="20"/>
                <w:szCs w:val="20"/>
              </w:rPr>
              <w:t>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Наличие и состояние надмогильных сооружений (памятники, цоколи, ограды, трафареты, кресты и т.п.)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ED7945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ED7945">
              <w:rPr>
                <w:sz w:val="20"/>
                <w:szCs w:val="20"/>
              </w:rPr>
              <w:t>Дата установки трафарета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31A7F" w:rsidRPr="00F95FD4" w:rsidRDefault="00031A7F" w:rsidP="00D75EB8">
            <w:pPr>
              <w:pStyle w:val="ConsPlusNormal"/>
              <w:ind w:left="113" w:right="113"/>
              <w:jc w:val="center"/>
              <w:rPr>
                <w:sz w:val="20"/>
                <w:szCs w:val="20"/>
              </w:rPr>
            </w:pPr>
            <w:r w:rsidRPr="00F95FD4">
              <w:rPr>
                <w:sz w:val="20"/>
                <w:szCs w:val="20"/>
              </w:rPr>
              <w:t>Сведения о лице, ответственном за захоронение, либо ином лице, ухаживающем за захоронением</w:t>
            </w:r>
          </w:p>
        </w:tc>
      </w:tr>
      <w:tr w:rsidR="00031A7F" w:rsidRPr="00F95FD4" w:rsidTr="00D75EB8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A7F" w:rsidRPr="00F95FD4" w:rsidRDefault="00031A7F" w:rsidP="00D75EB8">
            <w:pPr>
              <w:pStyle w:val="ConsPlusNormal"/>
              <w:jc w:val="center"/>
              <w:rPr>
                <w:sz w:val="22"/>
                <w:szCs w:val="22"/>
              </w:rPr>
            </w:pPr>
            <w:r w:rsidRPr="00F95FD4">
              <w:rPr>
                <w:sz w:val="22"/>
                <w:szCs w:val="22"/>
              </w:rPr>
              <w:t>11</w:t>
            </w:r>
          </w:p>
        </w:tc>
      </w:tr>
    </w:tbl>
    <w:p w:rsidR="00272225" w:rsidRDefault="00272225" w:rsidP="00A26A35">
      <w:pPr>
        <w:tabs>
          <w:tab w:val="left" w:pos="0"/>
          <w:tab w:val="left" w:pos="2130"/>
        </w:tabs>
        <w:jc w:val="both"/>
        <w:rPr>
          <w:sz w:val="28"/>
          <w:szCs w:val="28"/>
        </w:rPr>
        <w:sectPr w:rsidR="002722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A26A35" w:rsidRDefault="00A26A3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p w:rsidR="00272225" w:rsidRPr="00A26A35" w:rsidRDefault="00272225" w:rsidP="00A26A35">
      <w:pPr>
        <w:tabs>
          <w:tab w:val="left" w:pos="0"/>
        </w:tabs>
        <w:jc w:val="both"/>
        <w:rPr>
          <w:sz w:val="28"/>
          <w:szCs w:val="28"/>
        </w:rPr>
      </w:pPr>
    </w:p>
    <w:sectPr w:rsidR="00272225" w:rsidRPr="00A26A35" w:rsidSect="0027222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EF2" w:rsidRDefault="00347EF2" w:rsidP="002928C5">
      <w:r>
        <w:separator/>
      </w:r>
    </w:p>
  </w:endnote>
  <w:endnote w:type="continuationSeparator" w:id="0">
    <w:p w:rsidR="00347EF2" w:rsidRDefault="00347EF2" w:rsidP="00292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EF2" w:rsidRDefault="00347EF2" w:rsidP="002928C5">
      <w:r>
        <w:separator/>
      </w:r>
    </w:p>
  </w:footnote>
  <w:footnote w:type="continuationSeparator" w:id="0">
    <w:p w:rsidR="00347EF2" w:rsidRDefault="00347EF2" w:rsidP="002928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A35"/>
    <w:rsid w:val="00031A7F"/>
    <w:rsid w:val="00272225"/>
    <w:rsid w:val="002928C5"/>
    <w:rsid w:val="00347EF2"/>
    <w:rsid w:val="003D23E1"/>
    <w:rsid w:val="005B5C36"/>
    <w:rsid w:val="007110FA"/>
    <w:rsid w:val="008900E1"/>
    <w:rsid w:val="00A26A35"/>
    <w:rsid w:val="00AB1263"/>
    <w:rsid w:val="00EC3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A3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A3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6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928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8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28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8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8C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1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1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A3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6A3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6A3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uiPriority w:val="99"/>
    <w:rsid w:val="00A26A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2928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28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928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928C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928C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28C5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31A7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31A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3597</Words>
  <Characters>20504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2023-07-04T07:50:00Z</cp:lastPrinted>
  <dcterms:created xsi:type="dcterms:W3CDTF">2023-06-15T12:53:00Z</dcterms:created>
  <dcterms:modified xsi:type="dcterms:W3CDTF">2023-07-04T07:50:00Z</dcterms:modified>
</cp:coreProperties>
</file>