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D6" w:rsidRPr="00E21461" w:rsidRDefault="004448D6" w:rsidP="004448D6">
      <w:pPr>
        <w:jc w:val="center"/>
        <w:rPr>
          <w:b/>
          <w:sz w:val="28"/>
          <w:szCs w:val="28"/>
        </w:rPr>
      </w:pPr>
      <w:r w:rsidRPr="00E21461">
        <w:rPr>
          <w:b/>
          <w:sz w:val="28"/>
          <w:szCs w:val="28"/>
        </w:rPr>
        <w:t>АДМИНИСТРАЦИЯ</w:t>
      </w:r>
    </w:p>
    <w:p w:rsidR="004448D6" w:rsidRPr="00E21461" w:rsidRDefault="004448D6" w:rsidP="004448D6">
      <w:pPr>
        <w:jc w:val="center"/>
        <w:rPr>
          <w:b/>
          <w:sz w:val="28"/>
          <w:szCs w:val="28"/>
        </w:rPr>
      </w:pPr>
      <w:r w:rsidRPr="00E21461">
        <w:rPr>
          <w:b/>
          <w:sz w:val="28"/>
          <w:szCs w:val="28"/>
        </w:rPr>
        <w:t>МУНИЦИПАЛЬНОГО ОБРАЗОВАНИЯ</w:t>
      </w:r>
    </w:p>
    <w:p w:rsidR="004448D6" w:rsidRPr="00E21461" w:rsidRDefault="004448D6" w:rsidP="00444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</w:t>
      </w:r>
      <w:r w:rsidRPr="00E21461">
        <w:rPr>
          <w:b/>
          <w:sz w:val="28"/>
          <w:szCs w:val="28"/>
        </w:rPr>
        <w:t xml:space="preserve"> СЕЛЬСКОЕ ПОСЕЛЕНИЕ</w:t>
      </w:r>
    </w:p>
    <w:p w:rsidR="004448D6" w:rsidRPr="00E21461" w:rsidRDefault="004448D6" w:rsidP="004448D6">
      <w:pPr>
        <w:jc w:val="center"/>
        <w:rPr>
          <w:b/>
          <w:sz w:val="28"/>
          <w:szCs w:val="28"/>
        </w:rPr>
      </w:pPr>
      <w:r w:rsidRPr="00E21461">
        <w:rPr>
          <w:b/>
          <w:sz w:val="28"/>
          <w:szCs w:val="28"/>
        </w:rPr>
        <w:t>ВОЛХОВСКОГО МУНИЦИПАЛЬНОГО РАЙОНА</w:t>
      </w:r>
    </w:p>
    <w:p w:rsidR="004448D6" w:rsidRDefault="004448D6" w:rsidP="004448D6">
      <w:pPr>
        <w:jc w:val="center"/>
        <w:rPr>
          <w:b/>
          <w:sz w:val="28"/>
          <w:szCs w:val="28"/>
        </w:rPr>
      </w:pPr>
      <w:r w:rsidRPr="00E21461">
        <w:rPr>
          <w:b/>
          <w:sz w:val="28"/>
          <w:szCs w:val="28"/>
        </w:rPr>
        <w:t>ЛЕНИНГРАДСКОЙ ОБЛАСТИ</w:t>
      </w:r>
    </w:p>
    <w:p w:rsidR="004448D6" w:rsidRPr="00E21461" w:rsidRDefault="004448D6" w:rsidP="004448D6">
      <w:pPr>
        <w:jc w:val="center"/>
        <w:rPr>
          <w:b/>
          <w:sz w:val="28"/>
          <w:szCs w:val="28"/>
        </w:rPr>
      </w:pPr>
    </w:p>
    <w:p w:rsidR="004448D6" w:rsidRPr="00E21461" w:rsidRDefault="004448D6" w:rsidP="004448D6">
      <w:pPr>
        <w:jc w:val="center"/>
        <w:rPr>
          <w:b/>
          <w:sz w:val="28"/>
          <w:szCs w:val="28"/>
        </w:rPr>
      </w:pPr>
      <w:r w:rsidRPr="00E21461">
        <w:rPr>
          <w:b/>
          <w:sz w:val="28"/>
          <w:szCs w:val="28"/>
        </w:rPr>
        <w:t xml:space="preserve">                                                                                 </w:t>
      </w:r>
    </w:p>
    <w:p w:rsidR="004448D6" w:rsidRPr="00E21461" w:rsidRDefault="004448D6" w:rsidP="00444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8D6" w:rsidRDefault="004448D6" w:rsidP="00444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448D6" w:rsidRPr="009918FE" w:rsidRDefault="004448D6" w:rsidP="004448D6">
      <w:pPr>
        <w:rPr>
          <w:b/>
          <w:sz w:val="28"/>
          <w:szCs w:val="28"/>
        </w:rPr>
      </w:pPr>
      <w:r w:rsidRPr="006F14AF">
        <w:rPr>
          <w:sz w:val="28"/>
          <w:szCs w:val="28"/>
        </w:rPr>
        <w:t xml:space="preserve">          </w:t>
      </w:r>
      <w:r w:rsidR="00441367" w:rsidRPr="006F14AF">
        <w:rPr>
          <w:sz w:val="28"/>
          <w:szCs w:val="28"/>
        </w:rPr>
        <w:t xml:space="preserve">                               о</w:t>
      </w:r>
      <w:r w:rsidRPr="006F14AF">
        <w:rPr>
          <w:sz w:val="28"/>
          <w:szCs w:val="28"/>
        </w:rPr>
        <w:t>т</w:t>
      </w:r>
      <w:r w:rsidR="00826E3F">
        <w:rPr>
          <w:sz w:val="28"/>
          <w:szCs w:val="28"/>
        </w:rPr>
        <w:t xml:space="preserve"> </w:t>
      </w:r>
      <w:r w:rsidR="00AE0567">
        <w:rPr>
          <w:sz w:val="28"/>
          <w:szCs w:val="28"/>
        </w:rPr>
        <w:t xml:space="preserve">  </w:t>
      </w:r>
      <w:r w:rsidR="009918FE">
        <w:rPr>
          <w:sz w:val="28"/>
          <w:szCs w:val="28"/>
        </w:rPr>
        <w:t>26 июля</w:t>
      </w:r>
      <w:r w:rsidR="00AE0567">
        <w:rPr>
          <w:sz w:val="28"/>
          <w:szCs w:val="28"/>
        </w:rPr>
        <w:t xml:space="preserve">  </w:t>
      </w:r>
      <w:r w:rsidR="009918FE">
        <w:rPr>
          <w:sz w:val="28"/>
          <w:szCs w:val="28"/>
        </w:rPr>
        <w:t>2023</w:t>
      </w:r>
      <w:r w:rsidR="006F14AF">
        <w:rPr>
          <w:sz w:val="28"/>
          <w:szCs w:val="28"/>
        </w:rPr>
        <w:t xml:space="preserve"> </w:t>
      </w:r>
      <w:r w:rsidRPr="00441367">
        <w:rPr>
          <w:b/>
          <w:sz w:val="28"/>
          <w:szCs w:val="28"/>
        </w:rPr>
        <w:t xml:space="preserve">  </w:t>
      </w:r>
      <w:r w:rsidRPr="006F14AF">
        <w:rPr>
          <w:sz w:val="28"/>
          <w:szCs w:val="28"/>
        </w:rPr>
        <w:t xml:space="preserve">года  </w:t>
      </w:r>
      <w:r w:rsidRPr="00441367">
        <w:rPr>
          <w:b/>
          <w:sz w:val="28"/>
          <w:szCs w:val="28"/>
        </w:rPr>
        <w:t xml:space="preserve"> </w:t>
      </w:r>
      <w:r w:rsidRPr="00AE0567">
        <w:rPr>
          <w:b/>
          <w:sz w:val="28"/>
          <w:szCs w:val="28"/>
        </w:rPr>
        <w:t>№</w:t>
      </w:r>
      <w:r w:rsidR="00441367" w:rsidRPr="00AE0567">
        <w:rPr>
          <w:b/>
          <w:sz w:val="28"/>
          <w:szCs w:val="28"/>
        </w:rPr>
        <w:t xml:space="preserve"> </w:t>
      </w:r>
      <w:r w:rsidR="009918FE" w:rsidRPr="009918FE">
        <w:rPr>
          <w:b/>
          <w:sz w:val="28"/>
          <w:szCs w:val="28"/>
        </w:rPr>
        <w:t>69</w:t>
      </w:r>
      <w:bookmarkStart w:id="0" w:name="_GoBack"/>
      <w:bookmarkEnd w:id="0"/>
    </w:p>
    <w:p w:rsidR="004448D6" w:rsidRDefault="004448D6" w:rsidP="00444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E0567" w:rsidRPr="00F91E3A" w:rsidRDefault="002A487B" w:rsidP="004448D6">
      <w:pPr>
        <w:jc w:val="center"/>
        <w:rPr>
          <w:b/>
          <w:sz w:val="28"/>
          <w:szCs w:val="28"/>
        </w:rPr>
      </w:pPr>
      <w:r w:rsidRPr="00F91E3A">
        <w:rPr>
          <w:b/>
          <w:sz w:val="28"/>
          <w:szCs w:val="28"/>
        </w:rPr>
        <w:t xml:space="preserve"> </w:t>
      </w:r>
      <w:r w:rsidR="00AE0567" w:rsidRPr="00F91E3A">
        <w:rPr>
          <w:b/>
          <w:sz w:val="28"/>
          <w:szCs w:val="28"/>
        </w:rPr>
        <w:t xml:space="preserve"> О внесении изменений в постановление № 17 от 27.02.2019 года </w:t>
      </w:r>
    </w:p>
    <w:p w:rsidR="004448D6" w:rsidRPr="00F91E3A" w:rsidRDefault="007C7D1B" w:rsidP="004448D6">
      <w:pPr>
        <w:jc w:val="center"/>
        <w:rPr>
          <w:b/>
          <w:sz w:val="28"/>
          <w:szCs w:val="28"/>
        </w:rPr>
      </w:pPr>
      <w:r w:rsidRPr="00F91E3A">
        <w:rPr>
          <w:b/>
          <w:sz w:val="28"/>
          <w:szCs w:val="28"/>
        </w:rPr>
        <w:t xml:space="preserve"> «</w:t>
      </w:r>
      <w:r w:rsidR="004448D6" w:rsidRPr="00F91E3A">
        <w:rPr>
          <w:b/>
          <w:sz w:val="28"/>
          <w:szCs w:val="28"/>
        </w:rPr>
        <w:t>Об утверждении перечня должностных лиц администрации</w:t>
      </w:r>
    </w:p>
    <w:p w:rsidR="004448D6" w:rsidRDefault="004448D6" w:rsidP="004448D6">
      <w:pPr>
        <w:jc w:val="center"/>
        <w:rPr>
          <w:b/>
          <w:sz w:val="28"/>
          <w:szCs w:val="28"/>
        </w:rPr>
      </w:pPr>
      <w:r w:rsidRPr="00EF5F9C">
        <w:rPr>
          <w:b/>
          <w:sz w:val="28"/>
          <w:szCs w:val="28"/>
        </w:rPr>
        <w:t xml:space="preserve">МО 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 w:rsidRPr="00EF5F9C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Pr="00EF5F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F5F9C">
        <w:rPr>
          <w:b/>
          <w:sz w:val="28"/>
          <w:szCs w:val="28"/>
        </w:rPr>
        <w:t xml:space="preserve">уполномоченных </w:t>
      </w:r>
    </w:p>
    <w:p w:rsidR="004448D6" w:rsidRDefault="004448D6" w:rsidP="004448D6">
      <w:pPr>
        <w:jc w:val="center"/>
        <w:rPr>
          <w:b/>
          <w:sz w:val="28"/>
          <w:szCs w:val="28"/>
        </w:rPr>
      </w:pPr>
      <w:r w:rsidRPr="00EF5F9C">
        <w:rPr>
          <w:b/>
          <w:sz w:val="28"/>
          <w:szCs w:val="28"/>
        </w:rPr>
        <w:t>соста</w:t>
      </w:r>
      <w:r>
        <w:rPr>
          <w:b/>
          <w:sz w:val="28"/>
          <w:szCs w:val="28"/>
        </w:rPr>
        <w:t>влять административные протоколы</w:t>
      </w:r>
      <w:r w:rsidR="007C7D1B">
        <w:rPr>
          <w:b/>
          <w:sz w:val="28"/>
          <w:szCs w:val="28"/>
        </w:rPr>
        <w:t>»</w:t>
      </w:r>
    </w:p>
    <w:p w:rsidR="004448D6" w:rsidRPr="00F91E3A" w:rsidRDefault="004448D6" w:rsidP="004448D6">
      <w:pPr>
        <w:jc w:val="center"/>
        <w:rPr>
          <w:b/>
          <w:sz w:val="28"/>
          <w:szCs w:val="28"/>
        </w:rPr>
      </w:pPr>
    </w:p>
    <w:p w:rsidR="004448D6" w:rsidRPr="00F91E3A" w:rsidRDefault="004448D6" w:rsidP="004448D6">
      <w:pPr>
        <w:jc w:val="both"/>
        <w:rPr>
          <w:sz w:val="28"/>
          <w:szCs w:val="28"/>
        </w:rPr>
      </w:pPr>
    </w:p>
    <w:p w:rsidR="004448D6" w:rsidRPr="00F91E3A" w:rsidRDefault="006F14AF" w:rsidP="006F14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1E3A">
        <w:rPr>
          <w:sz w:val="28"/>
          <w:szCs w:val="28"/>
        </w:rPr>
        <w:tab/>
      </w:r>
      <w:proofErr w:type="gramStart"/>
      <w:r w:rsidR="00F02B05" w:rsidRPr="00F91E3A">
        <w:rPr>
          <w:sz w:val="28"/>
          <w:szCs w:val="28"/>
        </w:rPr>
        <w:t>Во исполнение</w:t>
      </w:r>
      <w:r w:rsidR="004448D6" w:rsidRPr="00F91E3A">
        <w:rPr>
          <w:sz w:val="28"/>
          <w:szCs w:val="28"/>
        </w:rPr>
        <w:t xml:space="preserve"> Областного закона «Об административных правонарушениях» № 47-оз от 02.07.2003г</w:t>
      </w:r>
      <w:r w:rsidR="0041127A" w:rsidRPr="00F91E3A">
        <w:rPr>
          <w:sz w:val="28"/>
          <w:szCs w:val="28"/>
        </w:rPr>
        <w:t xml:space="preserve">. </w:t>
      </w:r>
      <w:r w:rsidRPr="00F91E3A">
        <w:rPr>
          <w:sz w:val="28"/>
          <w:szCs w:val="28"/>
        </w:rPr>
        <w:t>(</w:t>
      </w:r>
      <w:r w:rsidRPr="00F91E3A">
        <w:rPr>
          <w:rFonts w:eastAsiaTheme="minorHAnsi"/>
          <w:bCs/>
          <w:sz w:val="28"/>
          <w:szCs w:val="28"/>
          <w:lang w:eastAsia="en-US"/>
        </w:rPr>
        <w:t xml:space="preserve">в ред. Областных законов Ленинградской области от 20.06.2018 </w:t>
      </w:r>
      <w:hyperlink r:id="rId6" w:history="1">
        <w:r w:rsidRPr="00F91E3A">
          <w:rPr>
            <w:rFonts w:eastAsiaTheme="minorHAnsi"/>
            <w:sz w:val="28"/>
            <w:szCs w:val="28"/>
            <w:lang w:eastAsia="en-US"/>
          </w:rPr>
          <w:t>N 58-оз</w:t>
        </w:r>
      </w:hyperlink>
      <w:r w:rsidRPr="00F91E3A">
        <w:rPr>
          <w:rFonts w:eastAsiaTheme="minorHAnsi"/>
          <w:sz w:val="28"/>
          <w:szCs w:val="28"/>
          <w:lang w:eastAsia="en-US"/>
        </w:rPr>
        <w:t xml:space="preserve">, от 12.11.2018 </w:t>
      </w:r>
      <w:hyperlink r:id="rId7" w:history="1">
        <w:r w:rsidRPr="00F91E3A">
          <w:rPr>
            <w:rFonts w:eastAsiaTheme="minorHAnsi"/>
            <w:sz w:val="28"/>
            <w:szCs w:val="28"/>
            <w:lang w:eastAsia="en-US"/>
          </w:rPr>
          <w:t>N 107-оз</w:t>
        </w:r>
      </w:hyperlink>
      <w:r w:rsidRPr="00F91E3A">
        <w:rPr>
          <w:rFonts w:eastAsiaTheme="minorHAnsi"/>
          <w:sz w:val="28"/>
          <w:szCs w:val="28"/>
          <w:lang w:eastAsia="en-US"/>
        </w:rPr>
        <w:t xml:space="preserve">, от 29.12.2018 </w:t>
      </w:r>
      <w:hyperlink r:id="rId8" w:history="1">
        <w:r w:rsidRPr="00F91E3A">
          <w:rPr>
            <w:rFonts w:eastAsiaTheme="minorHAnsi"/>
            <w:sz w:val="28"/>
            <w:szCs w:val="28"/>
            <w:lang w:eastAsia="en-US"/>
          </w:rPr>
          <w:t>N 152-оз</w:t>
        </w:r>
      </w:hyperlink>
      <w:r w:rsidR="00826E3F" w:rsidRPr="00F91E3A">
        <w:rPr>
          <w:sz w:val="28"/>
          <w:szCs w:val="28"/>
        </w:rPr>
        <w:t xml:space="preserve">, </w:t>
      </w:r>
      <w:r w:rsidR="00826E3F" w:rsidRPr="00F91E3A">
        <w:rPr>
          <w:sz w:val="28"/>
          <w:szCs w:val="28"/>
          <w:lang w:val="en-US"/>
        </w:rPr>
        <w:t>N</w:t>
      </w:r>
      <w:r w:rsidR="00826E3F" w:rsidRPr="00F91E3A">
        <w:rPr>
          <w:sz w:val="28"/>
          <w:szCs w:val="28"/>
        </w:rPr>
        <w:t xml:space="preserve"> 69-оз от 29.07.2019</w:t>
      </w:r>
      <w:r w:rsidR="009918FE">
        <w:rPr>
          <w:sz w:val="28"/>
          <w:szCs w:val="28"/>
        </w:rPr>
        <w:t>, от 27.06.2023 г. № 76</w:t>
      </w:r>
      <w:r w:rsidRPr="00F91E3A">
        <w:rPr>
          <w:rFonts w:eastAsiaTheme="minorHAnsi"/>
          <w:sz w:val="28"/>
          <w:szCs w:val="28"/>
          <w:lang w:eastAsia="en-US"/>
        </w:rPr>
        <w:t>)</w:t>
      </w:r>
      <w:r w:rsidR="00D1635C" w:rsidRPr="00F91E3A">
        <w:rPr>
          <w:sz w:val="28"/>
          <w:szCs w:val="28"/>
        </w:rPr>
        <w:t xml:space="preserve"> </w:t>
      </w:r>
      <w:r w:rsidR="004448D6" w:rsidRPr="00F91E3A">
        <w:rPr>
          <w:sz w:val="28"/>
          <w:szCs w:val="28"/>
        </w:rPr>
        <w:t>в соответствии со статьей 1.9</w:t>
      </w:r>
      <w:proofErr w:type="gramEnd"/>
    </w:p>
    <w:p w:rsidR="004448D6" w:rsidRDefault="004448D6" w:rsidP="004448D6">
      <w:pPr>
        <w:jc w:val="center"/>
        <w:rPr>
          <w:sz w:val="28"/>
          <w:szCs w:val="28"/>
        </w:rPr>
      </w:pPr>
    </w:p>
    <w:p w:rsidR="004448D6" w:rsidRDefault="004761B9" w:rsidP="004448D6">
      <w:pPr>
        <w:jc w:val="center"/>
        <w:rPr>
          <w:b/>
          <w:sz w:val="28"/>
          <w:szCs w:val="28"/>
        </w:rPr>
      </w:pPr>
      <w:r w:rsidRPr="004761B9">
        <w:rPr>
          <w:b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4761B9" w:rsidRPr="004761B9" w:rsidRDefault="004761B9" w:rsidP="004448D6">
      <w:pPr>
        <w:jc w:val="center"/>
        <w:rPr>
          <w:b/>
          <w:sz w:val="28"/>
          <w:szCs w:val="28"/>
        </w:rPr>
      </w:pPr>
    </w:p>
    <w:p w:rsidR="00F91E3A" w:rsidRDefault="004761B9" w:rsidP="00F9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1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F91E3A">
        <w:rPr>
          <w:sz w:val="28"/>
          <w:szCs w:val="28"/>
        </w:rPr>
        <w:t>. П</w:t>
      </w:r>
      <w:r w:rsidR="004448D6" w:rsidRPr="004D41AC">
        <w:rPr>
          <w:sz w:val="28"/>
          <w:szCs w:val="28"/>
        </w:rPr>
        <w:t xml:space="preserve">еречень должностных лиц администрации МО </w:t>
      </w:r>
      <w:proofErr w:type="spellStart"/>
      <w:r w:rsidR="004448D6">
        <w:rPr>
          <w:sz w:val="28"/>
          <w:szCs w:val="28"/>
        </w:rPr>
        <w:t>Хваловское</w:t>
      </w:r>
      <w:proofErr w:type="spellEnd"/>
      <w:r w:rsidR="004448D6" w:rsidRPr="004D41AC">
        <w:rPr>
          <w:sz w:val="28"/>
          <w:szCs w:val="28"/>
        </w:rPr>
        <w:t xml:space="preserve"> сельское поселение  уполномоченных составлять административные протоколы  </w:t>
      </w:r>
      <w:r w:rsidR="00F91E3A">
        <w:rPr>
          <w:sz w:val="28"/>
          <w:szCs w:val="28"/>
        </w:rPr>
        <w:t xml:space="preserve">читать в новой редакции </w:t>
      </w:r>
      <w:r w:rsidR="004448D6" w:rsidRPr="004D41AC">
        <w:rPr>
          <w:sz w:val="28"/>
          <w:szCs w:val="28"/>
        </w:rPr>
        <w:t xml:space="preserve">согласно приложению </w:t>
      </w:r>
    </w:p>
    <w:p w:rsidR="00F91E3A" w:rsidRDefault="00F91E3A" w:rsidP="00F91E3A">
      <w:pPr>
        <w:jc w:val="both"/>
        <w:rPr>
          <w:sz w:val="28"/>
          <w:szCs w:val="28"/>
        </w:rPr>
      </w:pPr>
    </w:p>
    <w:p w:rsidR="004448D6" w:rsidRPr="008A75A3" w:rsidRDefault="00F91E3A" w:rsidP="00F91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4448D6" w:rsidRPr="008A75A3">
        <w:rPr>
          <w:sz w:val="28"/>
          <w:szCs w:val="28"/>
        </w:rPr>
        <w:t>Контроль за</w:t>
      </w:r>
      <w:proofErr w:type="gramEnd"/>
      <w:r w:rsidR="004448D6" w:rsidRPr="008A75A3">
        <w:rPr>
          <w:sz w:val="28"/>
          <w:szCs w:val="28"/>
        </w:rPr>
        <w:t xml:space="preserve"> исполнением оставляю за собой.</w:t>
      </w:r>
    </w:p>
    <w:p w:rsidR="004448D6" w:rsidRDefault="004448D6" w:rsidP="004448D6">
      <w:pPr>
        <w:jc w:val="both"/>
        <w:rPr>
          <w:sz w:val="28"/>
          <w:szCs w:val="28"/>
        </w:rPr>
      </w:pPr>
    </w:p>
    <w:p w:rsidR="004448D6" w:rsidRDefault="004448D6" w:rsidP="004448D6">
      <w:pPr>
        <w:jc w:val="both"/>
        <w:rPr>
          <w:sz w:val="28"/>
          <w:szCs w:val="28"/>
        </w:rPr>
      </w:pPr>
    </w:p>
    <w:p w:rsidR="004448D6" w:rsidRDefault="004448D6" w:rsidP="0044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администрации   </w:t>
      </w:r>
    </w:p>
    <w:p w:rsidR="004448D6" w:rsidRDefault="004448D6" w:rsidP="0044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                       </w:t>
      </w:r>
      <w:proofErr w:type="spellStart"/>
      <w:r>
        <w:rPr>
          <w:sz w:val="28"/>
          <w:szCs w:val="28"/>
        </w:rPr>
        <w:t>Т.А.Снегирева</w:t>
      </w:r>
      <w:proofErr w:type="spellEnd"/>
    </w:p>
    <w:p w:rsidR="004448D6" w:rsidRDefault="004448D6" w:rsidP="004448D6">
      <w:pPr>
        <w:jc w:val="both"/>
        <w:rPr>
          <w:sz w:val="28"/>
          <w:szCs w:val="28"/>
        </w:rPr>
      </w:pPr>
    </w:p>
    <w:p w:rsidR="007518F2" w:rsidRDefault="007518F2" w:rsidP="007518F2">
      <w:pPr>
        <w:spacing w:line="360" w:lineRule="auto"/>
        <w:rPr>
          <w:sz w:val="28"/>
          <w:szCs w:val="28"/>
        </w:rPr>
      </w:pPr>
    </w:p>
    <w:p w:rsidR="00F91E3A" w:rsidRDefault="00F91E3A" w:rsidP="007518F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1E3A" w:rsidRDefault="00F91E3A" w:rsidP="007518F2">
      <w:pPr>
        <w:spacing w:line="360" w:lineRule="auto"/>
        <w:jc w:val="right"/>
        <w:rPr>
          <w:sz w:val="28"/>
          <w:szCs w:val="28"/>
        </w:rPr>
      </w:pPr>
    </w:p>
    <w:p w:rsidR="00F91E3A" w:rsidRDefault="00F91E3A" w:rsidP="007518F2">
      <w:pPr>
        <w:spacing w:line="360" w:lineRule="auto"/>
        <w:jc w:val="right"/>
        <w:rPr>
          <w:sz w:val="28"/>
          <w:szCs w:val="28"/>
        </w:rPr>
      </w:pPr>
    </w:p>
    <w:p w:rsidR="00F91E3A" w:rsidRDefault="00F91E3A" w:rsidP="007518F2">
      <w:pPr>
        <w:spacing w:line="360" w:lineRule="auto"/>
        <w:jc w:val="right"/>
        <w:rPr>
          <w:sz w:val="28"/>
          <w:szCs w:val="28"/>
        </w:rPr>
      </w:pPr>
    </w:p>
    <w:p w:rsidR="00F91E3A" w:rsidRDefault="00F91E3A" w:rsidP="007518F2">
      <w:pPr>
        <w:spacing w:line="360" w:lineRule="auto"/>
        <w:jc w:val="right"/>
        <w:rPr>
          <w:sz w:val="28"/>
          <w:szCs w:val="28"/>
        </w:rPr>
      </w:pPr>
    </w:p>
    <w:p w:rsidR="00F91E3A" w:rsidRDefault="00F91E3A" w:rsidP="007518F2">
      <w:pPr>
        <w:spacing w:line="360" w:lineRule="auto"/>
        <w:jc w:val="right"/>
        <w:rPr>
          <w:sz w:val="28"/>
          <w:szCs w:val="28"/>
        </w:rPr>
      </w:pPr>
    </w:p>
    <w:p w:rsidR="004448D6" w:rsidRPr="00777F50" w:rsidRDefault="004448D6" w:rsidP="007518F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F50">
        <w:rPr>
          <w:sz w:val="28"/>
          <w:szCs w:val="28"/>
        </w:rPr>
        <w:t>Приложение 1</w:t>
      </w:r>
    </w:p>
    <w:p w:rsidR="004448D6" w:rsidRDefault="004448D6" w:rsidP="004448D6">
      <w:pPr>
        <w:jc w:val="right"/>
        <w:rPr>
          <w:sz w:val="28"/>
          <w:szCs w:val="28"/>
        </w:rPr>
      </w:pPr>
      <w:r w:rsidRPr="00777F50">
        <w:rPr>
          <w:b/>
          <w:bCs/>
          <w:sz w:val="28"/>
          <w:szCs w:val="28"/>
        </w:rPr>
        <w:t>  УТВЕРЖДЕНО</w:t>
      </w:r>
      <w:r w:rsidRPr="00777F50">
        <w:rPr>
          <w:sz w:val="28"/>
          <w:szCs w:val="28"/>
        </w:rPr>
        <w:br/>
        <w:t>постановлением главы администрации</w:t>
      </w:r>
      <w:r w:rsidRPr="00777F50">
        <w:rPr>
          <w:sz w:val="28"/>
          <w:szCs w:val="28"/>
        </w:rPr>
        <w:br/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777F50">
        <w:rPr>
          <w:sz w:val="28"/>
          <w:szCs w:val="28"/>
        </w:rPr>
        <w:t xml:space="preserve"> сельское поселение</w:t>
      </w:r>
      <w:r w:rsidRPr="00777F50">
        <w:rPr>
          <w:sz w:val="28"/>
          <w:szCs w:val="28"/>
        </w:rPr>
        <w:br/>
        <w:t>от</w:t>
      </w:r>
      <w:r w:rsidR="00D1635C">
        <w:rPr>
          <w:sz w:val="28"/>
          <w:szCs w:val="28"/>
        </w:rPr>
        <w:t xml:space="preserve"> </w:t>
      </w:r>
      <w:r w:rsidR="00441367">
        <w:rPr>
          <w:sz w:val="28"/>
          <w:szCs w:val="28"/>
        </w:rPr>
        <w:t xml:space="preserve"> </w:t>
      </w:r>
      <w:r w:rsidR="00F91E3A">
        <w:rPr>
          <w:sz w:val="28"/>
          <w:szCs w:val="28"/>
        </w:rPr>
        <w:t xml:space="preserve"> 2</w:t>
      </w:r>
      <w:r w:rsidR="009918FE">
        <w:rPr>
          <w:sz w:val="28"/>
          <w:szCs w:val="28"/>
        </w:rPr>
        <w:t>6</w:t>
      </w:r>
      <w:r w:rsidR="00F91E3A">
        <w:rPr>
          <w:sz w:val="28"/>
          <w:szCs w:val="28"/>
        </w:rPr>
        <w:t>.07.20</w:t>
      </w:r>
      <w:r w:rsidR="009918FE">
        <w:rPr>
          <w:sz w:val="28"/>
          <w:szCs w:val="28"/>
        </w:rPr>
        <w:t>23</w:t>
      </w:r>
      <w:r w:rsidR="0041127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777F50">
        <w:rPr>
          <w:sz w:val="28"/>
          <w:szCs w:val="28"/>
        </w:rPr>
        <w:t xml:space="preserve">  №</w:t>
      </w:r>
      <w:r w:rsidR="006B6CCE">
        <w:rPr>
          <w:sz w:val="28"/>
          <w:szCs w:val="28"/>
        </w:rPr>
        <w:t xml:space="preserve"> </w:t>
      </w:r>
      <w:r w:rsidR="009918FE">
        <w:rPr>
          <w:sz w:val="28"/>
          <w:szCs w:val="28"/>
        </w:rPr>
        <w:t>69</w:t>
      </w:r>
      <w:r w:rsidR="00F91E3A">
        <w:rPr>
          <w:sz w:val="28"/>
          <w:szCs w:val="28"/>
        </w:rPr>
        <w:t xml:space="preserve"> </w:t>
      </w:r>
    </w:p>
    <w:p w:rsidR="004761B9" w:rsidRDefault="004761B9" w:rsidP="004448D6">
      <w:pPr>
        <w:jc w:val="right"/>
        <w:rPr>
          <w:sz w:val="24"/>
          <w:szCs w:val="24"/>
        </w:rPr>
      </w:pPr>
    </w:p>
    <w:p w:rsidR="001B508B" w:rsidRDefault="001B508B" w:rsidP="004448D6">
      <w:pPr>
        <w:jc w:val="right"/>
        <w:rPr>
          <w:sz w:val="24"/>
          <w:szCs w:val="24"/>
        </w:rPr>
      </w:pPr>
    </w:p>
    <w:p w:rsidR="001B508B" w:rsidRPr="00777F50" w:rsidRDefault="001B508B" w:rsidP="004448D6">
      <w:pPr>
        <w:jc w:val="right"/>
        <w:rPr>
          <w:sz w:val="24"/>
          <w:szCs w:val="24"/>
        </w:rPr>
      </w:pPr>
    </w:p>
    <w:p w:rsidR="004448D6" w:rsidRPr="003A795A" w:rsidRDefault="004448D6" w:rsidP="004448D6">
      <w:pPr>
        <w:jc w:val="center"/>
        <w:rPr>
          <w:b/>
          <w:bCs/>
          <w:sz w:val="28"/>
          <w:szCs w:val="28"/>
        </w:rPr>
      </w:pPr>
      <w:r w:rsidRPr="00777F50">
        <w:rPr>
          <w:b/>
          <w:bCs/>
          <w:sz w:val="28"/>
          <w:szCs w:val="28"/>
        </w:rPr>
        <w:t>ПЕРЕЧЕНЬ</w:t>
      </w:r>
      <w:r w:rsidRPr="00777F50">
        <w:rPr>
          <w:sz w:val="28"/>
          <w:szCs w:val="28"/>
        </w:rPr>
        <w:br/>
      </w:r>
      <w:r w:rsidRPr="00777F50">
        <w:rPr>
          <w:b/>
          <w:bCs/>
          <w:sz w:val="28"/>
          <w:szCs w:val="28"/>
        </w:rPr>
        <w:t xml:space="preserve">должностных лиц администрации МО </w:t>
      </w:r>
      <w:proofErr w:type="spellStart"/>
      <w:r>
        <w:rPr>
          <w:b/>
          <w:bCs/>
          <w:sz w:val="28"/>
          <w:szCs w:val="28"/>
        </w:rPr>
        <w:t>Хваловское</w:t>
      </w:r>
      <w:proofErr w:type="spellEnd"/>
      <w:r w:rsidRPr="00777F50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Волховского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  <w:r w:rsidRPr="00777F50">
        <w:rPr>
          <w:b/>
          <w:bCs/>
          <w:sz w:val="28"/>
          <w:szCs w:val="28"/>
        </w:rPr>
        <w:t>, упо</w:t>
      </w:r>
      <w:r>
        <w:rPr>
          <w:b/>
          <w:bCs/>
          <w:sz w:val="28"/>
          <w:szCs w:val="28"/>
        </w:rPr>
        <w:t>лномоченных составлять протоколы</w:t>
      </w:r>
      <w:r w:rsidRPr="00777F50">
        <w:rPr>
          <w:b/>
          <w:bCs/>
          <w:sz w:val="28"/>
          <w:szCs w:val="28"/>
        </w:rPr>
        <w:t xml:space="preserve"> об административных правонарушениях на </w:t>
      </w:r>
      <w:r>
        <w:rPr>
          <w:b/>
          <w:bCs/>
          <w:sz w:val="28"/>
          <w:szCs w:val="28"/>
        </w:rPr>
        <w:t xml:space="preserve">основании Областного закона «Об </w:t>
      </w:r>
      <w:r w:rsidRPr="00777F50">
        <w:rPr>
          <w:b/>
          <w:bCs/>
          <w:sz w:val="28"/>
          <w:szCs w:val="28"/>
        </w:rPr>
        <w:t>административных правонару</w:t>
      </w:r>
      <w:r>
        <w:rPr>
          <w:b/>
          <w:bCs/>
          <w:sz w:val="28"/>
          <w:szCs w:val="28"/>
        </w:rPr>
        <w:t>шениях» № 47-оз от 02.07.2003 г</w:t>
      </w:r>
      <w:r w:rsidRPr="00777F50">
        <w:rPr>
          <w:b/>
          <w:bCs/>
          <w:sz w:val="28"/>
          <w:szCs w:val="28"/>
        </w:rPr>
        <w:t>»</w:t>
      </w:r>
      <w:r w:rsidR="003A795A" w:rsidRPr="003A795A">
        <w:rPr>
          <w:sz w:val="28"/>
          <w:szCs w:val="28"/>
        </w:rPr>
        <w:t xml:space="preserve"> </w:t>
      </w:r>
    </w:p>
    <w:p w:rsidR="004448D6" w:rsidRDefault="004448D6" w:rsidP="004448D6">
      <w:pPr>
        <w:jc w:val="center"/>
        <w:rPr>
          <w:b/>
          <w:bCs/>
          <w:sz w:val="28"/>
          <w:szCs w:val="28"/>
        </w:rPr>
      </w:pPr>
    </w:p>
    <w:p w:rsidR="001B508B" w:rsidRPr="003A795A" w:rsidRDefault="001B508B" w:rsidP="004448D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2091"/>
        <w:gridCol w:w="2410"/>
        <w:gridCol w:w="4437"/>
      </w:tblGrid>
      <w:tr w:rsidR="004448D6" w:rsidRPr="00777F50" w:rsidTr="007518F2">
        <w:trPr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8A75A3" w:rsidRDefault="004448D6" w:rsidP="00DA4292">
            <w:pPr>
              <w:jc w:val="center"/>
              <w:rPr>
                <w:sz w:val="24"/>
                <w:szCs w:val="24"/>
              </w:rPr>
            </w:pPr>
            <w:r w:rsidRPr="008A75A3">
              <w:rPr>
                <w:sz w:val="24"/>
                <w:szCs w:val="24"/>
              </w:rPr>
              <w:t>№</w:t>
            </w:r>
            <w:r w:rsidRPr="008A75A3">
              <w:rPr>
                <w:sz w:val="24"/>
                <w:szCs w:val="24"/>
              </w:rPr>
              <w:br/>
              <w:t>п\</w:t>
            </w:r>
            <w:proofErr w:type="gramStart"/>
            <w:r w:rsidRPr="008A75A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8A75A3" w:rsidRDefault="004448D6" w:rsidP="00DA4292">
            <w:pPr>
              <w:jc w:val="center"/>
              <w:rPr>
                <w:sz w:val="24"/>
                <w:szCs w:val="24"/>
              </w:rPr>
            </w:pPr>
            <w:r w:rsidRPr="008A75A3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8A75A3" w:rsidRDefault="004448D6" w:rsidP="00DA4292">
            <w:pPr>
              <w:jc w:val="center"/>
              <w:rPr>
                <w:sz w:val="24"/>
                <w:szCs w:val="24"/>
              </w:rPr>
            </w:pPr>
            <w:r w:rsidRPr="008A75A3">
              <w:rPr>
                <w:sz w:val="24"/>
                <w:szCs w:val="24"/>
              </w:rPr>
              <w:t>Наименование должностных лиц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8A75A3" w:rsidRDefault="004448D6" w:rsidP="00DA4292">
            <w:pPr>
              <w:jc w:val="center"/>
              <w:rPr>
                <w:sz w:val="24"/>
                <w:szCs w:val="24"/>
              </w:rPr>
            </w:pPr>
            <w:r w:rsidRPr="008A75A3">
              <w:rPr>
                <w:sz w:val="24"/>
                <w:szCs w:val="24"/>
              </w:rPr>
              <w:t xml:space="preserve">Статьи Областного закона «Об административных правонарушениях» </w:t>
            </w:r>
            <w:r w:rsidRPr="008A75A3">
              <w:rPr>
                <w:sz w:val="24"/>
                <w:szCs w:val="24"/>
              </w:rPr>
              <w:br/>
              <w:t>№ 47-оз от 02.07.2003г»</w:t>
            </w:r>
          </w:p>
        </w:tc>
      </w:tr>
      <w:tr w:rsidR="00A43381" w:rsidRPr="00777F50" w:rsidTr="007518F2">
        <w:trPr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81" w:rsidRPr="001B508B" w:rsidRDefault="00A43381" w:rsidP="00A43381">
            <w:pPr>
              <w:pStyle w:val="a5"/>
              <w:jc w:val="center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81" w:rsidRPr="001B508B" w:rsidRDefault="00A43381" w:rsidP="00A43381">
            <w:pPr>
              <w:jc w:val="center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 xml:space="preserve">Снегирева Т.А. 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81" w:rsidRPr="001B508B" w:rsidRDefault="00A43381" w:rsidP="00DA4292">
            <w:pPr>
              <w:jc w:val="center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81" w:rsidRPr="001B508B" w:rsidRDefault="007518F2" w:rsidP="007518F2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Статьи</w:t>
            </w:r>
            <w:proofErr w:type="gramStart"/>
            <w:r w:rsidRPr="001B508B">
              <w:rPr>
                <w:sz w:val="24"/>
                <w:szCs w:val="24"/>
              </w:rPr>
              <w:t xml:space="preserve"> :</w:t>
            </w:r>
            <w:proofErr w:type="gramEnd"/>
            <w:r w:rsidR="00A43381" w:rsidRPr="001B508B">
              <w:rPr>
                <w:sz w:val="24"/>
                <w:szCs w:val="24"/>
              </w:rPr>
              <w:t>2.2; 2.2-1 2.3; .</w:t>
            </w:r>
            <w:r w:rsidRPr="001B508B">
              <w:rPr>
                <w:sz w:val="24"/>
                <w:szCs w:val="24"/>
              </w:rPr>
              <w:t xml:space="preserve">2.6; 2.10; </w:t>
            </w:r>
            <w:r w:rsidR="00A43381" w:rsidRPr="001B508B">
              <w:rPr>
                <w:sz w:val="24"/>
                <w:szCs w:val="24"/>
              </w:rPr>
              <w:t xml:space="preserve">2.10-1; 2.10-2; .2.11; 3.1 (в отношении объектов, находящихся в муниципальной собственности); 3.2 (в отношении цен, регулируемых органами местного самоуправления); </w:t>
            </w:r>
            <w:r w:rsidRPr="001B508B">
              <w:rPr>
                <w:sz w:val="24"/>
                <w:szCs w:val="24"/>
              </w:rPr>
              <w:t xml:space="preserve">3.3; </w:t>
            </w:r>
            <w:r w:rsidR="00A43381" w:rsidRPr="001B508B">
              <w:rPr>
                <w:sz w:val="24"/>
                <w:szCs w:val="24"/>
              </w:rPr>
              <w:t>3.5;</w:t>
            </w:r>
            <w:r w:rsidRPr="001B508B">
              <w:rPr>
                <w:sz w:val="24"/>
                <w:szCs w:val="24"/>
              </w:rPr>
              <w:t xml:space="preserve"> 3.5-1;3.7;</w:t>
            </w:r>
            <w:r w:rsidR="00A43381" w:rsidRPr="001B508B">
              <w:rPr>
                <w:sz w:val="24"/>
                <w:szCs w:val="24"/>
              </w:rPr>
              <w:t xml:space="preserve"> 4.2; 4.3;  4.4; </w:t>
            </w:r>
            <w:r w:rsidRPr="001B508B">
              <w:rPr>
                <w:sz w:val="24"/>
                <w:szCs w:val="24"/>
              </w:rPr>
              <w:t>4.5;</w:t>
            </w:r>
            <w:r w:rsidR="00A43381" w:rsidRPr="001B508B">
              <w:rPr>
                <w:sz w:val="24"/>
                <w:szCs w:val="24"/>
              </w:rPr>
              <w:t xml:space="preserve"> </w:t>
            </w:r>
            <w:r w:rsidRPr="001B508B">
              <w:rPr>
                <w:sz w:val="24"/>
                <w:szCs w:val="24"/>
              </w:rPr>
              <w:t>4.6;</w:t>
            </w:r>
            <w:r w:rsidR="00A43381" w:rsidRPr="001B508B">
              <w:rPr>
                <w:sz w:val="24"/>
                <w:szCs w:val="24"/>
              </w:rPr>
              <w:t xml:space="preserve"> 4.7; 4.8; 4.9; 4.10; 4.11; 4.12;  4.13 (в отношении автомобильных дорог общего пользования местного значения);</w:t>
            </w:r>
            <w:r w:rsidRPr="001B508B">
              <w:rPr>
                <w:sz w:val="24"/>
                <w:szCs w:val="24"/>
              </w:rPr>
              <w:t xml:space="preserve"> </w:t>
            </w:r>
            <w:r w:rsidR="00F91E3A">
              <w:rPr>
                <w:sz w:val="24"/>
                <w:szCs w:val="24"/>
              </w:rPr>
              <w:t>4.14;4.15;</w:t>
            </w:r>
            <w:r w:rsidR="009918FE">
              <w:rPr>
                <w:sz w:val="24"/>
                <w:szCs w:val="24"/>
              </w:rPr>
              <w:t xml:space="preserve"> 5.14; </w:t>
            </w:r>
            <w:r w:rsidR="00F91E3A">
              <w:rPr>
                <w:sz w:val="24"/>
                <w:szCs w:val="24"/>
              </w:rPr>
              <w:t xml:space="preserve"> </w:t>
            </w:r>
            <w:r w:rsidR="00A43381" w:rsidRPr="001B508B">
              <w:rPr>
                <w:sz w:val="24"/>
                <w:szCs w:val="24"/>
              </w:rPr>
              <w:t>7.2; 7.2-1; 7.6;</w:t>
            </w:r>
            <w:r w:rsidRPr="001B508B">
              <w:rPr>
                <w:sz w:val="24"/>
                <w:szCs w:val="24"/>
              </w:rPr>
              <w:t xml:space="preserve"> </w:t>
            </w:r>
            <w:r w:rsidR="00A43381" w:rsidRPr="001B508B">
              <w:rPr>
                <w:sz w:val="24"/>
                <w:szCs w:val="24"/>
              </w:rPr>
              <w:t>8.1(в отношении предоставления муниципальных услуг); 9.1</w:t>
            </w:r>
          </w:p>
        </w:tc>
      </w:tr>
      <w:tr w:rsidR="004448D6" w:rsidRPr="005F28E6" w:rsidTr="007518F2">
        <w:trPr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81" w:rsidRPr="001B508B" w:rsidRDefault="00A43381" w:rsidP="00A43381">
            <w:pPr>
              <w:pStyle w:val="a5"/>
              <w:jc w:val="center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4448D6" w:rsidP="00DA4292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 xml:space="preserve"> Цыпленкова Н.В.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4448D6" w:rsidP="00DA4292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Ведущий специалист</w:t>
            </w:r>
            <w:r w:rsidR="005E45EA" w:rsidRPr="001B508B">
              <w:rPr>
                <w:sz w:val="24"/>
                <w:szCs w:val="24"/>
              </w:rPr>
              <w:t xml:space="preserve"> вопросам дорожной деятельность, транспорту, связи, управлению </w:t>
            </w:r>
            <w:r w:rsidRPr="001B508B">
              <w:rPr>
                <w:sz w:val="24"/>
                <w:szCs w:val="24"/>
              </w:rPr>
              <w:t xml:space="preserve"> </w:t>
            </w:r>
            <w:proofErr w:type="gramStart"/>
            <w:r w:rsidRPr="001B508B">
              <w:rPr>
                <w:sz w:val="24"/>
                <w:szCs w:val="24"/>
              </w:rPr>
              <w:t>по</w:t>
            </w:r>
            <w:proofErr w:type="gramEnd"/>
            <w:r w:rsidRPr="001B508B">
              <w:rPr>
                <w:sz w:val="24"/>
                <w:szCs w:val="24"/>
              </w:rPr>
              <w:t xml:space="preserve"> </w:t>
            </w:r>
            <w:r w:rsidR="005E45EA" w:rsidRPr="001B508B">
              <w:rPr>
                <w:sz w:val="24"/>
                <w:szCs w:val="24"/>
              </w:rPr>
              <w:t xml:space="preserve"> </w:t>
            </w:r>
            <w:proofErr w:type="gramStart"/>
            <w:r w:rsidR="005E45EA" w:rsidRPr="001B508B">
              <w:rPr>
                <w:sz w:val="24"/>
                <w:szCs w:val="24"/>
              </w:rPr>
              <w:t>муниципальным</w:t>
            </w:r>
            <w:proofErr w:type="gramEnd"/>
            <w:r w:rsidR="005E45EA" w:rsidRPr="001B508B">
              <w:rPr>
                <w:sz w:val="24"/>
                <w:szCs w:val="24"/>
              </w:rPr>
              <w:t xml:space="preserve"> имуществом и </w:t>
            </w:r>
            <w:r w:rsidRPr="001B508B">
              <w:rPr>
                <w:sz w:val="24"/>
                <w:szCs w:val="24"/>
              </w:rPr>
              <w:t>муниципальному хозяйству и контролю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7518F2" w:rsidP="00F66D1F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 xml:space="preserve"> Статьи 2.2.-1;</w:t>
            </w:r>
            <w:r w:rsidR="004448D6" w:rsidRPr="001B508B">
              <w:rPr>
                <w:sz w:val="24"/>
                <w:szCs w:val="24"/>
              </w:rPr>
              <w:t>2.6;</w:t>
            </w:r>
            <w:r w:rsidRPr="001B508B">
              <w:rPr>
                <w:sz w:val="24"/>
                <w:szCs w:val="24"/>
              </w:rPr>
              <w:t>2.10-1;</w:t>
            </w:r>
            <w:r w:rsidR="004448D6" w:rsidRPr="001B508B">
              <w:rPr>
                <w:sz w:val="24"/>
                <w:szCs w:val="24"/>
              </w:rPr>
              <w:t>.3.1</w:t>
            </w:r>
            <w:r w:rsidR="005E45EA" w:rsidRPr="001B508B">
              <w:rPr>
                <w:sz w:val="24"/>
                <w:szCs w:val="24"/>
              </w:rPr>
              <w:t>(в отношении объектов, находящихся в муниципальной собственности)</w:t>
            </w:r>
            <w:r w:rsidRPr="001B508B">
              <w:rPr>
                <w:sz w:val="24"/>
                <w:szCs w:val="24"/>
              </w:rPr>
              <w:t xml:space="preserve">; </w:t>
            </w:r>
            <w:r w:rsidR="004448D6" w:rsidRPr="001B508B">
              <w:rPr>
                <w:sz w:val="24"/>
                <w:szCs w:val="24"/>
              </w:rPr>
              <w:t>3.2</w:t>
            </w:r>
            <w:r w:rsidR="00A43381" w:rsidRPr="001B508B">
              <w:rPr>
                <w:sz w:val="24"/>
                <w:szCs w:val="24"/>
              </w:rPr>
              <w:t>(в отношении цен, регулируемых органами местного самоуправления);</w:t>
            </w:r>
            <w:r w:rsidRPr="001B508B">
              <w:rPr>
                <w:sz w:val="24"/>
                <w:szCs w:val="24"/>
              </w:rPr>
              <w:t xml:space="preserve">3.3; </w:t>
            </w:r>
            <w:r w:rsidR="00F66D1F" w:rsidRPr="001B508B">
              <w:rPr>
                <w:sz w:val="24"/>
                <w:szCs w:val="24"/>
              </w:rPr>
              <w:t>3.5;</w:t>
            </w:r>
            <w:r w:rsidRPr="001B508B">
              <w:rPr>
                <w:sz w:val="24"/>
                <w:szCs w:val="24"/>
              </w:rPr>
              <w:t xml:space="preserve"> </w:t>
            </w:r>
            <w:r w:rsidR="00A43381" w:rsidRPr="001B508B">
              <w:rPr>
                <w:sz w:val="24"/>
                <w:szCs w:val="24"/>
              </w:rPr>
              <w:t xml:space="preserve">3.5-1; </w:t>
            </w:r>
            <w:r w:rsidR="00F66D1F" w:rsidRPr="001B508B">
              <w:rPr>
                <w:sz w:val="24"/>
                <w:szCs w:val="24"/>
              </w:rPr>
              <w:t xml:space="preserve">3.7; </w:t>
            </w:r>
            <w:r w:rsidRPr="001B508B">
              <w:rPr>
                <w:sz w:val="24"/>
                <w:szCs w:val="24"/>
              </w:rPr>
              <w:t>4.2;4.3;4.5; 4.6; 4.11; 4.9;4.10</w:t>
            </w:r>
            <w:proofErr w:type="gramStart"/>
            <w:r w:rsidRPr="001B508B">
              <w:rPr>
                <w:sz w:val="24"/>
                <w:szCs w:val="24"/>
              </w:rPr>
              <w:t xml:space="preserve"> ;</w:t>
            </w:r>
            <w:proofErr w:type="gramEnd"/>
            <w:r w:rsidRPr="001B508B">
              <w:rPr>
                <w:sz w:val="24"/>
                <w:szCs w:val="24"/>
              </w:rPr>
              <w:t xml:space="preserve"> </w:t>
            </w:r>
            <w:r w:rsidR="004448D6" w:rsidRPr="001B508B">
              <w:rPr>
                <w:sz w:val="24"/>
                <w:szCs w:val="24"/>
              </w:rPr>
              <w:t>4.12</w:t>
            </w:r>
            <w:r w:rsidR="00F66D1F" w:rsidRPr="001B508B">
              <w:rPr>
                <w:sz w:val="24"/>
                <w:szCs w:val="24"/>
              </w:rPr>
              <w:t>;</w:t>
            </w:r>
            <w:r w:rsidR="005E45EA" w:rsidRPr="001B508B">
              <w:rPr>
                <w:sz w:val="24"/>
                <w:szCs w:val="24"/>
              </w:rPr>
              <w:t xml:space="preserve"> </w:t>
            </w:r>
            <w:hyperlink r:id="rId9" w:history="1">
              <w:r w:rsidR="005E45EA" w:rsidRPr="001B508B">
                <w:rPr>
                  <w:sz w:val="24"/>
                  <w:szCs w:val="24"/>
                </w:rPr>
                <w:t>4.13</w:t>
              </w:r>
            </w:hyperlink>
            <w:r w:rsidR="005E45EA" w:rsidRPr="001B508B">
              <w:rPr>
                <w:sz w:val="24"/>
                <w:szCs w:val="24"/>
              </w:rPr>
              <w:t xml:space="preserve"> (в отношении автомобильных дорог общего </w:t>
            </w:r>
            <w:r w:rsidRPr="001B508B">
              <w:rPr>
                <w:sz w:val="24"/>
                <w:szCs w:val="24"/>
              </w:rPr>
              <w:t xml:space="preserve">пользования местного значения), </w:t>
            </w:r>
            <w:r w:rsidR="00F91E3A">
              <w:rPr>
                <w:sz w:val="24"/>
                <w:szCs w:val="24"/>
              </w:rPr>
              <w:t>4.14;4.15;</w:t>
            </w:r>
            <w:r w:rsidR="009918FE">
              <w:rPr>
                <w:sz w:val="24"/>
                <w:szCs w:val="24"/>
              </w:rPr>
              <w:t xml:space="preserve"> 5.14; </w:t>
            </w:r>
            <w:r w:rsidR="00F91E3A">
              <w:rPr>
                <w:sz w:val="24"/>
                <w:szCs w:val="24"/>
              </w:rPr>
              <w:t xml:space="preserve"> </w:t>
            </w:r>
            <w:r w:rsidRPr="001B508B">
              <w:rPr>
                <w:sz w:val="24"/>
                <w:szCs w:val="24"/>
              </w:rPr>
              <w:t xml:space="preserve">8.1; </w:t>
            </w:r>
            <w:r w:rsidR="00F66D1F" w:rsidRPr="001B508B">
              <w:rPr>
                <w:sz w:val="24"/>
                <w:szCs w:val="24"/>
              </w:rPr>
              <w:t>9.1.</w:t>
            </w:r>
          </w:p>
        </w:tc>
      </w:tr>
      <w:tr w:rsidR="004448D6" w:rsidRPr="005F28E6" w:rsidTr="007518F2">
        <w:trPr>
          <w:trHeight w:val="176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A43381" w:rsidP="00A43381">
            <w:pPr>
              <w:pStyle w:val="a5"/>
              <w:jc w:val="center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3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4448D6" w:rsidP="00DA4292">
            <w:pPr>
              <w:rPr>
                <w:sz w:val="24"/>
                <w:szCs w:val="24"/>
              </w:rPr>
            </w:pPr>
            <w:proofErr w:type="spellStart"/>
            <w:r w:rsidRPr="001B508B">
              <w:rPr>
                <w:sz w:val="24"/>
                <w:szCs w:val="24"/>
              </w:rPr>
              <w:t>Гриць</w:t>
            </w:r>
            <w:proofErr w:type="spellEnd"/>
            <w:r w:rsidRPr="001B508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4448D6" w:rsidP="00DA42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Ведущий специалист главный бухгалтер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7518F2" w:rsidP="007518F2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Статьи:  2.11;3.7;4.7;4.8;  4.9;4.10;4.11; 4.12; 7.2;7.2-1;7.5;7.6</w:t>
            </w:r>
          </w:p>
        </w:tc>
      </w:tr>
      <w:tr w:rsidR="004448D6" w:rsidRPr="005F28E6" w:rsidTr="007518F2">
        <w:trPr>
          <w:trHeight w:val="570"/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A43381" w:rsidP="00A43381">
            <w:pPr>
              <w:pStyle w:val="a5"/>
              <w:jc w:val="center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4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4448D6" w:rsidP="00DA4292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Кудрина В.В.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4448D6" w:rsidP="00DA42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>Ведущий специалист</w:t>
            </w:r>
          </w:p>
          <w:p w:rsidR="004448D6" w:rsidRPr="001B508B" w:rsidRDefault="004448D6" w:rsidP="00DA4292">
            <w:pPr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t xml:space="preserve">по  организационно-правовой работе, вопросам ЖКХ и </w:t>
            </w:r>
            <w:r w:rsidRPr="001B508B">
              <w:rPr>
                <w:sz w:val="24"/>
                <w:szCs w:val="24"/>
              </w:rPr>
              <w:lastRenderedPageBreak/>
              <w:t xml:space="preserve">работе с населением                                                                                                                                       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8D6" w:rsidRPr="001B508B" w:rsidRDefault="007518F2" w:rsidP="007518F2">
            <w:pPr>
              <w:pStyle w:val="a5"/>
              <w:rPr>
                <w:sz w:val="24"/>
                <w:szCs w:val="24"/>
              </w:rPr>
            </w:pPr>
            <w:r w:rsidRPr="001B508B">
              <w:rPr>
                <w:sz w:val="24"/>
                <w:szCs w:val="24"/>
              </w:rPr>
              <w:lastRenderedPageBreak/>
              <w:t xml:space="preserve">Статьи: 2.2; 2.3; </w:t>
            </w:r>
            <w:r w:rsidR="004448D6" w:rsidRPr="001B508B">
              <w:rPr>
                <w:sz w:val="24"/>
                <w:szCs w:val="24"/>
              </w:rPr>
              <w:t>2.10;</w:t>
            </w:r>
            <w:r w:rsidR="00F66D1F" w:rsidRPr="001B508B">
              <w:rPr>
                <w:sz w:val="24"/>
                <w:szCs w:val="24"/>
              </w:rPr>
              <w:t>2.10-1;</w:t>
            </w:r>
            <w:r w:rsidR="00D1472F" w:rsidRPr="001B508B">
              <w:rPr>
                <w:sz w:val="24"/>
                <w:szCs w:val="24"/>
              </w:rPr>
              <w:t xml:space="preserve"> 2.10-2</w:t>
            </w:r>
            <w:r w:rsidR="00D1472F">
              <w:rPr>
                <w:sz w:val="24"/>
                <w:szCs w:val="24"/>
              </w:rPr>
              <w:t>;</w:t>
            </w:r>
            <w:r w:rsidR="00F66D1F" w:rsidRPr="001B508B">
              <w:rPr>
                <w:sz w:val="24"/>
                <w:szCs w:val="24"/>
              </w:rPr>
              <w:t xml:space="preserve"> </w:t>
            </w:r>
            <w:r w:rsidR="004448D6" w:rsidRPr="001B508B">
              <w:rPr>
                <w:sz w:val="24"/>
                <w:szCs w:val="24"/>
              </w:rPr>
              <w:t>3.1</w:t>
            </w:r>
            <w:r w:rsidR="005E45EA" w:rsidRPr="001B508B">
              <w:rPr>
                <w:sz w:val="24"/>
                <w:szCs w:val="24"/>
              </w:rPr>
              <w:t>(в отношении объектов, находящихся в муниципальной собственности)</w:t>
            </w:r>
            <w:r w:rsidR="004448D6" w:rsidRPr="001B508B">
              <w:rPr>
                <w:sz w:val="24"/>
                <w:szCs w:val="24"/>
              </w:rPr>
              <w:t>;</w:t>
            </w:r>
            <w:r w:rsidR="00A43381" w:rsidRPr="001B508B">
              <w:rPr>
                <w:sz w:val="24"/>
                <w:szCs w:val="24"/>
              </w:rPr>
              <w:t>3.5</w:t>
            </w:r>
            <w:r w:rsidR="00F66D1F" w:rsidRPr="001B508B">
              <w:rPr>
                <w:sz w:val="24"/>
                <w:szCs w:val="24"/>
              </w:rPr>
              <w:t>;</w:t>
            </w:r>
            <w:r w:rsidR="004448D6" w:rsidRPr="001B508B">
              <w:rPr>
                <w:sz w:val="24"/>
                <w:szCs w:val="24"/>
              </w:rPr>
              <w:t xml:space="preserve">  </w:t>
            </w:r>
            <w:r w:rsidRPr="001B508B">
              <w:rPr>
                <w:sz w:val="24"/>
                <w:szCs w:val="24"/>
              </w:rPr>
              <w:t>3.5-</w:t>
            </w:r>
            <w:r w:rsidR="00A43381" w:rsidRPr="001B508B">
              <w:rPr>
                <w:sz w:val="24"/>
                <w:szCs w:val="24"/>
              </w:rPr>
              <w:t xml:space="preserve">1; </w:t>
            </w:r>
            <w:r w:rsidRPr="001B508B">
              <w:rPr>
                <w:sz w:val="24"/>
                <w:szCs w:val="24"/>
              </w:rPr>
              <w:t xml:space="preserve"> 4.2; </w:t>
            </w:r>
            <w:r w:rsidR="004448D6" w:rsidRPr="001B508B">
              <w:rPr>
                <w:sz w:val="24"/>
                <w:szCs w:val="24"/>
              </w:rPr>
              <w:t xml:space="preserve"> 4.4</w:t>
            </w:r>
            <w:proofErr w:type="gramStart"/>
            <w:r w:rsidR="004448D6" w:rsidRPr="001B508B">
              <w:rPr>
                <w:sz w:val="24"/>
                <w:szCs w:val="24"/>
              </w:rPr>
              <w:t xml:space="preserve"> ;</w:t>
            </w:r>
            <w:proofErr w:type="gramEnd"/>
            <w:r w:rsidR="00F66D1F" w:rsidRPr="001B508B">
              <w:rPr>
                <w:sz w:val="24"/>
                <w:szCs w:val="24"/>
              </w:rPr>
              <w:t xml:space="preserve"> </w:t>
            </w:r>
            <w:r w:rsidR="004448D6" w:rsidRPr="001B508B">
              <w:rPr>
                <w:sz w:val="24"/>
                <w:szCs w:val="24"/>
              </w:rPr>
              <w:t xml:space="preserve">4.5; </w:t>
            </w:r>
            <w:r w:rsidRPr="001B508B">
              <w:rPr>
                <w:sz w:val="24"/>
                <w:szCs w:val="24"/>
              </w:rPr>
              <w:t xml:space="preserve"> 4.7; </w:t>
            </w:r>
            <w:r w:rsidR="00F66D1F" w:rsidRPr="001B508B">
              <w:rPr>
                <w:sz w:val="24"/>
                <w:szCs w:val="24"/>
              </w:rPr>
              <w:t xml:space="preserve">4.8; </w:t>
            </w:r>
            <w:r w:rsidRPr="001B508B">
              <w:rPr>
                <w:sz w:val="24"/>
                <w:szCs w:val="24"/>
              </w:rPr>
              <w:lastRenderedPageBreak/>
              <w:t xml:space="preserve">4.9;4.10;4.11;4.12; </w:t>
            </w:r>
            <w:r w:rsidR="00F91E3A">
              <w:rPr>
                <w:sz w:val="24"/>
                <w:szCs w:val="24"/>
              </w:rPr>
              <w:t xml:space="preserve">4.14;4.15; </w:t>
            </w:r>
            <w:r w:rsidR="009918FE">
              <w:rPr>
                <w:sz w:val="24"/>
                <w:szCs w:val="24"/>
              </w:rPr>
              <w:t xml:space="preserve">5.14; </w:t>
            </w:r>
            <w:r w:rsidRPr="001B508B">
              <w:rPr>
                <w:sz w:val="24"/>
                <w:szCs w:val="24"/>
              </w:rPr>
              <w:t>7.2-1;7.5;</w:t>
            </w:r>
            <w:r w:rsidR="004448D6" w:rsidRPr="001B508B">
              <w:rPr>
                <w:sz w:val="24"/>
                <w:szCs w:val="24"/>
              </w:rPr>
              <w:t>7.6;</w:t>
            </w:r>
            <w:r w:rsidRPr="001B508B">
              <w:rPr>
                <w:sz w:val="24"/>
                <w:szCs w:val="24"/>
              </w:rPr>
              <w:t xml:space="preserve"> 8.1; </w:t>
            </w:r>
            <w:r w:rsidR="004448D6" w:rsidRPr="001B508B">
              <w:rPr>
                <w:sz w:val="24"/>
                <w:szCs w:val="24"/>
              </w:rPr>
              <w:t>9.1.</w:t>
            </w:r>
          </w:p>
        </w:tc>
      </w:tr>
    </w:tbl>
    <w:p w:rsidR="007518F2" w:rsidRPr="00F91E3A" w:rsidRDefault="007518F2" w:rsidP="00F91E3A">
      <w:pPr>
        <w:rPr>
          <w:sz w:val="24"/>
          <w:szCs w:val="24"/>
        </w:rPr>
      </w:pP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2.2 – нарушение правил  выгула домашних животных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Ст.2.2-1 нарушение, порядка отлова безнадзорных животных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2.3 – жестокое обращение с животными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Ст.2.6 – нарушение тишины и покоя граждан в период с 23.00 до</w:t>
      </w:r>
      <w:proofErr w:type="gramStart"/>
      <w:r w:rsidRPr="00F91E3A">
        <w:rPr>
          <w:sz w:val="24"/>
          <w:szCs w:val="24"/>
        </w:rPr>
        <w:t>7</w:t>
      </w:r>
      <w:proofErr w:type="gramEnd"/>
      <w:r w:rsidRPr="00F91E3A">
        <w:rPr>
          <w:sz w:val="24"/>
          <w:szCs w:val="24"/>
        </w:rPr>
        <w:t>.00 часов.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 xml:space="preserve">Ст. 2.10 - нарушение установленных органами государственной власти Ленинградской </w:t>
      </w:r>
      <w:proofErr w:type="gramStart"/>
      <w:r w:rsidRPr="00F91E3A">
        <w:rPr>
          <w:sz w:val="24"/>
          <w:szCs w:val="24"/>
        </w:rPr>
        <w:t>области правила охраны жизни людей</w:t>
      </w:r>
      <w:proofErr w:type="gramEnd"/>
      <w:r w:rsidRPr="00F91E3A">
        <w:rPr>
          <w:sz w:val="24"/>
          <w:szCs w:val="24"/>
        </w:rPr>
        <w:t xml:space="preserve"> на водных объектах, расположенных на территории Ленинградской области</w:t>
      </w:r>
    </w:p>
    <w:p w:rsidR="0041127A" w:rsidRPr="00F91E3A" w:rsidRDefault="0041127A" w:rsidP="00F91E3A">
      <w:pPr>
        <w:rPr>
          <w:rFonts w:eastAsiaTheme="minorHAnsi"/>
          <w:sz w:val="24"/>
          <w:szCs w:val="24"/>
        </w:rPr>
      </w:pPr>
      <w:r w:rsidRPr="00F91E3A">
        <w:rPr>
          <w:rFonts w:eastAsiaTheme="minorHAnsi"/>
          <w:sz w:val="24"/>
          <w:szCs w:val="24"/>
        </w:rPr>
        <w:t>Ст. 2.10-1. Нарушение установленного органами местного самоуправления запрета выхода граждан на ледовое покрытие водных объектов</w:t>
      </w:r>
    </w:p>
    <w:p w:rsidR="0041127A" w:rsidRPr="00F91E3A" w:rsidRDefault="0041127A" w:rsidP="00F91E3A">
      <w:pPr>
        <w:rPr>
          <w:rFonts w:eastAsiaTheme="minorHAnsi"/>
          <w:sz w:val="24"/>
          <w:szCs w:val="24"/>
        </w:rPr>
      </w:pPr>
      <w:r w:rsidRPr="00F91E3A">
        <w:rPr>
          <w:rFonts w:eastAsiaTheme="minorHAnsi"/>
          <w:sz w:val="24"/>
          <w:szCs w:val="24"/>
        </w:rPr>
        <w:t>Ст. 2.10-2. Нарушение правил использования водных объектов общего пользования для личных и бытовых нужд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2.11.- приставание к гражданам в общественных местах.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3.1 – нарушение порядка распоряжения объектами нежилого фонда, находящимися в муниципальной собственности, и порядка пользования указанных объектов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3.2 – завышение (занижение) регулируемых органами местного самоуправления цен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3.3 – торговля в не отведенных для этого местах</w:t>
      </w:r>
    </w:p>
    <w:p w:rsidR="0041127A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3.5. – нарушение ограничений времени и мест розничной продажи алкогольной продукции.</w:t>
      </w:r>
    </w:p>
    <w:p w:rsidR="0041127A" w:rsidRPr="00F91E3A" w:rsidRDefault="0041127A" w:rsidP="00F91E3A">
      <w:pPr>
        <w:rPr>
          <w:sz w:val="24"/>
          <w:szCs w:val="24"/>
        </w:rPr>
      </w:pPr>
      <w:r w:rsidRPr="00F91E3A">
        <w:rPr>
          <w:rFonts w:eastAsiaTheme="minorHAnsi"/>
          <w:sz w:val="24"/>
          <w:szCs w:val="24"/>
        </w:rPr>
        <w:t>Ст. 3.5-1. Нарушение ограничений в сфере розничной продажи электронных систем доставки никотина и жидкостей для электронных систем доставки никотина несовершеннолетним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3.7. Размещение нестационарных торговых объектов с нарушением схемы размещения нестационарных торговых объектов.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 xml:space="preserve"> Ст. 4.2 – нарушение правил содержания мест погребения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Ст.4.3. Ненадлежащие содержание фасадов нежилых зданий и сооружений, произведений монументальног</w:t>
      </w:r>
      <w:proofErr w:type="gramStart"/>
      <w:r w:rsidRPr="00F91E3A">
        <w:rPr>
          <w:sz w:val="24"/>
          <w:szCs w:val="24"/>
        </w:rPr>
        <w:t>о-</w:t>
      </w:r>
      <w:proofErr w:type="gramEnd"/>
      <w:r w:rsidRPr="00F91E3A">
        <w:rPr>
          <w:sz w:val="24"/>
          <w:szCs w:val="24"/>
        </w:rPr>
        <w:t xml:space="preserve"> декоративного искусства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Ст.4.4.Создание препятствий для вывоза мусора и уборки территории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Ст.4.5.Нарушение требований по поддержанию эстетического состояния территории поселений, городского округа</w:t>
      </w:r>
    </w:p>
    <w:p w:rsidR="004448D6" w:rsidRPr="00F91E3A" w:rsidRDefault="003A795A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Ст.4.6.Размещение объявлений</w:t>
      </w:r>
      <w:r w:rsidR="004448D6" w:rsidRPr="00F91E3A">
        <w:rPr>
          <w:sz w:val="24"/>
          <w:szCs w:val="24"/>
        </w:rPr>
        <w:t xml:space="preserve">, иных информационных материалов </w:t>
      </w:r>
      <w:proofErr w:type="gramStart"/>
      <w:r w:rsidR="004448D6" w:rsidRPr="00F91E3A">
        <w:rPr>
          <w:sz w:val="24"/>
          <w:szCs w:val="24"/>
        </w:rPr>
        <w:t>вне</w:t>
      </w:r>
      <w:proofErr w:type="gramEnd"/>
      <w:r w:rsidR="004448D6" w:rsidRPr="00F91E3A">
        <w:rPr>
          <w:sz w:val="24"/>
          <w:szCs w:val="24"/>
        </w:rPr>
        <w:t xml:space="preserve"> установленных местах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Ст.4.7 Нанесение  надписей и графических изображений вне отведенных для этих целей мест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4.8 Сидение на спинках скамеек в зонах рекреационного назначения.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Ст.4.9.Размещение механических транспортных средств на территориях, занятых зелеными насаждениями, на территориях детских и спортивных площадок.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4.10. Нарушение требований по скашиванию и уборки дикорастущей травы, корчеванию и удалению дикорастущего кустарника.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Ст.4.11. Нарушение требований по содержанию фасадов и витрин  встроенных нежилых помещений многоквартирного дома.</w:t>
      </w:r>
    </w:p>
    <w:p w:rsidR="0041127A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Ст.4.12. Повреждение элементов благоустройства при производстве земляных</w:t>
      </w:r>
      <w:proofErr w:type="gramStart"/>
      <w:r w:rsidRPr="00F91E3A">
        <w:rPr>
          <w:sz w:val="24"/>
          <w:szCs w:val="24"/>
        </w:rPr>
        <w:t xml:space="preserve"> ,</w:t>
      </w:r>
      <w:proofErr w:type="gramEnd"/>
      <w:r w:rsidRPr="00F91E3A">
        <w:rPr>
          <w:sz w:val="24"/>
          <w:szCs w:val="24"/>
        </w:rPr>
        <w:t xml:space="preserve"> строительных и ремонтных работ.</w:t>
      </w:r>
    </w:p>
    <w:p w:rsidR="0041127A" w:rsidRPr="00F91E3A" w:rsidRDefault="0041127A" w:rsidP="00F91E3A">
      <w:pPr>
        <w:rPr>
          <w:rFonts w:eastAsiaTheme="minorHAnsi"/>
          <w:sz w:val="24"/>
          <w:szCs w:val="24"/>
        </w:rPr>
      </w:pPr>
      <w:r w:rsidRPr="00F91E3A">
        <w:rPr>
          <w:sz w:val="24"/>
          <w:szCs w:val="24"/>
        </w:rPr>
        <w:t>Ст.</w:t>
      </w:r>
      <w:r w:rsidRPr="00F91E3A">
        <w:rPr>
          <w:rFonts w:eastAsiaTheme="minorHAnsi"/>
          <w:sz w:val="24"/>
          <w:szCs w:val="24"/>
        </w:rPr>
        <w:t xml:space="preserve"> 4.13.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</w:t>
      </w:r>
      <w:r w:rsidR="00F91E3A">
        <w:rPr>
          <w:rFonts w:eastAsiaTheme="minorHAnsi"/>
          <w:sz w:val="24"/>
          <w:szCs w:val="24"/>
        </w:rPr>
        <w:t>.</w:t>
      </w:r>
    </w:p>
    <w:p w:rsidR="00F91E3A" w:rsidRPr="00F91E3A" w:rsidRDefault="00F91E3A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4.14. Нарушение порядка или сроков уборки территории муниципального образования</w:t>
      </w:r>
      <w:r>
        <w:rPr>
          <w:sz w:val="24"/>
          <w:szCs w:val="24"/>
        </w:rPr>
        <w:t>.</w:t>
      </w:r>
      <w:r w:rsidRPr="00F91E3A">
        <w:rPr>
          <w:sz w:val="24"/>
          <w:szCs w:val="24"/>
        </w:rPr>
        <w:br/>
        <w:t>Ст. 4.15. Нарушение порядка участия в содержании прилегающих территорий</w:t>
      </w:r>
    </w:p>
    <w:p w:rsidR="004448D6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5.3. Нарушение запретов или ограничений на пребывание граждан в лесах.</w:t>
      </w:r>
    </w:p>
    <w:p w:rsidR="009918FE" w:rsidRPr="00F91E3A" w:rsidRDefault="009918FE" w:rsidP="00F91E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Ст. 5.14 – </w:t>
      </w:r>
      <w:proofErr w:type="spellStart"/>
      <w:r>
        <w:rPr>
          <w:sz w:val="24"/>
          <w:szCs w:val="24"/>
        </w:rPr>
        <w:t>непроведение</w:t>
      </w:r>
      <w:proofErr w:type="spellEnd"/>
      <w:r>
        <w:rPr>
          <w:sz w:val="24"/>
          <w:szCs w:val="24"/>
        </w:rPr>
        <w:t xml:space="preserve"> мероприятий по удалению борщевика Сосновского.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 7.2 – нарушение порядка официального использования  официальных символов Ленинградской области.</w:t>
      </w:r>
    </w:p>
    <w:p w:rsidR="004448D6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 xml:space="preserve"> Ст.7.2-1 Нарушение порядка официального использования герба и флага муниципального образования.</w:t>
      </w:r>
    </w:p>
    <w:p w:rsidR="0041127A" w:rsidRPr="00F91E3A" w:rsidRDefault="004448D6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>Ст.7.6. Создание препятствий в осуществлении деятельности органов местного самоуправления</w:t>
      </w:r>
    </w:p>
    <w:p w:rsidR="0041127A" w:rsidRPr="00F91E3A" w:rsidRDefault="0041127A" w:rsidP="00F91E3A">
      <w:pPr>
        <w:rPr>
          <w:sz w:val="24"/>
          <w:szCs w:val="24"/>
        </w:rPr>
      </w:pPr>
      <w:r w:rsidRPr="00F91E3A">
        <w:rPr>
          <w:sz w:val="24"/>
          <w:szCs w:val="24"/>
        </w:rPr>
        <w:t xml:space="preserve">Ст. </w:t>
      </w:r>
      <w:r w:rsidRPr="00F91E3A">
        <w:rPr>
          <w:rFonts w:eastAsiaTheme="minorHAnsi"/>
          <w:sz w:val="24"/>
          <w:szCs w:val="24"/>
        </w:rPr>
        <w:t>8.1. Нарушение законодательства об организации предоставления государственных и муниципальных услуг</w:t>
      </w:r>
    </w:p>
    <w:p w:rsidR="004448D6" w:rsidRPr="00F91E3A" w:rsidRDefault="0041127A" w:rsidP="00F91E3A">
      <w:pPr>
        <w:jc w:val="both"/>
        <w:rPr>
          <w:sz w:val="24"/>
          <w:szCs w:val="24"/>
        </w:rPr>
      </w:pPr>
      <w:r w:rsidRPr="00F91E3A">
        <w:rPr>
          <w:sz w:val="24"/>
          <w:szCs w:val="24"/>
        </w:rPr>
        <w:t>Ст</w:t>
      </w:r>
      <w:r w:rsidR="004448D6" w:rsidRPr="00F91E3A">
        <w:rPr>
          <w:sz w:val="24"/>
          <w:szCs w:val="24"/>
        </w:rPr>
        <w:t>. 9.1 – нарушение правил землепользования и застройки</w:t>
      </w: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0B2"/>
    <w:multiLevelType w:val="hybridMultilevel"/>
    <w:tmpl w:val="FE6C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8D6"/>
    <w:rsid w:val="000B5F70"/>
    <w:rsid w:val="001B508B"/>
    <w:rsid w:val="00271050"/>
    <w:rsid w:val="002A487B"/>
    <w:rsid w:val="002D6F7C"/>
    <w:rsid w:val="00334705"/>
    <w:rsid w:val="003A795A"/>
    <w:rsid w:val="0041127A"/>
    <w:rsid w:val="00441367"/>
    <w:rsid w:val="004448D6"/>
    <w:rsid w:val="004761B9"/>
    <w:rsid w:val="004D351A"/>
    <w:rsid w:val="004F4BFE"/>
    <w:rsid w:val="005E45EA"/>
    <w:rsid w:val="0063428F"/>
    <w:rsid w:val="006B6CCE"/>
    <w:rsid w:val="006F14AF"/>
    <w:rsid w:val="007518F2"/>
    <w:rsid w:val="007C7D1B"/>
    <w:rsid w:val="00821AC4"/>
    <w:rsid w:val="00826E3F"/>
    <w:rsid w:val="009918FE"/>
    <w:rsid w:val="009E7987"/>
    <w:rsid w:val="00A43381"/>
    <w:rsid w:val="00AE0567"/>
    <w:rsid w:val="00B130BE"/>
    <w:rsid w:val="00B54DDF"/>
    <w:rsid w:val="00D1472F"/>
    <w:rsid w:val="00D1635C"/>
    <w:rsid w:val="00E55852"/>
    <w:rsid w:val="00E673BC"/>
    <w:rsid w:val="00E70E19"/>
    <w:rsid w:val="00F02B05"/>
    <w:rsid w:val="00F66D1F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44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461C41489DEC31EC8E2829BA3999D2B88EAD91EC904466C0A446D6D9A9D68FAFE233D94D840B3A5E95018D9284CC6A7CBEFA5894D1180F8V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6461C41489DEC31EC8E2829BA3999D2B88E8D81BCE04466C0A446D6D9A9D68FAFE233D94D840B1A8E95018D9284CC6A7CBEFA5894D1180F8V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6461C41489DEC31EC8E2829BA3999D2B88EDDB18CE04466C0A446D6D9A9D68FAFE233D94D840B3A5E95018D9284CC6A7CBEFA5894D1180F8V8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9C1A1A336E256DC341CBEABAA9953AC8CE7E66871E5935D26E58D3780EDB77A3A185D4CE935A14BFB2C0113E74484F9A7FFA5C7906DDF4F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17</cp:revision>
  <cp:lastPrinted>2019-02-28T13:47:00Z</cp:lastPrinted>
  <dcterms:created xsi:type="dcterms:W3CDTF">2017-10-30T08:47:00Z</dcterms:created>
  <dcterms:modified xsi:type="dcterms:W3CDTF">2023-07-26T12:53:00Z</dcterms:modified>
</cp:coreProperties>
</file>