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490" w:rsidRPr="00554110" w:rsidRDefault="00810490" w:rsidP="00810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110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810490" w:rsidRPr="00554110" w:rsidRDefault="00810490" w:rsidP="0081049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4110">
        <w:rPr>
          <w:rFonts w:ascii="Times New Roman" w:hAnsi="Times New Roman" w:cs="Times New Roman"/>
          <w:b/>
          <w:bCs/>
          <w:sz w:val="28"/>
          <w:szCs w:val="28"/>
        </w:rPr>
        <w:t>ХВАЛОВСКОЕ СЕЛЬСКОЕ ПОСЕЛЕНИЕ</w:t>
      </w:r>
    </w:p>
    <w:p w:rsidR="00810490" w:rsidRPr="00554110" w:rsidRDefault="00810490" w:rsidP="0081049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4110">
        <w:rPr>
          <w:rFonts w:ascii="Times New Roman" w:hAnsi="Times New Roman" w:cs="Times New Roman"/>
          <w:b/>
          <w:bCs/>
          <w:sz w:val="28"/>
          <w:szCs w:val="28"/>
        </w:rPr>
        <w:t>ВОЛХОВСКОГО МУНИЦИПАЛЬНОГО РАЙОНА</w:t>
      </w:r>
    </w:p>
    <w:p w:rsidR="00810490" w:rsidRPr="00554110" w:rsidRDefault="00810490" w:rsidP="00810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110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810490" w:rsidRPr="00554110" w:rsidRDefault="00810490" w:rsidP="00810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490" w:rsidRPr="00554110" w:rsidRDefault="003F6019" w:rsidP="00810490">
      <w:pPr>
        <w:pStyle w:val="a3"/>
        <w:tabs>
          <w:tab w:val="left" w:pos="538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10490" w:rsidRPr="002E3619" w:rsidRDefault="00810490" w:rsidP="00810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490" w:rsidRDefault="00810490" w:rsidP="00810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619">
        <w:rPr>
          <w:rFonts w:ascii="Times New Roman" w:hAnsi="Times New Roman" w:cs="Times New Roman"/>
          <w:sz w:val="28"/>
          <w:szCs w:val="28"/>
        </w:rPr>
        <w:t xml:space="preserve">от </w:t>
      </w:r>
      <w:r w:rsidR="003F6019">
        <w:rPr>
          <w:rFonts w:ascii="Times New Roman" w:hAnsi="Times New Roman" w:cs="Times New Roman"/>
          <w:sz w:val="28"/>
          <w:szCs w:val="28"/>
        </w:rPr>
        <w:t>01 сентября</w:t>
      </w:r>
      <w:r w:rsidRPr="002E3619">
        <w:rPr>
          <w:rFonts w:ascii="Times New Roman" w:hAnsi="Times New Roman" w:cs="Times New Roman"/>
          <w:sz w:val="28"/>
          <w:szCs w:val="28"/>
        </w:rPr>
        <w:t xml:space="preserve">  202</w:t>
      </w:r>
      <w:r w:rsidR="00181066">
        <w:rPr>
          <w:rFonts w:ascii="Times New Roman" w:hAnsi="Times New Roman" w:cs="Times New Roman"/>
          <w:sz w:val="28"/>
          <w:szCs w:val="28"/>
        </w:rPr>
        <w:t>1</w:t>
      </w:r>
      <w:r w:rsidRPr="002E361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E3619">
        <w:rPr>
          <w:rFonts w:ascii="Times New Roman" w:hAnsi="Times New Roman" w:cs="Times New Roman"/>
          <w:b/>
          <w:sz w:val="28"/>
          <w:szCs w:val="28"/>
        </w:rPr>
        <w:t xml:space="preserve">  №</w:t>
      </w:r>
      <w:r w:rsidR="003F6019">
        <w:rPr>
          <w:rFonts w:ascii="Times New Roman" w:hAnsi="Times New Roman" w:cs="Times New Roman"/>
          <w:b/>
          <w:sz w:val="28"/>
          <w:szCs w:val="28"/>
        </w:rPr>
        <w:t xml:space="preserve"> 95</w:t>
      </w:r>
      <w:r w:rsidRPr="002E361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81066" w:rsidRPr="00810490" w:rsidRDefault="00181066" w:rsidP="0081049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81066" w:rsidRPr="00181066" w:rsidRDefault="00181066" w:rsidP="00181066">
      <w:pPr>
        <w:shd w:val="clear" w:color="auto" w:fill="FFFFFF"/>
        <w:spacing w:after="240"/>
        <w:jc w:val="center"/>
        <w:textAlignment w:val="baseline"/>
        <w:rPr>
          <w:b/>
          <w:bCs/>
          <w:sz w:val="28"/>
          <w:szCs w:val="28"/>
        </w:rPr>
      </w:pPr>
      <w:r w:rsidRPr="00181066">
        <w:rPr>
          <w:b/>
          <w:bCs/>
          <w:sz w:val="28"/>
          <w:szCs w:val="28"/>
        </w:rPr>
        <w:t xml:space="preserve">Об образовании комиссии по урегулированию разногласий, возникающих при рассмотрении заявлений религиозных организаций о передаче имущества религиозного назначения, находящегося в </w:t>
      </w:r>
      <w:r w:rsidRPr="00181066">
        <w:rPr>
          <w:b/>
          <w:sz w:val="28"/>
          <w:szCs w:val="28"/>
        </w:rPr>
        <w:t xml:space="preserve">муниципальной собственности  </w:t>
      </w:r>
      <w:proofErr w:type="spellStart"/>
      <w:r w:rsidRPr="00181066">
        <w:rPr>
          <w:b/>
          <w:sz w:val="28"/>
          <w:szCs w:val="28"/>
        </w:rPr>
        <w:t>Хваловского</w:t>
      </w:r>
      <w:proofErr w:type="spellEnd"/>
      <w:r w:rsidRPr="00181066">
        <w:rPr>
          <w:b/>
          <w:sz w:val="28"/>
          <w:szCs w:val="28"/>
        </w:rPr>
        <w:t xml:space="preserve">  сельского поселения </w:t>
      </w:r>
      <w:proofErr w:type="spellStart"/>
      <w:r w:rsidRPr="00181066">
        <w:rPr>
          <w:b/>
          <w:sz w:val="28"/>
          <w:szCs w:val="28"/>
        </w:rPr>
        <w:t>Волховского</w:t>
      </w:r>
      <w:proofErr w:type="spellEnd"/>
      <w:r w:rsidRPr="00181066">
        <w:rPr>
          <w:b/>
          <w:sz w:val="28"/>
          <w:szCs w:val="28"/>
        </w:rPr>
        <w:t xml:space="preserve"> муниципального района</w:t>
      </w:r>
      <w:r w:rsidRPr="00181066">
        <w:rPr>
          <w:b/>
          <w:bCs/>
          <w:sz w:val="28"/>
          <w:szCs w:val="28"/>
        </w:rPr>
        <w:t xml:space="preserve"> Ленинградской области, в собственность или безвозмездное пользование</w:t>
      </w:r>
    </w:p>
    <w:p w:rsidR="00810490" w:rsidRPr="00354EE5" w:rsidRDefault="00810490" w:rsidP="00354EE5">
      <w:pPr>
        <w:jc w:val="both"/>
        <w:rPr>
          <w:sz w:val="28"/>
          <w:szCs w:val="28"/>
        </w:rPr>
      </w:pPr>
    </w:p>
    <w:p w:rsidR="00810490" w:rsidRPr="00354EE5" w:rsidRDefault="00354EE5" w:rsidP="00354EE5">
      <w:pPr>
        <w:shd w:val="clear" w:color="auto" w:fill="FFFFFF"/>
        <w:ind w:firstLine="480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354EE5">
        <w:rPr>
          <w:sz w:val="28"/>
          <w:szCs w:val="28"/>
        </w:rPr>
        <w:t xml:space="preserve">В соответствии со статьей  9 </w:t>
      </w:r>
      <w:hyperlink r:id="rId4" w:history="1">
        <w:r w:rsidR="00D46738">
          <w:rPr>
            <w:sz w:val="28"/>
            <w:szCs w:val="28"/>
          </w:rPr>
          <w:t>Федерального</w:t>
        </w:r>
        <w:r w:rsidRPr="00354EE5">
          <w:rPr>
            <w:sz w:val="28"/>
            <w:szCs w:val="28"/>
          </w:rPr>
          <w:t xml:space="preserve"> закон</w:t>
        </w:r>
        <w:r w:rsidR="00D46738">
          <w:rPr>
            <w:sz w:val="28"/>
            <w:szCs w:val="28"/>
          </w:rPr>
          <w:t>а</w:t>
        </w:r>
        <w:r w:rsidRPr="00354EE5">
          <w:rPr>
            <w:sz w:val="28"/>
            <w:szCs w:val="28"/>
          </w:rPr>
          <w:t xml:space="preserve"> от 30 ноября 2010 года N 327-ФЗ "О передаче религиозным организациям имущества религиозного назначения, находящегося в государственной или муниципальной собственности"</w:t>
        </w:r>
      </w:hyperlink>
      <w:r>
        <w:rPr>
          <w:sz w:val="28"/>
          <w:szCs w:val="28"/>
        </w:rPr>
        <w:t xml:space="preserve">, </w:t>
      </w:r>
      <w:r w:rsidR="00810490" w:rsidRPr="00BE7470">
        <w:rPr>
          <w:sz w:val="28"/>
          <w:szCs w:val="28"/>
        </w:rPr>
        <w:t xml:space="preserve">руководствуясь Уставом муниципального образования </w:t>
      </w:r>
      <w:proofErr w:type="spellStart"/>
      <w:r w:rsidR="00810490">
        <w:rPr>
          <w:sz w:val="28"/>
          <w:szCs w:val="28"/>
        </w:rPr>
        <w:t>Хваловское</w:t>
      </w:r>
      <w:proofErr w:type="spellEnd"/>
      <w:r w:rsidR="00810490">
        <w:rPr>
          <w:sz w:val="28"/>
          <w:szCs w:val="28"/>
        </w:rPr>
        <w:t xml:space="preserve"> </w:t>
      </w:r>
      <w:r w:rsidR="00810490" w:rsidRPr="00BE7470">
        <w:rPr>
          <w:sz w:val="28"/>
          <w:szCs w:val="28"/>
        </w:rPr>
        <w:t xml:space="preserve"> с</w:t>
      </w:r>
      <w:r w:rsidR="00810490">
        <w:rPr>
          <w:sz w:val="28"/>
          <w:szCs w:val="28"/>
        </w:rPr>
        <w:t xml:space="preserve">ельское поселение </w:t>
      </w:r>
      <w:proofErr w:type="spellStart"/>
      <w:r w:rsidR="00810490">
        <w:rPr>
          <w:sz w:val="28"/>
          <w:szCs w:val="28"/>
        </w:rPr>
        <w:t>Волховского</w:t>
      </w:r>
      <w:proofErr w:type="spellEnd"/>
      <w:r w:rsidR="00810490">
        <w:rPr>
          <w:sz w:val="28"/>
          <w:szCs w:val="28"/>
        </w:rPr>
        <w:t xml:space="preserve"> муниципального</w:t>
      </w:r>
      <w:r w:rsidR="00810490" w:rsidRPr="00BE7470">
        <w:rPr>
          <w:sz w:val="28"/>
          <w:szCs w:val="28"/>
        </w:rPr>
        <w:t xml:space="preserve"> района Ленинградской области</w:t>
      </w:r>
      <w:r w:rsidR="00810490">
        <w:rPr>
          <w:sz w:val="28"/>
          <w:szCs w:val="28"/>
        </w:rPr>
        <w:t xml:space="preserve">, </w:t>
      </w:r>
      <w:r w:rsidR="00810490" w:rsidRPr="00A20719">
        <w:rPr>
          <w:sz w:val="28"/>
          <w:szCs w:val="28"/>
        </w:rPr>
        <w:t xml:space="preserve"> </w:t>
      </w:r>
    </w:p>
    <w:p w:rsidR="00810490" w:rsidRDefault="00810490" w:rsidP="00810490">
      <w:pPr>
        <w:jc w:val="both"/>
        <w:rPr>
          <w:b/>
          <w:bCs/>
          <w:sz w:val="27"/>
          <w:szCs w:val="27"/>
        </w:rPr>
      </w:pPr>
    </w:p>
    <w:p w:rsidR="00354EE5" w:rsidRPr="00354EE5" w:rsidRDefault="00810490" w:rsidP="00354EE5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354EE5" w:rsidRPr="00354EE5" w:rsidRDefault="00354EE5" w:rsidP="00354EE5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354EE5">
        <w:rPr>
          <w:sz w:val="28"/>
          <w:szCs w:val="28"/>
        </w:rPr>
        <w:t xml:space="preserve">1. Образовать комиссию по урегулированию разногласий, возникающих при рассмотрении заявлений религиозных организаций о передаче имущества религиозного назначения, находящегося в </w:t>
      </w:r>
      <w:r>
        <w:rPr>
          <w:sz w:val="28"/>
          <w:szCs w:val="28"/>
        </w:rPr>
        <w:t xml:space="preserve">муниципальной </w:t>
      </w:r>
      <w:r w:rsidRPr="00354EE5">
        <w:rPr>
          <w:sz w:val="28"/>
          <w:szCs w:val="28"/>
        </w:rPr>
        <w:t xml:space="preserve">собственности </w:t>
      </w:r>
      <w:proofErr w:type="spellStart"/>
      <w:r>
        <w:rPr>
          <w:sz w:val="28"/>
          <w:szCs w:val="28"/>
        </w:rPr>
        <w:t>Хвавловского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354EE5">
        <w:rPr>
          <w:sz w:val="28"/>
          <w:szCs w:val="28"/>
        </w:rPr>
        <w:t xml:space="preserve">, в </w:t>
      </w:r>
      <w:r>
        <w:rPr>
          <w:sz w:val="28"/>
          <w:szCs w:val="28"/>
        </w:rPr>
        <w:t>собственность или безвозмездное пользование.</w:t>
      </w:r>
    </w:p>
    <w:p w:rsidR="00354EE5" w:rsidRDefault="00354EE5" w:rsidP="00354EE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54EE5">
        <w:rPr>
          <w:sz w:val="28"/>
          <w:szCs w:val="28"/>
        </w:rPr>
        <w:t xml:space="preserve">2. Утвердить Положение о комиссии по урегулированию разногласий, возникающих при рассмотрении заявлений религиозных организаций о передаче имущества религиозного назначения, находящегося в </w:t>
      </w:r>
      <w:r>
        <w:rPr>
          <w:sz w:val="28"/>
          <w:szCs w:val="28"/>
        </w:rPr>
        <w:t xml:space="preserve">муниципальной </w:t>
      </w:r>
      <w:r w:rsidRPr="00354EE5">
        <w:rPr>
          <w:sz w:val="28"/>
          <w:szCs w:val="28"/>
        </w:rPr>
        <w:t xml:space="preserve">собственности </w:t>
      </w:r>
      <w:proofErr w:type="spellStart"/>
      <w:r>
        <w:rPr>
          <w:sz w:val="28"/>
          <w:szCs w:val="28"/>
        </w:rPr>
        <w:t>Хвавловского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354EE5">
        <w:rPr>
          <w:sz w:val="28"/>
          <w:szCs w:val="28"/>
        </w:rPr>
        <w:t>, в собственность или безвозмездное пользование, и состав комиссии согласно </w:t>
      </w:r>
      <w:hyperlink r:id="rId5" w:anchor="6560IO" w:history="1">
        <w:r w:rsidRPr="00354EE5">
          <w:rPr>
            <w:sz w:val="28"/>
            <w:szCs w:val="28"/>
            <w:u w:val="single"/>
          </w:rPr>
          <w:t>приложениям 1</w:t>
        </w:r>
      </w:hyperlink>
      <w:r w:rsidRPr="00354EE5">
        <w:rPr>
          <w:sz w:val="28"/>
          <w:szCs w:val="28"/>
        </w:rPr>
        <w:t> и </w:t>
      </w:r>
      <w:hyperlink r:id="rId6" w:anchor="7DE0K7" w:history="1">
        <w:r w:rsidRPr="00354EE5">
          <w:rPr>
            <w:sz w:val="28"/>
            <w:szCs w:val="28"/>
            <w:u w:val="single"/>
          </w:rPr>
          <w:t>2</w:t>
        </w:r>
      </w:hyperlink>
      <w:r w:rsidR="00810490" w:rsidRPr="00354EE5">
        <w:rPr>
          <w:sz w:val="28"/>
          <w:szCs w:val="28"/>
        </w:rPr>
        <w:t>.</w:t>
      </w:r>
    </w:p>
    <w:p w:rsidR="00810490" w:rsidRDefault="00354EE5" w:rsidP="00354EE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810490" w:rsidRPr="00354EE5">
        <w:rPr>
          <w:sz w:val="28"/>
          <w:szCs w:val="28"/>
        </w:rPr>
        <w:t xml:space="preserve"> </w:t>
      </w:r>
      <w:r w:rsidR="00810490" w:rsidRPr="00354EE5">
        <w:rPr>
          <w:rFonts w:eastAsia="Calibri"/>
          <w:sz w:val="28"/>
          <w:szCs w:val="28"/>
        </w:rPr>
        <w:t xml:space="preserve">Настоящее постановление  подлежит официальному опубликованию и размещению на официальном сайте муниципального образования </w:t>
      </w:r>
      <w:proofErr w:type="spellStart"/>
      <w:r w:rsidR="00810490" w:rsidRPr="00354EE5">
        <w:rPr>
          <w:sz w:val="28"/>
          <w:szCs w:val="28"/>
        </w:rPr>
        <w:t>Хваловское</w:t>
      </w:r>
      <w:proofErr w:type="spellEnd"/>
      <w:r w:rsidR="00810490" w:rsidRPr="00354EE5">
        <w:rPr>
          <w:rFonts w:eastAsia="Calibri"/>
          <w:sz w:val="28"/>
          <w:szCs w:val="28"/>
        </w:rPr>
        <w:t xml:space="preserve"> сельское поселение.</w:t>
      </w:r>
    </w:p>
    <w:p w:rsidR="00810490" w:rsidRDefault="00354EE5" w:rsidP="0081049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  <w:szCs w:val="28"/>
        </w:rPr>
        <w:t>4</w:t>
      </w:r>
      <w:r w:rsidR="00810490">
        <w:rPr>
          <w:sz w:val="28"/>
          <w:szCs w:val="28"/>
        </w:rPr>
        <w:t xml:space="preserve">. </w:t>
      </w:r>
      <w:r w:rsidR="00810490" w:rsidRPr="00AE5841">
        <w:rPr>
          <w:sz w:val="28"/>
        </w:rPr>
        <w:t xml:space="preserve"> </w:t>
      </w:r>
      <w:proofErr w:type="gramStart"/>
      <w:r w:rsidR="00810490" w:rsidRPr="00AE5841">
        <w:rPr>
          <w:sz w:val="28"/>
        </w:rPr>
        <w:t>Контроль за</w:t>
      </w:r>
      <w:proofErr w:type="gramEnd"/>
      <w:r w:rsidR="00810490" w:rsidRPr="00AE5841">
        <w:rPr>
          <w:sz w:val="28"/>
        </w:rPr>
        <w:t xml:space="preserve"> исполнением настоящего постановления оставляю за собой.</w:t>
      </w:r>
    </w:p>
    <w:p w:rsidR="00810490" w:rsidRDefault="00810490" w:rsidP="0081049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810490" w:rsidRPr="00AE5841" w:rsidRDefault="00810490" w:rsidP="00354EE5">
      <w:pPr>
        <w:widowControl w:val="0"/>
        <w:suppressAutoHyphens/>
        <w:autoSpaceDE w:val="0"/>
        <w:autoSpaceDN w:val="0"/>
        <w:adjustRightInd w:val="0"/>
        <w:jc w:val="both"/>
        <w:rPr>
          <w:sz w:val="28"/>
        </w:rPr>
      </w:pPr>
    </w:p>
    <w:p w:rsidR="00810490" w:rsidRPr="00554110" w:rsidRDefault="00810490" w:rsidP="00810490">
      <w:pPr>
        <w:pStyle w:val="a3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5411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Глава администрации </w:t>
      </w:r>
    </w:p>
    <w:p w:rsidR="00810490" w:rsidRPr="00354EE5" w:rsidRDefault="00810490" w:rsidP="00354EE5">
      <w:pPr>
        <w:pStyle w:val="a3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5411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МО </w:t>
      </w:r>
      <w:proofErr w:type="spellStart"/>
      <w:r w:rsidRPr="00554110">
        <w:rPr>
          <w:rFonts w:ascii="Times New Roman" w:hAnsi="Times New Roman" w:cs="Times New Roman"/>
          <w:kern w:val="1"/>
          <w:sz w:val="28"/>
          <w:szCs w:val="28"/>
          <w:lang w:eastAsia="ar-SA"/>
        </w:rPr>
        <w:t>Хваловское</w:t>
      </w:r>
      <w:proofErr w:type="spellEnd"/>
      <w:r w:rsidRPr="0055411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сельское поселение                                         Т.А.Снегирева</w:t>
      </w:r>
    </w:p>
    <w:p w:rsidR="00810490" w:rsidRPr="00E96491" w:rsidRDefault="00810490" w:rsidP="00810490">
      <w:pPr>
        <w:jc w:val="right"/>
      </w:pPr>
      <w:r w:rsidRPr="00E96491">
        <w:rPr>
          <w:bCs/>
        </w:rPr>
        <w:lastRenderedPageBreak/>
        <w:t>Приложение № 1</w:t>
      </w:r>
    </w:p>
    <w:p w:rsidR="00810490" w:rsidRPr="00E96491" w:rsidRDefault="00810490" w:rsidP="00810490">
      <w:pPr>
        <w:ind w:firstLine="558"/>
        <w:jc w:val="right"/>
        <w:rPr>
          <w:bCs/>
        </w:rPr>
      </w:pPr>
      <w:r w:rsidRPr="00E96491">
        <w:rPr>
          <w:bCs/>
        </w:rPr>
        <w:t>к постановлению администрации</w:t>
      </w:r>
    </w:p>
    <w:p w:rsidR="00810490" w:rsidRPr="002E3619" w:rsidRDefault="00810490" w:rsidP="00810490">
      <w:pPr>
        <w:ind w:firstLine="558"/>
        <w:jc w:val="right"/>
      </w:pPr>
      <w:r w:rsidRPr="00E96491">
        <w:rPr>
          <w:bCs/>
        </w:rPr>
        <w:t xml:space="preserve"> </w:t>
      </w:r>
      <w:r w:rsidRPr="002E3619">
        <w:rPr>
          <w:bCs/>
        </w:rPr>
        <w:t xml:space="preserve">№ </w:t>
      </w:r>
      <w:r w:rsidR="003F6019">
        <w:rPr>
          <w:bCs/>
        </w:rPr>
        <w:t>95</w:t>
      </w:r>
      <w:r w:rsidRPr="002E3619">
        <w:rPr>
          <w:bCs/>
        </w:rPr>
        <w:t xml:space="preserve"> от</w:t>
      </w:r>
      <w:r w:rsidR="003F6019">
        <w:rPr>
          <w:bCs/>
        </w:rPr>
        <w:t xml:space="preserve"> 01.09.</w:t>
      </w:r>
      <w:r w:rsidRPr="002E3619">
        <w:rPr>
          <w:bCs/>
        </w:rPr>
        <w:t xml:space="preserve"> 20</w:t>
      </w:r>
      <w:r w:rsidR="002E3619" w:rsidRPr="002E3619">
        <w:rPr>
          <w:bCs/>
        </w:rPr>
        <w:t>2</w:t>
      </w:r>
      <w:r w:rsidR="00354EE5">
        <w:rPr>
          <w:bCs/>
        </w:rPr>
        <w:t>1</w:t>
      </w:r>
      <w:r w:rsidRPr="002E3619">
        <w:rPr>
          <w:bCs/>
        </w:rPr>
        <w:t xml:space="preserve"> </w:t>
      </w:r>
    </w:p>
    <w:p w:rsidR="00D111DE" w:rsidRPr="00354EE5" w:rsidRDefault="00D111DE" w:rsidP="00354EE5">
      <w:pPr>
        <w:jc w:val="both"/>
        <w:rPr>
          <w:sz w:val="28"/>
          <w:szCs w:val="28"/>
        </w:rPr>
      </w:pPr>
    </w:p>
    <w:p w:rsidR="00D111DE" w:rsidRPr="00354EE5" w:rsidRDefault="00D111DE" w:rsidP="00354EE5">
      <w:pPr>
        <w:jc w:val="both"/>
        <w:rPr>
          <w:sz w:val="28"/>
          <w:szCs w:val="28"/>
        </w:rPr>
      </w:pPr>
    </w:p>
    <w:p w:rsidR="00354EE5" w:rsidRPr="00354EE5" w:rsidRDefault="00354EE5" w:rsidP="00354EE5">
      <w:pPr>
        <w:shd w:val="clear" w:color="auto" w:fill="FFFFFF"/>
        <w:spacing w:after="240"/>
        <w:jc w:val="center"/>
        <w:textAlignment w:val="baseline"/>
        <w:rPr>
          <w:b/>
          <w:bCs/>
          <w:sz w:val="28"/>
          <w:szCs w:val="28"/>
        </w:rPr>
      </w:pPr>
      <w:r w:rsidRPr="00354EE5">
        <w:rPr>
          <w:b/>
          <w:bCs/>
          <w:sz w:val="28"/>
          <w:szCs w:val="28"/>
        </w:rPr>
        <w:t>Положение о комиссии по урегулированию разногласий, возникающих при рассмотрении заявлений религиозных организаций о передаче имущества религиозного назначения, находящегося в</w:t>
      </w:r>
      <w:r>
        <w:rPr>
          <w:b/>
          <w:bCs/>
          <w:sz w:val="28"/>
          <w:szCs w:val="28"/>
        </w:rPr>
        <w:t xml:space="preserve"> муниципальной</w:t>
      </w:r>
      <w:r w:rsidRPr="00354EE5">
        <w:rPr>
          <w:b/>
          <w:bCs/>
          <w:sz w:val="28"/>
          <w:szCs w:val="28"/>
        </w:rPr>
        <w:t xml:space="preserve"> собственности </w:t>
      </w:r>
      <w:proofErr w:type="spellStart"/>
      <w:r>
        <w:rPr>
          <w:b/>
          <w:bCs/>
          <w:sz w:val="28"/>
          <w:szCs w:val="28"/>
        </w:rPr>
        <w:t>Хваловского</w:t>
      </w:r>
      <w:proofErr w:type="spellEnd"/>
      <w:r>
        <w:rPr>
          <w:b/>
          <w:bCs/>
          <w:sz w:val="28"/>
          <w:szCs w:val="28"/>
        </w:rPr>
        <w:t xml:space="preserve">  сельского поселения</w:t>
      </w:r>
      <w:r w:rsidRPr="00354EE5">
        <w:rPr>
          <w:b/>
          <w:bCs/>
          <w:sz w:val="28"/>
          <w:szCs w:val="28"/>
        </w:rPr>
        <w:t>, в собственность или безвозмездное пользование</w:t>
      </w:r>
    </w:p>
    <w:p w:rsidR="00354EE5" w:rsidRPr="00982284" w:rsidRDefault="00354EE5" w:rsidP="009822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4EE5" w:rsidRPr="00982284" w:rsidRDefault="00354EE5" w:rsidP="009822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284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создания и деятельности комиссии по урегулированию разногласий, возникающих при рассмотрении заявлений религиозных организаций о передаче имущества религиозного назначения, находящегося в муниципальной собственности </w:t>
      </w:r>
      <w:proofErr w:type="spellStart"/>
      <w:r w:rsidRPr="00982284">
        <w:rPr>
          <w:rFonts w:ascii="Times New Roman" w:hAnsi="Times New Roman" w:cs="Times New Roman"/>
          <w:sz w:val="28"/>
          <w:szCs w:val="28"/>
        </w:rPr>
        <w:t>Хваловского</w:t>
      </w:r>
      <w:proofErr w:type="spellEnd"/>
      <w:r w:rsidRPr="00982284">
        <w:rPr>
          <w:rFonts w:ascii="Times New Roman" w:hAnsi="Times New Roman" w:cs="Times New Roman"/>
          <w:sz w:val="28"/>
          <w:szCs w:val="28"/>
        </w:rPr>
        <w:t xml:space="preserve"> сельского поселения, в собственность или безвозмездное пользование (далее соответственно - комиссия, имущ</w:t>
      </w:r>
      <w:r w:rsidR="00982284">
        <w:rPr>
          <w:rFonts w:ascii="Times New Roman" w:hAnsi="Times New Roman" w:cs="Times New Roman"/>
          <w:sz w:val="28"/>
          <w:szCs w:val="28"/>
        </w:rPr>
        <w:t>ество религиозного назначения).</w:t>
      </w:r>
    </w:p>
    <w:p w:rsidR="00354EE5" w:rsidRPr="00982284" w:rsidRDefault="00354EE5" w:rsidP="009822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284">
        <w:rPr>
          <w:rFonts w:ascii="Times New Roman" w:hAnsi="Times New Roman" w:cs="Times New Roman"/>
          <w:sz w:val="28"/>
          <w:szCs w:val="28"/>
        </w:rPr>
        <w:t>2. Комиссия в своей деятельности руководствуется </w:t>
      </w:r>
      <w:hyperlink r:id="rId7" w:history="1">
        <w:r w:rsidRPr="00982284">
          <w:rPr>
            <w:rFonts w:ascii="Times New Roman" w:hAnsi="Times New Roman" w:cs="Times New Roman"/>
            <w:sz w:val="28"/>
            <w:szCs w:val="28"/>
            <w:u w:val="single"/>
          </w:rPr>
          <w:t>Конституцией Российской Федерации</w:t>
        </w:r>
      </w:hyperlink>
      <w:r w:rsidRPr="00982284">
        <w:rPr>
          <w:rFonts w:ascii="Times New Roman" w:hAnsi="Times New Roman" w:cs="Times New Roman"/>
          <w:sz w:val="28"/>
          <w:szCs w:val="28"/>
        </w:rPr>
        <w:t>, федеральными конституционными законами, федеральными законами, актами Президента Российской Федерации, постановлениями и распоряжениями Правительства Российской Федерации, областными законами, иными нормативными правовыми актами Ленинградской области, а т</w:t>
      </w:r>
      <w:r w:rsidR="00982284">
        <w:rPr>
          <w:rFonts w:ascii="Times New Roman" w:hAnsi="Times New Roman" w:cs="Times New Roman"/>
          <w:sz w:val="28"/>
          <w:szCs w:val="28"/>
        </w:rPr>
        <w:t>акже настоящим Положением.</w:t>
      </w:r>
    </w:p>
    <w:p w:rsidR="00354EE5" w:rsidRPr="00982284" w:rsidRDefault="00354EE5" w:rsidP="009822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284">
        <w:rPr>
          <w:rFonts w:ascii="Times New Roman" w:hAnsi="Times New Roman" w:cs="Times New Roman"/>
          <w:sz w:val="28"/>
          <w:szCs w:val="28"/>
        </w:rPr>
        <w:t xml:space="preserve">3. </w:t>
      </w:r>
      <w:r w:rsidR="006C6DEC" w:rsidRPr="00982284">
        <w:rPr>
          <w:rFonts w:ascii="Times New Roman" w:hAnsi="Times New Roman" w:cs="Times New Roman"/>
          <w:sz w:val="28"/>
          <w:szCs w:val="28"/>
        </w:rPr>
        <w:t>Комиссия создается на постоянной основе</w:t>
      </w:r>
      <w:r w:rsidR="00343F95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="006C6DEC" w:rsidRPr="00982284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43F95">
        <w:rPr>
          <w:rFonts w:ascii="Times New Roman" w:hAnsi="Times New Roman" w:cs="Times New Roman"/>
          <w:sz w:val="28"/>
          <w:szCs w:val="28"/>
        </w:rPr>
        <w:t>го</w:t>
      </w:r>
      <w:r w:rsidR="006C6DEC" w:rsidRPr="0098228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43F95">
        <w:rPr>
          <w:rFonts w:ascii="Times New Roman" w:hAnsi="Times New Roman" w:cs="Times New Roman"/>
          <w:sz w:val="28"/>
          <w:szCs w:val="28"/>
        </w:rPr>
        <w:t>я</w:t>
      </w:r>
      <w:r w:rsidR="00982284">
        <w:rPr>
          <w:rFonts w:ascii="Times New Roman" w:hAnsi="Times New Roman" w:cs="Times New Roman"/>
          <w:sz w:val="28"/>
          <w:szCs w:val="28"/>
        </w:rPr>
        <w:t>.</w:t>
      </w:r>
    </w:p>
    <w:p w:rsidR="00354EE5" w:rsidRPr="00982284" w:rsidRDefault="00354EE5" w:rsidP="009822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28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82284">
        <w:rPr>
          <w:rFonts w:ascii="Times New Roman" w:hAnsi="Times New Roman" w:cs="Times New Roman"/>
          <w:sz w:val="28"/>
          <w:szCs w:val="28"/>
        </w:rPr>
        <w:t>В соответствии со </w:t>
      </w:r>
      <w:hyperlink r:id="rId8" w:anchor="7DM0K9" w:history="1">
        <w:r w:rsidRPr="00982284">
          <w:rPr>
            <w:rFonts w:ascii="Times New Roman" w:hAnsi="Times New Roman" w:cs="Times New Roman"/>
            <w:sz w:val="28"/>
            <w:szCs w:val="28"/>
            <w:u w:val="single"/>
          </w:rPr>
          <w:t>статьей 9 Федерального закона от 30 ноября 2010 года N 327-ФЗ "О передаче религиозным организациям имущества религиозного назначения, находящегося в государственной или муниципальной собственности"</w:t>
        </w:r>
      </w:hyperlink>
      <w:r w:rsidRPr="00982284">
        <w:rPr>
          <w:rFonts w:ascii="Times New Roman" w:hAnsi="Times New Roman" w:cs="Times New Roman"/>
          <w:sz w:val="28"/>
          <w:szCs w:val="28"/>
        </w:rPr>
        <w:t> решения комиссии по вопросам, относящимся к ее компетенции, являются основанием для принятия</w:t>
      </w:r>
      <w:r w:rsidR="006C6DEC" w:rsidRPr="00982284">
        <w:rPr>
          <w:rFonts w:ascii="Times New Roman" w:hAnsi="Times New Roman" w:cs="Times New Roman"/>
          <w:sz w:val="28"/>
          <w:szCs w:val="28"/>
        </w:rPr>
        <w:t xml:space="preserve"> </w:t>
      </w:r>
      <w:r w:rsidRPr="00982284">
        <w:rPr>
          <w:rFonts w:ascii="Times New Roman" w:hAnsi="Times New Roman" w:cs="Times New Roman"/>
          <w:sz w:val="28"/>
          <w:szCs w:val="28"/>
        </w:rPr>
        <w:t xml:space="preserve">решения о передаче религиозным организациям имущества религиозного назначения, находящегося в </w:t>
      </w:r>
      <w:r w:rsidR="006C6DEC" w:rsidRPr="0098228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82284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proofErr w:type="spellStart"/>
      <w:r w:rsidR="006C6DEC" w:rsidRPr="00982284">
        <w:rPr>
          <w:rFonts w:ascii="Times New Roman" w:hAnsi="Times New Roman" w:cs="Times New Roman"/>
          <w:sz w:val="28"/>
          <w:szCs w:val="28"/>
        </w:rPr>
        <w:t>Хваловского</w:t>
      </w:r>
      <w:proofErr w:type="spellEnd"/>
      <w:r w:rsidR="006C6DEC" w:rsidRPr="0098228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8228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54EE5" w:rsidRPr="00982284" w:rsidRDefault="00982284" w:rsidP="009822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Комиссия создается в целях:</w:t>
      </w:r>
    </w:p>
    <w:p w:rsidR="00354EE5" w:rsidRPr="00982284" w:rsidRDefault="00354EE5" w:rsidP="009822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284">
        <w:rPr>
          <w:rFonts w:ascii="Times New Roman" w:hAnsi="Times New Roman" w:cs="Times New Roman"/>
          <w:sz w:val="28"/>
          <w:szCs w:val="28"/>
        </w:rPr>
        <w:t>урегулирования разногласий, возникающих при рассмотрении заявлений религиозных организаций о передаче иму</w:t>
      </w:r>
      <w:r w:rsidR="00982284">
        <w:rPr>
          <w:rFonts w:ascii="Times New Roman" w:hAnsi="Times New Roman" w:cs="Times New Roman"/>
          <w:sz w:val="28"/>
          <w:szCs w:val="28"/>
        </w:rPr>
        <w:t>щества религиозного назначения;</w:t>
      </w:r>
    </w:p>
    <w:p w:rsidR="00354EE5" w:rsidRPr="00982284" w:rsidRDefault="00354EE5" w:rsidP="009822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284">
        <w:rPr>
          <w:rFonts w:ascii="Times New Roman" w:hAnsi="Times New Roman" w:cs="Times New Roman"/>
          <w:sz w:val="28"/>
          <w:szCs w:val="28"/>
        </w:rPr>
        <w:t>обеспечения соблюдения прав и (или) законных интересов физических и юридических лиц в связи с принятием решения о передаче религиозной организации имущества религио</w:t>
      </w:r>
      <w:r w:rsidR="00982284">
        <w:rPr>
          <w:rFonts w:ascii="Times New Roman" w:hAnsi="Times New Roman" w:cs="Times New Roman"/>
          <w:sz w:val="28"/>
          <w:szCs w:val="28"/>
        </w:rPr>
        <w:t>зного назначения.</w:t>
      </w:r>
    </w:p>
    <w:p w:rsidR="00354EE5" w:rsidRPr="00982284" w:rsidRDefault="00982284" w:rsidP="009822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Задачами комиссии являются:</w:t>
      </w:r>
    </w:p>
    <w:p w:rsidR="00354EE5" w:rsidRPr="00982284" w:rsidRDefault="00354EE5" w:rsidP="009822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284">
        <w:rPr>
          <w:rFonts w:ascii="Times New Roman" w:hAnsi="Times New Roman" w:cs="Times New Roman"/>
          <w:sz w:val="28"/>
          <w:szCs w:val="28"/>
        </w:rPr>
        <w:t>разрешение разногласий, возникающих при рассмотрении заявлений религиозных организаций о передаче иму</w:t>
      </w:r>
      <w:r w:rsidR="00982284">
        <w:rPr>
          <w:rFonts w:ascii="Times New Roman" w:hAnsi="Times New Roman" w:cs="Times New Roman"/>
          <w:sz w:val="28"/>
          <w:szCs w:val="28"/>
        </w:rPr>
        <w:t>щества религиозного назначения;</w:t>
      </w:r>
    </w:p>
    <w:p w:rsidR="00354EE5" w:rsidRPr="00982284" w:rsidRDefault="00354EE5" w:rsidP="009822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284">
        <w:rPr>
          <w:rFonts w:ascii="Times New Roman" w:hAnsi="Times New Roman" w:cs="Times New Roman"/>
          <w:sz w:val="28"/>
          <w:szCs w:val="28"/>
        </w:rPr>
        <w:t xml:space="preserve">рассмотрение заявлений физических и юридических лиц о возможных нарушениях их прав и (или) законных интересов в связи с принятием </w:t>
      </w:r>
      <w:r w:rsidRPr="00982284">
        <w:rPr>
          <w:rFonts w:ascii="Times New Roman" w:hAnsi="Times New Roman" w:cs="Times New Roman"/>
          <w:sz w:val="28"/>
          <w:szCs w:val="28"/>
        </w:rPr>
        <w:lastRenderedPageBreak/>
        <w:t>решения о передаче религиозной организации имущества религиозного назначения либо действием (бездействием) органа исполнительной, уполномоченного на принятие решения о передаче религиозным организациям имущества религиозного назначения, в связи с рассмотрением зая</w:t>
      </w:r>
      <w:r w:rsidR="00982284">
        <w:rPr>
          <w:rFonts w:ascii="Times New Roman" w:hAnsi="Times New Roman" w:cs="Times New Roman"/>
          <w:sz w:val="28"/>
          <w:szCs w:val="28"/>
        </w:rPr>
        <w:t>вления религиозной организации.</w:t>
      </w:r>
    </w:p>
    <w:p w:rsidR="00354EE5" w:rsidRPr="00982284" w:rsidRDefault="00982284" w:rsidP="009822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Комиссия имеет право:</w:t>
      </w:r>
    </w:p>
    <w:p w:rsidR="00354EE5" w:rsidRPr="00982284" w:rsidRDefault="00354EE5" w:rsidP="009822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284">
        <w:rPr>
          <w:rFonts w:ascii="Times New Roman" w:hAnsi="Times New Roman" w:cs="Times New Roman"/>
          <w:sz w:val="28"/>
          <w:szCs w:val="28"/>
        </w:rPr>
        <w:t xml:space="preserve">принимать решения по </w:t>
      </w:r>
      <w:r w:rsidR="00982284">
        <w:rPr>
          <w:rFonts w:ascii="Times New Roman" w:hAnsi="Times New Roman" w:cs="Times New Roman"/>
          <w:sz w:val="28"/>
          <w:szCs w:val="28"/>
        </w:rPr>
        <w:t>вопросам деятельности комиссии;</w:t>
      </w:r>
    </w:p>
    <w:p w:rsidR="00354EE5" w:rsidRPr="00982284" w:rsidRDefault="00354EE5" w:rsidP="009822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284">
        <w:rPr>
          <w:rFonts w:ascii="Times New Roman" w:hAnsi="Times New Roman" w:cs="Times New Roman"/>
          <w:sz w:val="28"/>
          <w:szCs w:val="28"/>
        </w:rPr>
        <w:t>запрашивать пояснения у лиц, обратившихся с заявлениями, а также от органов исполнительной власти и организаций информацию по вопросам, отно</w:t>
      </w:r>
      <w:r w:rsidR="00982284">
        <w:rPr>
          <w:rFonts w:ascii="Times New Roman" w:hAnsi="Times New Roman" w:cs="Times New Roman"/>
          <w:sz w:val="28"/>
          <w:szCs w:val="28"/>
        </w:rPr>
        <w:t>сящимся к компетенции комиссии;</w:t>
      </w:r>
    </w:p>
    <w:p w:rsidR="00354EE5" w:rsidRPr="00982284" w:rsidRDefault="00354EE5" w:rsidP="009822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284">
        <w:rPr>
          <w:rFonts w:ascii="Times New Roman" w:hAnsi="Times New Roman" w:cs="Times New Roman"/>
          <w:sz w:val="28"/>
          <w:szCs w:val="28"/>
        </w:rPr>
        <w:t xml:space="preserve">заслушивать на заседаниях комиссии представителей органов исполнительной власти, организаций и специалистов в области религиоведения, </w:t>
      </w:r>
      <w:proofErr w:type="spellStart"/>
      <w:r w:rsidRPr="00982284">
        <w:rPr>
          <w:rFonts w:ascii="Times New Roman" w:hAnsi="Times New Roman" w:cs="Times New Roman"/>
          <w:sz w:val="28"/>
          <w:szCs w:val="28"/>
        </w:rPr>
        <w:t>культурологии</w:t>
      </w:r>
      <w:proofErr w:type="spellEnd"/>
      <w:r w:rsidRPr="00982284">
        <w:rPr>
          <w:rFonts w:ascii="Times New Roman" w:hAnsi="Times New Roman" w:cs="Times New Roman"/>
          <w:sz w:val="28"/>
          <w:szCs w:val="28"/>
        </w:rPr>
        <w:t>, права и т.д. по вопросам, отно</w:t>
      </w:r>
      <w:r w:rsidR="00982284">
        <w:rPr>
          <w:rFonts w:ascii="Times New Roman" w:hAnsi="Times New Roman" w:cs="Times New Roman"/>
          <w:sz w:val="28"/>
          <w:szCs w:val="28"/>
        </w:rPr>
        <w:t>сящимся к компетенции комиссии;</w:t>
      </w:r>
    </w:p>
    <w:p w:rsidR="00354EE5" w:rsidRPr="00982284" w:rsidRDefault="00354EE5" w:rsidP="009822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284">
        <w:rPr>
          <w:rFonts w:ascii="Times New Roman" w:hAnsi="Times New Roman" w:cs="Times New Roman"/>
          <w:sz w:val="28"/>
          <w:szCs w:val="28"/>
        </w:rPr>
        <w:t>привлекать для участия в работе комиссии представителей органов исполнительной власти, организаций и специалистов в области религи</w:t>
      </w:r>
      <w:r w:rsidR="00982284">
        <w:rPr>
          <w:rFonts w:ascii="Times New Roman" w:hAnsi="Times New Roman" w:cs="Times New Roman"/>
          <w:sz w:val="28"/>
          <w:szCs w:val="28"/>
        </w:rPr>
        <w:t xml:space="preserve">оведения, </w:t>
      </w:r>
      <w:proofErr w:type="spellStart"/>
      <w:r w:rsidR="00982284">
        <w:rPr>
          <w:rFonts w:ascii="Times New Roman" w:hAnsi="Times New Roman" w:cs="Times New Roman"/>
          <w:sz w:val="28"/>
          <w:szCs w:val="28"/>
        </w:rPr>
        <w:t>культурологии</w:t>
      </w:r>
      <w:proofErr w:type="spellEnd"/>
      <w:r w:rsidR="00982284">
        <w:rPr>
          <w:rFonts w:ascii="Times New Roman" w:hAnsi="Times New Roman" w:cs="Times New Roman"/>
          <w:sz w:val="28"/>
          <w:szCs w:val="28"/>
        </w:rPr>
        <w:t xml:space="preserve"> и т.д.;</w:t>
      </w:r>
    </w:p>
    <w:p w:rsidR="00354EE5" w:rsidRPr="00982284" w:rsidRDefault="00354EE5" w:rsidP="009822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284">
        <w:rPr>
          <w:rFonts w:ascii="Times New Roman" w:hAnsi="Times New Roman" w:cs="Times New Roman"/>
          <w:sz w:val="28"/>
          <w:szCs w:val="28"/>
        </w:rPr>
        <w:t>создавать рабочие группы для рассмотрения вопросов, отно</w:t>
      </w:r>
      <w:r w:rsidR="00982284">
        <w:rPr>
          <w:rFonts w:ascii="Times New Roman" w:hAnsi="Times New Roman" w:cs="Times New Roman"/>
          <w:sz w:val="28"/>
          <w:szCs w:val="28"/>
        </w:rPr>
        <w:t>сящихся к компетенции комиссии.</w:t>
      </w:r>
    </w:p>
    <w:p w:rsidR="00354EE5" w:rsidRPr="00982284" w:rsidRDefault="00354EE5" w:rsidP="009822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284">
        <w:rPr>
          <w:rFonts w:ascii="Times New Roman" w:hAnsi="Times New Roman" w:cs="Times New Roman"/>
          <w:sz w:val="28"/>
          <w:szCs w:val="28"/>
        </w:rPr>
        <w:t>8. Комиссия формируется в составе председателя комиссии, заместителя председателя комиссии, членов комисс</w:t>
      </w:r>
      <w:r w:rsidR="00982284">
        <w:rPr>
          <w:rFonts w:ascii="Times New Roman" w:hAnsi="Times New Roman" w:cs="Times New Roman"/>
          <w:sz w:val="28"/>
          <w:szCs w:val="28"/>
        </w:rPr>
        <w:t>ии и секретаря комиссии.</w:t>
      </w:r>
    </w:p>
    <w:p w:rsidR="00354EE5" w:rsidRPr="00982284" w:rsidRDefault="00354EE5" w:rsidP="009822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284">
        <w:rPr>
          <w:rFonts w:ascii="Times New Roman" w:hAnsi="Times New Roman" w:cs="Times New Roman"/>
          <w:sz w:val="28"/>
          <w:szCs w:val="28"/>
        </w:rPr>
        <w:t>9. Заседания комиссии проводятся по мере необходимости в зависимости от наличия разногласий, требующих расс</w:t>
      </w:r>
      <w:r w:rsidR="00982284">
        <w:rPr>
          <w:rFonts w:ascii="Times New Roman" w:hAnsi="Times New Roman" w:cs="Times New Roman"/>
          <w:sz w:val="28"/>
          <w:szCs w:val="28"/>
        </w:rPr>
        <w:t>мотрения на заседании комиссии.</w:t>
      </w:r>
    </w:p>
    <w:p w:rsidR="00354EE5" w:rsidRPr="00982284" w:rsidRDefault="00354EE5" w:rsidP="009822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284">
        <w:rPr>
          <w:rFonts w:ascii="Times New Roman" w:hAnsi="Times New Roman" w:cs="Times New Roman"/>
          <w:sz w:val="28"/>
          <w:szCs w:val="28"/>
        </w:rPr>
        <w:t xml:space="preserve">10. </w:t>
      </w:r>
      <w:r w:rsidR="00982284">
        <w:rPr>
          <w:rFonts w:ascii="Times New Roman" w:hAnsi="Times New Roman" w:cs="Times New Roman"/>
          <w:sz w:val="28"/>
          <w:szCs w:val="28"/>
        </w:rPr>
        <w:t>П</w:t>
      </w:r>
      <w:r w:rsidRPr="00982284">
        <w:rPr>
          <w:rFonts w:ascii="Times New Roman" w:hAnsi="Times New Roman" w:cs="Times New Roman"/>
          <w:sz w:val="28"/>
          <w:szCs w:val="28"/>
        </w:rPr>
        <w:t xml:space="preserve">ри наличии разногласий, возникающих при рассмотрении заявлений религиозных организаций о передаче имущества религиозного назначения, документы, подтверждающие разногласия и принадлежность имущества религиозного назначения </w:t>
      </w:r>
      <w:r w:rsidR="00982284">
        <w:rPr>
          <w:rFonts w:ascii="Times New Roman" w:hAnsi="Times New Roman" w:cs="Times New Roman"/>
          <w:sz w:val="28"/>
          <w:szCs w:val="28"/>
        </w:rPr>
        <w:t>муниципальному образованию</w:t>
      </w:r>
      <w:r w:rsidRPr="00982284">
        <w:rPr>
          <w:rFonts w:ascii="Times New Roman" w:hAnsi="Times New Roman" w:cs="Times New Roman"/>
          <w:sz w:val="28"/>
          <w:szCs w:val="28"/>
        </w:rPr>
        <w:t xml:space="preserve">, </w:t>
      </w:r>
      <w:r w:rsidR="00982284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Pr="00982284">
        <w:rPr>
          <w:rFonts w:ascii="Times New Roman" w:hAnsi="Times New Roman" w:cs="Times New Roman"/>
          <w:sz w:val="28"/>
          <w:szCs w:val="28"/>
        </w:rPr>
        <w:t>в комиссию для при</w:t>
      </w:r>
      <w:r w:rsidR="00982284">
        <w:rPr>
          <w:rFonts w:ascii="Times New Roman" w:hAnsi="Times New Roman" w:cs="Times New Roman"/>
          <w:sz w:val="28"/>
          <w:szCs w:val="28"/>
        </w:rPr>
        <w:t>нятия соответствующего решения.</w:t>
      </w:r>
    </w:p>
    <w:p w:rsidR="00354EE5" w:rsidRPr="00982284" w:rsidRDefault="00354EE5" w:rsidP="009822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284">
        <w:rPr>
          <w:rFonts w:ascii="Times New Roman" w:hAnsi="Times New Roman" w:cs="Times New Roman"/>
          <w:sz w:val="28"/>
          <w:szCs w:val="28"/>
        </w:rPr>
        <w:t xml:space="preserve">11. Разногласия, а также представленные уполномоченным органом документы рассматриваются комиссией в срок не более 15 дней </w:t>
      </w:r>
      <w:proofErr w:type="gramStart"/>
      <w:r w:rsidRPr="00982284">
        <w:rPr>
          <w:rFonts w:ascii="Times New Roman" w:hAnsi="Times New Roman" w:cs="Times New Roman"/>
          <w:sz w:val="28"/>
          <w:szCs w:val="28"/>
        </w:rPr>
        <w:t>с даты вне</w:t>
      </w:r>
      <w:r w:rsidR="00982284">
        <w:rPr>
          <w:rFonts w:ascii="Times New Roman" w:hAnsi="Times New Roman" w:cs="Times New Roman"/>
          <w:sz w:val="28"/>
          <w:szCs w:val="28"/>
        </w:rPr>
        <w:t>сения</w:t>
      </w:r>
      <w:proofErr w:type="gramEnd"/>
      <w:r w:rsidR="00982284">
        <w:rPr>
          <w:rFonts w:ascii="Times New Roman" w:hAnsi="Times New Roman" w:cs="Times New Roman"/>
          <w:sz w:val="28"/>
          <w:szCs w:val="28"/>
        </w:rPr>
        <w:t xml:space="preserve"> на рассмотрение комиссии.</w:t>
      </w:r>
    </w:p>
    <w:p w:rsidR="00343F95" w:rsidRPr="00343F95" w:rsidRDefault="00354EE5" w:rsidP="00343F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284">
        <w:rPr>
          <w:rFonts w:ascii="Times New Roman" w:hAnsi="Times New Roman" w:cs="Times New Roman"/>
          <w:sz w:val="28"/>
          <w:szCs w:val="28"/>
        </w:rPr>
        <w:t xml:space="preserve">12. </w:t>
      </w:r>
      <w:r w:rsidR="00343F95" w:rsidRPr="00343F95">
        <w:rPr>
          <w:rFonts w:ascii="Times New Roman" w:hAnsi="Times New Roman" w:cs="Times New Roman"/>
          <w:color w:val="020B22"/>
          <w:sz w:val="28"/>
          <w:szCs w:val="28"/>
        </w:rPr>
        <w:t xml:space="preserve">Созыв, проведение заседаний комиссии и </w:t>
      </w:r>
      <w:proofErr w:type="gramStart"/>
      <w:r w:rsidR="00343F95" w:rsidRPr="00343F95">
        <w:rPr>
          <w:rFonts w:ascii="Times New Roman" w:hAnsi="Times New Roman" w:cs="Times New Roman"/>
          <w:color w:val="020B22"/>
          <w:sz w:val="28"/>
          <w:szCs w:val="28"/>
        </w:rPr>
        <w:t>контроль за</w:t>
      </w:r>
      <w:proofErr w:type="gramEnd"/>
      <w:r w:rsidR="00343F95" w:rsidRPr="00343F95">
        <w:rPr>
          <w:rFonts w:ascii="Times New Roman" w:hAnsi="Times New Roman" w:cs="Times New Roman"/>
          <w:color w:val="020B22"/>
          <w:sz w:val="28"/>
          <w:szCs w:val="28"/>
        </w:rPr>
        <w:t xml:space="preserve"> исполнением принимаемых ею решений возлагается на председателя комиссии. Заседание комиссии считается правомочным, если на нем присутствует более половины ее членов. Член комиссии в случае его отсутствия на заседании имеет право изложить свое мнение по рассматриваемым вопросам в письменной форме.</w:t>
      </w:r>
    </w:p>
    <w:p w:rsidR="00354EE5" w:rsidRPr="00982284" w:rsidRDefault="00354EE5" w:rsidP="00343F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284">
        <w:rPr>
          <w:rFonts w:ascii="Times New Roman" w:hAnsi="Times New Roman" w:cs="Times New Roman"/>
          <w:sz w:val="28"/>
          <w:szCs w:val="28"/>
        </w:rPr>
        <w:t>1</w:t>
      </w:r>
      <w:r w:rsidR="00343F95">
        <w:rPr>
          <w:rFonts w:ascii="Times New Roman" w:hAnsi="Times New Roman" w:cs="Times New Roman"/>
          <w:sz w:val="28"/>
          <w:szCs w:val="28"/>
        </w:rPr>
        <w:t>3</w:t>
      </w:r>
      <w:r w:rsidRPr="00982284">
        <w:rPr>
          <w:rFonts w:ascii="Times New Roman" w:hAnsi="Times New Roman" w:cs="Times New Roman"/>
          <w:sz w:val="28"/>
          <w:szCs w:val="28"/>
        </w:rPr>
        <w:t>. Решение комиссии принимается простым большинством голосов присутствующих на заседании членов комиссии. При равенстве голосов решающим являет</w:t>
      </w:r>
      <w:r w:rsidR="00982284">
        <w:rPr>
          <w:rFonts w:ascii="Times New Roman" w:hAnsi="Times New Roman" w:cs="Times New Roman"/>
          <w:sz w:val="28"/>
          <w:szCs w:val="28"/>
        </w:rPr>
        <w:t>ся голос председателя комиссии.</w:t>
      </w:r>
    </w:p>
    <w:p w:rsidR="00354EE5" w:rsidRPr="00982284" w:rsidRDefault="00343F95" w:rsidP="009822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54EE5" w:rsidRPr="00982284">
        <w:rPr>
          <w:rFonts w:ascii="Times New Roman" w:hAnsi="Times New Roman" w:cs="Times New Roman"/>
          <w:sz w:val="28"/>
          <w:szCs w:val="28"/>
        </w:rPr>
        <w:t xml:space="preserve">. Решение комиссии оформляется протоколом, который в течение пяти рабочих дней после заседания подписывается председателем </w:t>
      </w:r>
      <w:r w:rsidR="00982284">
        <w:rPr>
          <w:rFonts w:ascii="Times New Roman" w:hAnsi="Times New Roman" w:cs="Times New Roman"/>
          <w:sz w:val="28"/>
          <w:szCs w:val="28"/>
        </w:rPr>
        <w:t>комиссии и секретарем комиссии.</w:t>
      </w:r>
    </w:p>
    <w:p w:rsidR="00354EE5" w:rsidRPr="00982284" w:rsidRDefault="00354EE5" w:rsidP="009822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284">
        <w:rPr>
          <w:rFonts w:ascii="Times New Roman" w:hAnsi="Times New Roman" w:cs="Times New Roman"/>
          <w:sz w:val="28"/>
          <w:szCs w:val="28"/>
        </w:rPr>
        <w:t>Особое мнение членов комиссии оформляется в виде</w:t>
      </w:r>
      <w:r w:rsidR="00982284">
        <w:rPr>
          <w:rFonts w:ascii="Times New Roman" w:hAnsi="Times New Roman" w:cs="Times New Roman"/>
          <w:sz w:val="28"/>
          <w:szCs w:val="28"/>
        </w:rPr>
        <w:t xml:space="preserve"> приложения к решению комиссии.</w:t>
      </w:r>
    </w:p>
    <w:p w:rsidR="00354EE5" w:rsidRPr="00982284" w:rsidRDefault="00354EE5" w:rsidP="009822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284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43F95">
        <w:rPr>
          <w:rFonts w:ascii="Times New Roman" w:hAnsi="Times New Roman" w:cs="Times New Roman"/>
          <w:sz w:val="28"/>
          <w:szCs w:val="28"/>
        </w:rPr>
        <w:t>5</w:t>
      </w:r>
      <w:r w:rsidRPr="00982284">
        <w:rPr>
          <w:rFonts w:ascii="Times New Roman" w:hAnsi="Times New Roman" w:cs="Times New Roman"/>
          <w:sz w:val="28"/>
          <w:szCs w:val="28"/>
        </w:rPr>
        <w:t>. Решение комиссии и особое мнение членов комиссии направляются в уполномоченный орган и подлежат размещению на официальном сайте в информационно-телекоммуникационной сети "Интернет" в недельный срок со дня поступления в уполномоченный орган.</w:t>
      </w:r>
      <w:r w:rsidRPr="00982284">
        <w:rPr>
          <w:rFonts w:ascii="Times New Roman" w:hAnsi="Times New Roman" w:cs="Times New Roman"/>
          <w:sz w:val="28"/>
          <w:szCs w:val="28"/>
        </w:rPr>
        <w:br/>
      </w:r>
    </w:p>
    <w:p w:rsidR="00D111DE" w:rsidRPr="00982284" w:rsidRDefault="00D111DE" w:rsidP="009822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11DE" w:rsidRPr="00982284" w:rsidRDefault="00D111DE" w:rsidP="009822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11DE" w:rsidRPr="00982284" w:rsidRDefault="00D111DE" w:rsidP="009822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11DE" w:rsidRPr="00982284" w:rsidRDefault="00D111DE" w:rsidP="009822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228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810490" w:rsidRDefault="00810490" w:rsidP="00D111DE">
      <w:pPr>
        <w:jc w:val="center"/>
      </w:pPr>
    </w:p>
    <w:p w:rsidR="00982284" w:rsidRDefault="00982284" w:rsidP="00D111DE">
      <w:pPr>
        <w:jc w:val="center"/>
      </w:pPr>
    </w:p>
    <w:p w:rsidR="00982284" w:rsidRPr="00E96491" w:rsidRDefault="00982284" w:rsidP="00982284">
      <w:pPr>
        <w:jc w:val="right"/>
      </w:pPr>
      <w:r w:rsidRPr="00E96491">
        <w:rPr>
          <w:bCs/>
        </w:rPr>
        <w:t xml:space="preserve">Приложение № </w:t>
      </w:r>
      <w:r>
        <w:rPr>
          <w:bCs/>
        </w:rPr>
        <w:t>2</w:t>
      </w:r>
    </w:p>
    <w:p w:rsidR="00982284" w:rsidRPr="00E96491" w:rsidRDefault="00982284" w:rsidP="00982284">
      <w:pPr>
        <w:ind w:firstLine="558"/>
        <w:jc w:val="right"/>
        <w:rPr>
          <w:bCs/>
        </w:rPr>
      </w:pPr>
      <w:r w:rsidRPr="00E96491">
        <w:rPr>
          <w:bCs/>
        </w:rPr>
        <w:t>к постановлению администрации</w:t>
      </w:r>
    </w:p>
    <w:p w:rsidR="00982284" w:rsidRPr="002E3619" w:rsidRDefault="00982284" w:rsidP="00982284">
      <w:pPr>
        <w:ind w:firstLine="558"/>
        <w:jc w:val="right"/>
      </w:pPr>
      <w:r w:rsidRPr="00E96491">
        <w:rPr>
          <w:bCs/>
        </w:rPr>
        <w:t xml:space="preserve"> </w:t>
      </w:r>
      <w:r w:rsidRPr="002E3619">
        <w:rPr>
          <w:bCs/>
        </w:rPr>
        <w:t>№</w:t>
      </w:r>
      <w:r w:rsidR="003F6019">
        <w:rPr>
          <w:bCs/>
        </w:rPr>
        <w:t xml:space="preserve"> 95</w:t>
      </w:r>
      <w:r w:rsidRPr="002E3619">
        <w:rPr>
          <w:bCs/>
        </w:rPr>
        <w:t xml:space="preserve">  от</w:t>
      </w:r>
      <w:r w:rsidR="003F6019">
        <w:rPr>
          <w:bCs/>
        </w:rPr>
        <w:t>01.09.</w:t>
      </w:r>
      <w:r w:rsidRPr="002E3619">
        <w:rPr>
          <w:bCs/>
        </w:rPr>
        <w:t xml:space="preserve"> 202</w:t>
      </w:r>
      <w:r>
        <w:rPr>
          <w:bCs/>
        </w:rPr>
        <w:t>1</w:t>
      </w:r>
      <w:r w:rsidRPr="002E3619">
        <w:rPr>
          <w:bCs/>
        </w:rPr>
        <w:t xml:space="preserve"> </w:t>
      </w:r>
    </w:p>
    <w:p w:rsidR="00343F95" w:rsidRDefault="00343F95" w:rsidP="00D111DE">
      <w:pPr>
        <w:jc w:val="center"/>
      </w:pPr>
    </w:p>
    <w:p w:rsidR="00343F95" w:rsidRPr="00343F95" w:rsidRDefault="00343F95" w:rsidP="00343F95"/>
    <w:p w:rsidR="00343F95" w:rsidRPr="00343F95" w:rsidRDefault="00343F95" w:rsidP="00343F95"/>
    <w:p w:rsidR="00343F95" w:rsidRDefault="00343F95" w:rsidP="00343F95"/>
    <w:p w:rsidR="00343F95" w:rsidRPr="00EC0285" w:rsidRDefault="00343F95" w:rsidP="00343F95">
      <w:pPr>
        <w:shd w:val="clear" w:color="auto" w:fill="FFFFFF"/>
        <w:jc w:val="center"/>
        <w:rPr>
          <w:rFonts w:ascii="Roboto" w:hAnsi="Roboto"/>
          <w:color w:val="020B22"/>
          <w:sz w:val="24"/>
          <w:szCs w:val="24"/>
        </w:rPr>
      </w:pPr>
      <w:r>
        <w:tab/>
      </w:r>
      <w:r w:rsidRPr="00EC0285">
        <w:rPr>
          <w:color w:val="020B22"/>
          <w:sz w:val="28"/>
          <w:szCs w:val="28"/>
        </w:rPr>
        <w:t>СОСТАВ</w:t>
      </w:r>
    </w:p>
    <w:p w:rsidR="00D46738" w:rsidRDefault="00343F95" w:rsidP="00D46738">
      <w:pPr>
        <w:shd w:val="clear" w:color="auto" w:fill="FFFFFF"/>
        <w:jc w:val="center"/>
        <w:rPr>
          <w:color w:val="020B22"/>
          <w:sz w:val="28"/>
          <w:szCs w:val="28"/>
        </w:rPr>
      </w:pPr>
      <w:r w:rsidRPr="00EC0285">
        <w:rPr>
          <w:color w:val="020B22"/>
          <w:sz w:val="28"/>
          <w:szCs w:val="28"/>
        </w:rPr>
        <w:t xml:space="preserve">комиссии по </w:t>
      </w:r>
      <w:r w:rsidR="00D46738" w:rsidRPr="00D46738">
        <w:rPr>
          <w:bCs/>
          <w:sz w:val="28"/>
          <w:szCs w:val="28"/>
        </w:rPr>
        <w:t>урегулированию разногласий</w:t>
      </w:r>
      <w:r w:rsidRPr="00EC0285">
        <w:rPr>
          <w:color w:val="020B22"/>
          <w:sz w:val="28"/>
          <w:szCs w:val="28"/>
        </w:rPr>
        <w:t>,</w:t>
      </w:r>
      <w:r w:rsidR="00D46738">
        <w:rPr>
          <w:color w:val="020B22"/>
          <w:sz w:val="28"/>
          <w:szCs w:val="28"/>
        </w:rPr>
        <w:t xml:space="preserve"> </w:t>
      </w:r>
      <w:r w:rsidRPr="00EC0285">
        <w:rPr>
          <w:color w:val="020B22"/>
          <w:sz w:val="28"/>
          <w:szCs w:val="28"/>
        </w:rPr>
        <w:t>возникающи</w:t>
      </w:r>
      <w:r w:rsidR="00D46738">
        <w:rPr>
          <w:color w:val="020B22"/>
          <w:sz w:val="28"/>
          <w:szCs w:val="28"/>
        </w:rPr>
        <w:t>х</w:t>
      </w:r>
      <w:r w:rsidRPr="00EC0285">
        <w:rPr>
          <w:color w:val="020B22"/>
          <w:sz w:val="28"/>
          <w:szCs w:val="28"/>
        </w:rPr>
        <w:t xml:space="preserve"> </w:t>
      </w:r>
    </w:p>
    <w:p w:rsidR="00D46738" w:rsidRDefault="00343F95" w:rsidP="00D46738">
      <w:pPr>
        <w:shd w:val="clear" w:color="auto" w:fill="FFFFFF"/>
        <w:jc w:val="center"/>
        <w:rPr>
          <w:color w:val="020B22"/>
          <w:sz w:val="28"/>
          <w:szCs w:val="28"/>
        </w:rPr>
      </w:pPr>
      <w:r w:rsidRPr="00EC0285">
        <w:rPr>
          <w:color w:val="020B22"/>
          <w:sz w:val="28"/>
          <w:szCs w:val="28"/>
        </w:rPr>
        <w:t>при рассмотрении заявлений</w:t>
      </w:r>
      <w:r w:rsidR="00D46738">
        <w:rPr>
          <w:color w:val="020B22"/>
          <w:sz w:val="28"/>
          <w:szCs w:val="28"/>
        </w:rPr>
        <w:t xml:space="preserve"> </w:t>
      </w:r>
      <w:r w:rsidRPr="00EC0285">
        <w:rPr>
          <w:color w:val="020B22"/>
          <w:sz w:val="28"/>
          <w:szCs w:val="28"/>
        </w:rPr>
        <w:t>религиозных организаций о передаче имущества религиозного</w:t>
      </w:r>
      <w:r w:rsidR="00D46738">
        <w:rPr>
          <w:rFonts w:ascii="Roboto" w:hAnsi="Roboto"/>
          <w:color w:val="020B22"/>
          <w:sz w:val="24"/>
          <w:szCs w:val="24"/>
        </w:rPr>
        <w:t xml:space="preserve"> </w:t>
      </w:r>
      <w:r w:rsidRPr="00EC0285">
        <w:rPr>
          <w:color w:val="020B22"/>
          <w:sz w:val="28"/>
          <w:szCs w:val="28"/>
        </w:rPr>
        <w:t>назначения, находящегося в собственности</w:t>
      </w:r>
    </w:p>
    <w:p w:rsidR="00343F95" w:rsidRPr="00EC0285" w:rsidRDefault="00343F95" w:rsidP="00D46738">
      <w:pPr>
        <w:shd w:val="clear" w:color="auto" w:fill="FFFFFF"/>
        <w:jc w:val="center"/>
        <w:rPr>
          <w:rFonts w:ascii="Roboto" w:hAnsi="Roboto"/>
          <w:color w:val="020B22"/>
          <w:sz w:val="24"/>
          <w:szCs w:val="24"/>
        </w:rPr>
      </w:pPr>
      <w:r w:rsidRPr="00EC0285">
        <w:rPr>
          <w:color w:val="020B22"/>
          <w:sz w:val="28"/>
          <w:szCs w:val="28"/>
        </w:rPr>
        <w:t xml:space="preserve"> </w:t>
      </w:r>
      <w:r>
        <w:rPr>
          <w:color w:val="020B22"/>
          <w:sz w:val="28"/>
          <w:szCs w:val="28"/>
        </w:rPr>
        <w:t xml:space="preserve">муниципального образования </w:t>
      </w:r>
      <w:proofErr w:type="spellStart"/>
      <w:r>
        <w:rPr>
          <w:color w:val="020B22"/>
          <w:sz w:val="28"/>
          <w:szCs w:val="28"/>
        </w:rPr>
        <w:t>Хваловское</w:t>
      </w:r>
      <w:proofErr w:type="spellEnd"/>
      <w:r>
        <w:rPr>
          <w:color w:val="020B22"/>
          <w:sz w:val="28"/>
          <w:szCs w:val="28"/>
        </w:rPr>
        <w:t xml:space="preserve"> сельское поселение</w:t>
      </w:r>
    </w:p>
    <w:p w:rsidR="00D46738" w:rsidRDefault="00D46738" w:rsidP="00343F95">
      <w:pPr>
        <w:tabs>
          <w:tab w:val="left" w:pos="3660"/>
        </w:tabs>
      </w:pPr>
    </w:p>
    <w:p w:rsidR="00D46738" w:rsidRPr="00D46738" w:rsidRDefault="00D46738" w:rsidP="00D46738"/>
    <w:p w:rsidR="00D46738" w:rsidRPr="00D46738" w:rsidRDefault="00D46738" w:rsidP="00D46738"/>
    <w:p w:rsidR="00D46738" w:rsidRDefault="00D46738" w:rsidP="00D46738"/>
    <w:p w:rsidR="00D46738" w:rsidRDefault="00D46738" w:rsidP="00D4673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– глава администрации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Снегирева Т.А.;</w:t>
      </w:r>
    </w:p>
    <w:p w:rsidR="00D46738" w:rsidRDefault="00D46738" w:rsidP="00D4673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46738" w:rsidRDefault="00D46738" w:rsidP="00D4673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D46738" w:rsidRDefault="00D46738" w:rsidP="00D4673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Цыпленкова Н. В. - ведущий</w:t>
      </w:r>
      <w:r w:rsidRPr="00A94B3E">
        <w:rPr>
          <w:rFonts w:ascii="Times New Roman" w:hAnsi="Times New Roman" w:cs="Times New Roman"/>
          <w:sz w:val="28"/>
          <w:szCs w:val="28"/>
        </w:rPr>
        <w:t xml:space="preserve"> специалист по вопросам дорожной деятельности, транспорту, связи, управлению муниципальным имуществом и муниципальному контролю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6738" w:rsidRDefault="00D46738" w:rsidP="00D46738">
      <w:pPr>
        <w:tabs>
          <w:tab w:val="left" w:pos="0"/>
        </w:tabs>
        <w:jc w:val="both"/>
        <w:rPr>
          <w:sz w:val="28"/>
          <w:szCs w:val="28"/>
        </w:rPr>
      </w:pPr>
      <w:r w:rsidRPr="007E0EB9">
        <w:rPr>
          <w:sz w:val="28"/>
          <w:szCs w:val="28"/>
        </w:rPr>
        <w:tab/>
        <w:t xml:space="preserve">Кудрина В.В. - </w:t>
      </w:r>
      <w:r>
        <w:rPr>
          <w:sz w:val="28"/>
          <w:szCs w:val="28"/>
        </w:rPr>
        <w:t>ведущий</w:t>
      </w:r>
      <w:r w:rsidRPr="007E0EB9">
        <w:rPr>
          <w:sz w:val="28"/>
          <w:szCs w:val="28"/>
        </w:rPr>
        <w:t xml:space="preserve"> специалист администрации МО </w:t>
      </w:r>
      <w:proofErr w:type="spellStart"/>
      <w:r w:rsidRPr="007E0EB9">
        <w:rPr>
          <w:sz w:val="28"/>
          <w:szCs w:val="28"/>
        </w:rPr>
        <w:t>Хваловское</w:t>
      </w:r>
      <w:proofErr w:type="spellEnd"/>
      <w:r w:rsidRPr="007E0EB9">
        <w:rPr>
          <w:sz w:val="28"/>
          <w:szCs w:val="28"/>
        </w:rPr>
        <w:t xml:space="preserve"> сельское поселение по организационно-правовым вопросам, вопросам ЖКХ и работе с населением</w:t>
      </w:r>
      <w:r>
        <w:rPr>
          <w:sz w:val="28"/>
          <w:szCs w:val="28"/>
        </w:rPr>
        <w:t>;</w:t>
      </w:r>
    </w:p>
    <w:p w:rsidR="00D46738" w:rsidRDefault="00D46738" w:rsidP="00D4673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Филинова</w:t>
      </w:r>
      <w:proofErr w:type="spellEnd"/>
      <w:r>
        <w:rPr>
          <w:sz w:val="28"/>
          <w:szCs w:val="28"/>
        </w:rPr>
        <w:t xml:space="preserve"> В.Ф. – депутат Совета депутатов МО </w:t>
      </w:r>
      <w:proofErr w:type="spellStart"/>
      <w:r>
        <w:rPr>
          <w:sz w:val="28"/>
          <w:szCs w:val="28"/>
        </w:rPr>
        <w:t>Хваловское</w:t>
      </w:r>
      <w:proofErr w:type="spellEnd"/>
      <w:r>
        <w:rPr>
          <w:sz w:val="28"/>
          <w:szCs w:val="28"/>
        </w:rPr>
        <w:t xml:space="preserve"> сельское поселение;</w:t>
      </w:r>
    </w:p>
    <w:p w:rsidR="00D46738" w:rsidRDefault="00D46738" w:rsidP="00D4673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Солонова</w:t>
      </w:r>
      <w:proofErr w:type="spellEnd"/>
      <w:r>
        <w:rPr>
          <w:sz w:val="28"/>
          <w:szCs w:val="28"/>
        </w:rPr>
        <w:t xml:space="preserve"> М.Н. – директор МБУКС «</w:t>
      </w:r>
      <w:proofErr w:type="spellStart"/>
      <w:r>
        <w:rPr>
          <w:sz w:val="28"/>
          <w:szCs w:val="28"/>
        </w:rPr>
        <w:t>Хваловский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Досуговый</w:t>
      </w:r>
      <w:proofErr w:type="spellEnd"/>
      <w:r>
        <w:rPr>
          <w:sz w:val="28"/>
          <w:szCs w:val="28"/>
        </w:rPr>
        <w:t xml:space="preserve"> центр»  (по согласованию).</w:t>
      </w:r>
    </w:p>
    <w:p w:rsidR="00D46738" w:rsidRDefault="00D46738" w:rsidP="00D4673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46738" w:rsidRDefault="00D46738" w:rsidP="00D4673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82284" w:rsidRPr="00D46738" w:rsidRDefault="00982284" w:rsidP="00D46738">
      <w:pPr>
        <w:tabs>
          <w:tab w:val="left" w:pos="975"/>
        </w:tabs>
      </w:pPr>
    </w:p>
    <w:sectPr w:rsidR="00982284" w:rsidRPr="00D46738" w:rsidSect="00AB4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490"/>
    <w:rsid w:val="000A55A7"/>
    <w:rsid w:val="00181066"/>
    <w:rsid w:val="002E3619"/>
    <w:rsid w:val="00343F95"/>
    <w:rsid w:val="00354EE5"/>
    <w:rsid w:val="003F6019"/>
    <w:rsid w:val="006C6DEC"/>
    <w:rsid w:val="007E5081"/>
    <w:rsid w:val="00810490"/>
    <w:rsid w:val="00982284"/>
    <w:rsid w:val="00AB4249"/>
    <w:rsid w:val="00B114A3"/>
    <w:rsid w:val="00B301AB"/>
    <w:rsid w:val="00D111DE"/>
    <w:rsid w:val="00D46738"/>
    <w:rsid w:val="00DF125F"/>
    <w:rsid w:val="00E25F14"/>
    <w:rsid w:val="00E72380"/>
    <w:rsid w:val="00F50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0490"/>
    <w:pPr>
      <w:spacing w:after="0" w:line="240" w:lineRule="auto"/>
    </w:pPr>
  </w:style>
  <w:style w:type="paragraph" w:styleId="a4">
    <w:name w:val="Normal (Web)"/>
    <w:basedOn w:val="a"/>
    <w:rsid w:val="00810490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qFormat/>
    <w:rsid w:val="00810490"/>
    <w:rPr>
      <w:b/>
      <w:bCs/>
    </w:rPr>
  </w:style>
  <w:style w:type="paragraph" w:styleId="a6">
    <w:name w:val="List Paragraph"/>
    <w:basedOn w:val="a"/>
    <w:uiPriority w:val="34"/>
    <w:qFormat/>
    <w:rsid w:val="00810490"/>
    <w:pPr>
      <w:ind w:left="720"/>
      <w:contextualSpacing/>
    </w:pPr>
  </w:style>
  <w:style w:type="character" w:customStyle="1" w:styleId="apple-converted-space">
    <w:name w:val="apple-converted-space"/>
    <w:rsid w:val="00D111DE"/>
  </w:style>
  <w:style w:type="character" w:customStyle="1" w:styleId="blk">
    <w:name w:val="blk"/>
    <w:rsid w:val="00D111DE"/>
  </w:style>
  <w:style w:type="paragraph" w:styleId="HTML">
    <w:name w:val="HTML Preformatted"/>
    <w:basedOn w:val="a"/>
    <w:link w:val="HTML0"/>
    <w:rsid w:val="00D467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D4673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482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049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37961084" TargetMode="External"/><Relationship Id="rId5" Type="http://schemas.openxmlformats.org/officeDocument/2006/relationships/hyperlink" Target="https://docs.cntd.ru/document/53796108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.cntd.ru/document/90224828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2021-09-01T07:07:00Z</cp:lastPrinted>
  <dcterms:created xsi:type="dcterms:W3CDTF">2020-12-14T11:38:00Z</dcterms:created>
  <dcterms:modified xsi:type="dcterms:W3CDTF">2021-09-01T07:15:00Z</dcterms:modified>
</cp:coreProperties>
</file>