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10" w:rsidRPr="00554110" w:rsidRDefault="00554110" w:rsidP="00554110">
      <w:pPr>
        <w:pStyle w:val="a8"/>
        <w:jc w:val="center"/>
        <w:rPr>
          <w:rFonts w:ascii="Times New Roman" w:hAnsi="Times New Roman" w:cs="Times New Roman"/>
          <w:b/>
          <w:sz w:val="28"/>
          <w:szCs w:val="28"/>
        </w:rPr>
      </w:pPr>
      <w:r w:rsidRPr="00554110">
        <w:rPr>
          <w:rFonts w:ascii="Times New Roman" w:hAnsi="Times New Roman" w:cs="Times New Roman"/>
          <w:b/>
          <w:sz w:val="28"/>
          <w:szCs w:val="28"/>
        </w:rPr>
        <w:t>АДМИНИСТРАЦИЯ МУНИЦИПАЛЬНОГО ОБРАЗОВАНИЯ</w:t>
      </w:r>
    </w:p>
    <w:p w:rsidR="00554110" w:rsidRPr="00554110" w:rsidRDefault="00554110" w:rsidP="00554110">
      <w:pPr>
        <w:pStyle w:val="a8"/>
        <w:jc w:val="center"/>
        <w:rPr>
          <w:rFonts w:ascii="Times New Roman" w:hAnsi="Times New Roman" w:cs="Times New Roman"/>
          <w:b/>
          <w:bCs/>
          <w:sz w:val="28"/>
          <w:szCs w:val="28"/>
        </w:rPr>
      </w:pPr>
      <w:r w:rsidRPr="00554110">
        <w:rPr>
          <w:rFonts w:ascii="Times New Roman" w:hAnsi="Times New Roman" w:cs="Times New Roman"/>
          <w:b/>
          <w:bCs/>
          <w:sz w:val="28"/>
          <w:szCs w:val="28"/>
        </w:rPr>
        <w:t>ХВАЛОВСКОЕ СЕЛЬСКОЕ ПОСЕЛЕНИЕ</w:t>
      </w:r>
    </w:p>
    <w:p w:rsidR="00554110" w:rsidRPr="00554110" w:rsidRDefault="00554110" w:rsidP="00554110">
      <w:pPr>
        <w:pStyle w:val="a8"/>
        <w:jc w:val="center"/>
        <w:rPr>
          <w:rFonts w:ascii="Times New Roman" w:hAnsi="Times New Roman" w:cs="Times New Roman"/>
          <w:b/>
          <w:bCs/>
          <w:sz w:val="28"/>
          <w:szCs w:val="28"/>
        </w:rPr>
      </w:pPr>
      <w:r w:rsidRPr="00554110">
        <w:rPr>
          <w:rFonts w:ascii="Times New Roman" w:hAnsi="Times New Roman" w:cs="Times New Roman"/>
          <w:b/>
          <w:bCs/>
          <w:sz w:val="28"/>
          <w:szCs w:val="28"/>
        </w:rPr>
        <w:t>ВОЛХОВСКОГО МУНИЦИПАЛЬНОГО РАЙОНА</w:t>
      </w:r>
    </w:p>
    <w:p w:rsidR="00554110" w:rsidRPr="00554110" w:rsidRDefault="00554110" w:rsidP="00554110">
      <w:pPr>
        <w:pStyle w:val="a8"/>
        <w:jc w:val="center"/>
        <w:rPr>
          <w:rFonts w:ascii="Times New Roman" w:hAnsi="Times New Roman" w:cs="Times New Roman"/>
          <w:b/>
          <w:sz w:val="28"/>
          <w:szCs w:val="28"/>
        </w:rPr>
      </w:pPr>
      <w:r w:rsidRPr="00554110">
        <w:rPr>
          <w:rFonts w:ascii="Times New Roman" w:hAnsi="Times New Roman" w:cs="Times New Roman"/>
          <w:b/>
          <w:sz w:val="28"/>
          <w:szCs w:val="28"/>
        </w:rPr>
        <w:t>ЛЕНИНГРАДСКОЙ ОБЛАСТИ</w:t>
      </w:r>
    </w:p>
    <w:p w:rsidR="00554110" w:rsidRPr="00554110" w:rsidRDefault="00554110" w:rsidP="00554110">
      <w:pPr>
        <w:pStyle w:val="a8"/>
        <w:jc w:val="center"/>
        <w:rPr>
          <w:rFonts w:ascii="Times New Roman" w:hAnsi="Times New Roman" w:cs="Times New Roman"/>
          <w:b/>
          <w:sz w:val="28"/>
          <w:szCs w:val="28"/>
        </w:rPr>
      </w:pPr>
    </w:p>
    <w:p w:rsidR="00554110" w:rsidRPr="00554110" w:rsidRDefault="00554110" w:rsidP="007E155D">
      <w:pPr>
        <w:pStyle w:val="a8"/>
        <w:tabs>
          <w:tab w:val="left" w:pos="5387"/>
        </w:tabs>
        <w:jc w:val="center"/>
        <w:rPr>
          <w:rFonts w:ascii="Times New Roman" w:hAnsi="Times New Roman" w:cs="Times New Roman"/>
          <w:b/>
          <w:sz w:val="28"/>
          <w:szCs w:val="28"/>
        </w:rPr>
      </w:pPr>
      <w:r w:rsidRPr="00554110">
        <w:rPr>
          <w:rFonts w:ascii="Times New Roman" w:hAnsi="Times New Roman" w:cs="Times New Roman"/>
          <w:b/>
          <w:sz w:val="28"/>
          <w:szCs w:val="28"/>
        </w:rPr>
        <w:t>ПОСТАНОВЛЕНИЕ</w:t>
      </w:r>
    </w:p>
    <w:p w:rsidR="00554110" w:rsidRPr="00554110" w:rsidRDefault="00554110" w:rsidP="00554110">
      <w:pPr>
        <w:pStyle w:val="a8"/>
        <w:jc w:val="center"/>
        <w:rPr>
          <w:rFonts w:ascii="Times New Roman" w:hAnsi="Times New Roman" w:cs="Times New Roman"/>
          <w:b/>
          <w:color w:val="FF0000"/>
          <w:sz w:val="28"/>
          <w:szCs w:val="28"/>
        </w:rPr>
      </w:pPr>
    </w:p>
    <w:p w:rsidR="004902E6" w:rsidRPr="00AE5841" w:rsidRDefault="00554110" w:rsidP="00554110">
      <w:pPr>
        <w:pStyle w:val="a8"/>
        <w:jc w:val="center"/>
        <w:rPr>
          <w:rFonts w:ascii="Times New Roman" w:hAnsi="Times New Roman" w:cs="Times New Roman"/>
          <w:b/>
          <w:sz w:val="28"/>
          <w:szCs w:val="28"/>
        </w:rPr>
      </w:pPr>
      <w:r w:rsidRPr="00723E19">
        <w:rPr>
          <w:rFonts w:ascii="Times New Roman" w:hAnsi="Times New Roman" w:cs="Times New Roman"/>
          <w:sz w:val="28"/>
          <w:szCs w:val="28"/>
        </w:rPr>
        <w:t xml:space="preserve">от </w:t>
      </w:r>
      <w:r w:rsidR="00AE5841" w:rsidRPr="00723E19">
        <w:rPr>
          <w:rFonts w:ascii="Times New Roman" w:hAnsi="Times New Roman" w:cs="Times New Roman"/>
          <w:sz w:val="28"/>
          <w:szCs w:val="28"/>
        </w:rPr>
        <w:t>10</w:t>
      </w:r>
      <w:r w:rsidRPr="00723E19">
        <w:rPr>
          <w:rFonts w:ascii="Times New Roman" w:hAnsi="Times New Roman" w:cs="Times New Roman"/>
          <w:sz w:val="28"/>
          <w:szCs w:val="28"/>
        </w:rPr>
        <w:t xml:space="preserve"> </w:t>
      </w:r>
      <w:r w:rsidR="00AE5841" w:rsidRPr="00723E19">
        <w:rPr>
          <w:rFonts w:ascii="Times New Roman" w:hAnsi="Times New Roman" w:cs="Times New Roman"/>
          <w:sz w:val="28"/>
          <w:szCs w:val="28"/>
        </w:rPr>
        <w:t>ноября</w:t>
      </w:r>
      <w:r w:rsidRPr="00723E19">
        <w:rPr>
          <w:rFonts w:ascii="Times New Roman" w:hAnsi="Times New Roman" w:cs="Times New Roman"/>
          <w:sz w:val="28"/>
          <w:szCs w:val="28"/>
        </w:rPr>
        <w:t xml:space="preserve">  2020 года</w:t>
      </w:r>
      <w:r w:rsidRPr="00AE5841">
        <w:rPr>
          <w:rFonts w:ascii="Times New Roman" w:hAnsi="Times New Roman" w:cs="Times New Roman"/>
          <w:b/>
          <w:sz w:val="28"/>
          <w:szCs w:val="28"/>
        </w:rPr>
        <w:t xml:space="preserve">  №  12</w:t>
      </w:r>
      <w:r w:rsidR="00AE5841" w:rsidRPr="00AE5841">
        <w:rPr>
          <w:rFonts w:ascii="Times New Roman" w:hAnsi="Times New Roman" w:cs="Times New Roman"/>
          <w:b/>
          <w:sz w:val="28"/>
          <w:szCs w:val="28"/>
        </w:rPr>
        <w:t>6</w:t>
      </w:r>
    </w:p>
    <w:p w:rsidR="00554110" w:rsidRPr="00363604" w:rsidRDefault="00554110" w:rsidP="00554110">
      <w:pPr>
        <w:pStyle w:val="a9"/>
        <w:jc w:val="center"/>
        <w:rPr>
          <w:sz w:val="28"/>
          <w:szCs w:val="28"/>
        </w:rPr>
      </w:pPr>
      <w:r w:rsidRPr="00363604">
        <w:rPr>
          <w:rStyle w:val="aa"/>
          <w:sz w:val="28"/>
          <w:szCs w:val="28"/>
        </w:rPr>
        <w:t>Об утверждении административного регламента осуществления муниципального контроля за сохранност</w:t>
      </w:r>
      <w:r>
        <w:rPr>
          <w:rStyle w:val="aa"/>
          <w:sz w:val="28"/>
          <w:szCs w:val="28"/>
        </w:rPr>
        <w:t>ью</w:t>
      </w:r>
      <w:r w:rsidRPr="00363604">
        <w:rPr>
          <w:rStyle w:val="aa"/>
          <w:sz w:val="28"/>
          <w:szCs w:val="28"/>
        </w:rPr>
        <w:t xml:space="preserve"> автомобильных дорог местного значения </w:t>
      </w:r>
    </w:p>
    <w:p w:rsidR="004902E6" w:rsidRPr="004902E6" w:rsidRDefault="004902E6" w:rsidP="00DE3DD6">
      <w:pPr>
        <w:spacing w:after="0" w:line="240" w:lineRule="auto"/>
        <w:ind w:firstLine="709"/>
        <w:jc w:val="both"/>
        <w:rPr>
          <w:rFonts w:ascii="Times New Roman" w:hAnsi="Times New Roman" w:cs="Times New Roman"/>
          <w:sz w:val="28"/>
          <w:szCs w:val="28"/>
        </w:rPr>
      </w:pPr>
      <w:r w:rsidRPr="004902E6">
        <w:rPr>
          <w:rFonts w:ascii="Times New Roman" w:hAnsi="Times New Roman" w:cs="Times New Roman"/>
          <w:sz w:val="28"/>
          <w:szCs w:val="28"/>
        </w:rPr>
        <w:t>В соответствии</w:t>
      </w:r>
      <w:r w:rsidR="00DE3DD6">
        <w:rPr>
          <w:rFonts w:ascii="Times New Roman" w:hAnsi="Times New Roman" w:cs="Times New Roman"/>
          <w:sz w:val="28"/>
          <w:szCs w:val="28"/>
        </w:rPr>
        <w:t xml:space="preserve"> с </w:t>
      </w:r>
      <w:r w:rsidR="00DE3DD6" w:rsidRPr="00865E1B">
        <w:rPr>
          <w:rFonts w:ascii="Times New Roman" w:eastAsia="Times New Roman" w:hAnsi="Times New Roman" w:cs="Times New Roman"/>
          <w:color w:val="212121"/>
          <w:sz w:val="28"/>
          <w:szCs w:val="28"/>
          <w:lang w:eastAsia="ru-RU"/>
        </w:rPr>
        <w:t>Федеральным законом от 06.10.2003 №131-ФЗ «Об общих принципах организации местного самоуправления в Российской Федерации», Федеральным законом от 26.12.2008 №</w:t>
      </w:r>
      <w:r w:rsidR="0082713F">
        <w:rPr>
          <w:rFonts w:ascii="Times New Roman" w:eastAsia="Times New Roman" w:hAnsi="Times New Roman" w:cs="Times New Roman"/>
          <w:color w:val="212121"/>
          <w:sz w:val="28"/>
          <w:szCs w:val="28"/>
          <w:lang w:eastAsia="ru-RU"/>
        </w:rPr>
        <w:t xml:space="preserve"> </w:t>
      </w:r>
      <w:r w:rsidR="00DE3DD6" w:rsidRPr="00865E1B">
        <w:rPr>
          <w:rFonts w:ascii="Times New Roman" w:eastAsia="Times New Roman" w:hAnsi="Times New Roman" w:cs="Times New Roman"/>
          <w:color w:val="212121"/>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w:t>
      </w:r>
      <w:r w:rsidR="00DE3DD6">
        <w:rPr>
          <w:rFonts w:ascii="Times New Roman" w:eastAsia="Times New Roman" w:hAnsi="Times New Roman" w:cs="Times New Roman"/>
          <w:color w:val="212121"/>
          <w:sz w:val="28"/>
          <w:szCs w:val="28"/>
          <w:lang w:eastAsia="ru-RU"/>
        </w:rPr>
        <w:t>«</w:t>
      </w:r>
      <w:r w:rsidR="00DE3DD6" w:rsidRPr="00865E1B">
        <w:rPr>
          <w:rFonts w:ascii="Times New Roman" w:eastAsia="Times New Roman" w:hAnsi="Times New Roman" w:cs="Times New Roman"/>
          <w:color w:val="212121"/>
          <w:sz w:val="28"/>
          <w:szCs w:val="28"/>
          <w:lang w:eastAsia="ru-RU"/>
        </w:rPr>
        <w:t>О безопасности дорожного движения</w:t>
      </w:r>
      <w:r w:rsidR="00DE3DD6">
        <w:rPr>
          <w:rFonts w:ascii="Times New Roman" w:eastAsia="Times New Roman" w:hAnsi="Times New Roman" w:cs="Times New Roman"/>
          <w:color w:val="212121"/>
          <w:sz w:val="28"/>
          <w:szCs w:val="28"/>
          <w:lang w:eastAsia="ru-RU"/>
        </w:rPr>
        <w:t>»</w:t>
      </w:r>
      <w:r w:rsidRPr="004902E6">
        <w:rPr>
          <w:rFonts w:ascii="Times New Roman" w:hAnsi="Times New Roman" w:cs="Times New Roman"/>
          <w:sz w:val="28"/>
          <w:szCs w:val="28"/>
        </w:rPr>
        <w:t xml:space="preserve">, Уставом муниципального образования </w:t>
      </w:r>
      <w:r w:rsidR="00554110" w:rsidRPr="00554110">
        <w:rPr>
          <w:rFonts w:ascii="Times New Roman" w:eastAsia="Times New Roman" w:hAnsi="Times New Roman" w:cs="Times New Roman"/>
          <w:sz w:val="28"/>
          <w:szCs w:val="28"/>
        </w:rPr>
        <w:t>Хваловское сельское поселение</w:t>
      </w:r>
    </w:p>
    <w:p w:rsidR="004902E6" w:rsidRPr="004902E6" w:rsidRDefault="004902E6" w:rsidP="00DE3DD6">
      <w:pPr>
        <w:spacing w:after="0" w:line="240" w:lineRule="auto"/>
        <w:ind w:right="-1" w:firstLine="851"/>
        <w:jc w:val="both"/>
        <w:rPr>
          <w:rFonts w:ascii="Times New Roman" w:hAnsi="Times New Roman" w:cs="Times New Roman"/>
          <w:sz w:val="28"/>
          <w:szCs w:val="28"/>
        </w:rPr>
      </w:pPr>
      <w:r w:rsidRPr="004902E6">
        <w:rPr>
          <w:rFonts w:ascii="Times New Roman" w:hAnsi="Times New Roman" w:cs="Times New Roman"/>
          <w:sz w:val="28"/>
          <w:szCs w:val="28"/>
        </w:rPr>
        <w:t xml:space="preserve"> </w:t>
      </w:r>
    </w:p>
    <w:p w:rsidR="004902E6" w:rsidRPr="004902E6" w:rsidRDefault="004902E6" w:rsidP="00DE3DD6">
      <w:pPr>
        <w:spacing w:after="0" w:line="240" w:lineRule="auto"/>
        <w:ind w:right="-1" w:firstLine="851"/>
        <w:jc w:val="center"/>
        <w:rPr>
          <w:rFonts w:ascii="Times New Roman" w:hAnsi="Times New Roman" w:cs="Times New Roman"/>
          <w:b/>
          <w:sz w:val="28"/>
          <w:szCs w:val="28"/>
        </w:rPr>
      </w:pPr>
      <w:r w:rsidRPr="004902E6">
        <w:rPr>
          <w:rFonts w:ascii="Times New Roman" w:hAnsi="Times New Roman" w:cs="Times New Roman"/>
          <w:b/>
          <w:sz w:val="28"/>
          <w:szCs w:val="28"/>
        </w:rPr>
        <w:t>ПОСТАНОВЛЯЮ:</w:t>
      </w:r>
    </w:p>
    <w:p w:rsidR="004902E6" w:rsidRPr="004902E6" w:rsidRDefault="004902E6" w:rsidP="00DE3DD6">
      <w:pPr>
        <w:spacing w:after="0" w:line="240" w:lineRule="auto"/>
        <w:ind w:right="-1" w:firstLine="851"/>
        <w:jc w:val="center"/>
        <w:rPr>
          <w:rFonts w:ascii="Times New Roman" w:hAnsi="Times New Roman" w:cs="Times New Roman"/>
          <w:sz w:val="28"/>
          <w:szCs w:val="28"/>
        </w:rPr>
      </w:pPr>
    </w:p>
    <w:p w:rsidR="004902E6" w:rsidRPr="004902E6" w:rsidRDefault="004902E6" w:rsidP="00DE3DD6">
      <w:pPr>
        <w:pStyle w:val="Textbody"/>
        <w:spacing w:after="0" w:line="240" w:lineRule="auto"/>
        <w:ind w:firstLine="720"/>
        <w:jc w:val="both"/>
        <w:rPr>
          <w:rFonts w:ascii="Times New Roman" w:hAnsi="Times New Roman" w:cs="Times New Roman"/>
          <w:sz w:val="28"/>
          <w:szCs w:val="28"/>
        </w:rPr>
      </w:pPr>
      <w:r w:rsidRPr="004902E6">
        <w:rPr>
          <w:rFonts w:ascii="Times New Roman" w:hAnsi="Times New Roman" w:cs="Times New Roman"/>
          <w:sz w:val="28"/>
          <w:szCs w:val="28"/>
        </w:rPr>
        <w:t xml:space="preserve"> 1. </w:t>
      </w:r>
      <w:r w:rsidRPr="004902E6">
        <w:rPr>
          <w:rFonts w:ascii="Times New Roman" w:hAnsi="Times New Roman" w:cs="Times New Roman"/>
          <w:sz w:val="28"/>
          <w:szCs w:val="28"/>
          <w:lang w:eastAsia="ru-RU"/>
        </w:rPr>
        <w:t>Утвердить административный регламент</w:t>
      </w:r>
      <w:r w:rsidR="00DE3DD6">
        <w:rPr>
          <w:rFonts w:ascii="Times New Roman" w:hAnsi="Times New Roman" w:cs="Times New Roman"/>
          <w:sz w:val="28"/>
          <w:szCs w:val="28"/>
          <w:lang w:eastAsia="ru-RU"/>
        </w:rPr>
        <w:t xml:space="preserve"> </w:t>
      </w:r>
      <w:r w:rsidR="00DE3DD6" w:rsidRPr="00865E1B">
        <w:rPr>
          <w:rFonts w:ascii="Times New Roman" w:eastAsia="Times New Roman" w:hAnsi="Times New Roman" w:cs="Times New Roman"/>
          <w:color w:val="212121"/>
          <w:sz w:val="28"/>
          <w:szCs w:val="28"/>
          <w:lang w:eastAsia="ru-RU"/>
        </w:rPr>
        <w:t>осуществления муниципального контроля за сохранностью автомобильных дорог местного</w:t>
      </w:r>
      <w:r w:rsidR="00554110">
        <w:rPr>
          <w:rFonts w:ascii="Times New Roman" w:eastAsia="Times New Roman" w:hAnsi="Times New Roman" w:cs="Times New Roman"/>
          <w:color w:val="212121"/>
          <w:sz w:val="28"/>
          <w:szCs w:val="28"/>
          <w:lang w:eastAsia="ru-RU"/>
        </w:rPr>
        <w:t xml:space="preserve"> </w:t>
      </w:r>
      <w:r w:rsidR="00DE3DD6" w:rsidRPr="00865E1B">
        <w:rPr>
          <w:rFonts w:ascii="Times New Roman" w:eastAsia="Times New Roman" w:hAnsi="Times New Roman" w:cs="Times New Roman"/>
          <w:color w:val="212121"/>
          <w:sz w:val="28"/>
          <w:szCs w:val="28"/>
          <w:lang w:eastAsia="ru-RU"/>
        </w:rPr>
        <w:t xml:space="preserve"> значения </w:t>
      </w:r>
      <w:r w:rsidRPr="004902E6">
        <w:rPr>
          <w:rFonts w:ascii="Times New Roman" w:hAnsi="Times New Roman" w:cs="Times New Roman"/>
          <w:sz w:val="28"/>
          <w:szCs w:val="28"/>
          <w:lang w:eastAsia="ru-RU"/>
        </w:rPr>
        <w:t>согласно приложению</w:t>
      </w:r>
      <w:r w:rsidRPr="004902E6">
        <w:rPr>
          <w:rFonts w:ascii="Times New Roman" w:hAnsi="Times New Roman" w:cs="Times New Roman"/>
          <w:sz w:val="28"/>
          <w:szCs w:val="28"/>
        </w:rPr>
        <w:t>.</w:t>
      </w:r>
    </w:p>
    <w:p w:rsidR="004902E6" w:rsidRPr="004902E6" w:rsidRDefault="0082713F" w:rsidP="00DE3DD6">
      <w:pPr>
        <w:tabs>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4902E6" w:rsidRPr="004902E6">
        <w:rPr>
          <w:rFonts w:ascii="Times New Roman" w:hAnsi="Times New Roman" w:cs="Times New Roman"/>
          <w:sz w:val="28"/>
          <w:szCs w:val="28"/>
        </w:rPr>
        <w:t xml:space="preserve">2. </w:t>
      </w:r>
      <w:r w:rsidR="00554110" w:rsidRPr="00554110">
        <w:rPr>
          <w:rFonts w:ascii="Times New Roman" w:eastAsia="Calibri" w:hAnsi="Times New Roman" w:cs="Times New Roman"/>
          <w:sz w:val="28"/>
          <w:szCs w:val="28"/>
        </w:rPr>
        <w:t xml:space="preserve">Настоящее постановление  подлежит официальному опубликованию и размещению на официальном сайте муниципального образования </w:t>
      </w:r>
      <w:r w:rsidR="00554110" w:rsidRPr="00554110">
        <w:rPr>
          <w:rFonts w:ascii="Times New Roman" w:hAnsi="Times New Roman" w:cs="Times New Roman"/>
          <w:sz w:val="28"/>
          <w:szCs w:val="28"/>
        </w:rPr>
        <w:t>Хваловское</w:t>
      </w:r>
      <w:r w:rsidR="00554110" w:rsidRPr="00554110">
        <w:rPr>
          <w:rFonts w:ascii="Times New Roman" w:eastAsia="Calibri" w:hAnsi="Times New Roman" w:cs="Times New Roman"/>
          <w:sz w:val="28"/>
          <w:szCs w:val="28"/>
        </w:rPr>
        <w:t xml:space="preserve"> сельское поселение.</w:t>
      </w:r>
    </w:p>
    <w:p w:rsidR="004902E6" w:rsidRDefault="004902E6" w:rsidP="00DE3DD6">
      <w:pPr>
        <w:tabs>
          <w:tab w:val="left" w:pos="720"/>
        </w:tabs>
        <w:spacing w:after="0" w:line="240" w:lineRule="auto"/>
        <w:ind w:firstLine="260"/>
        <w:jc w:val="both"/>
        <w:rPr>
          <w:rFonts w:ascii="Times New Roman" w:hAnsi="Times New Roman" w:cs="Times New Roman"/>
          <w:sz w:val="28"/>
          <w:szCs w:val="28"/>
        </w:rPr>
      </w:pPr>
      <w:r w:rsidRPr="004902E6">
        <w:rPr>
          <w:rFonts w:ascii="Times New Roman" w:hAnsi="Times New Roman" w:cs="Times New Roman"/>
          <w:sz w:val="28"/>
          <w:szCs w:val="28"/>
        </w:rPr>
        <w:tab/>
        <w:t>3. Постановление вступает в законную силу после его официального опубликования (обнародования).</w:t>
      </w:r>
    </w:p>
    <w:p w:rsidR="00AE5841" w:rsidRDefault="005C7C93" w:rsidP="00AE5841">
      <w:pPr>
        <w:pStyle w:val="a8"/>
        <w:jc w:val="both"/>
        <w:rPr>
          <w:rFonts w:ascii="Times New Roman" w:eastAsia="Calibri" w:hAnsi="Times New Roman" w:cs="Times New Roman"/>
          <w:sz w:val="28"/>
          <w:szCs w:val="28"/>
        </w:rPr>
      </w:pPr>
      <w:r w:rsidRPr="00AE5841">
        <w:rPr>
          <w:rFonts w:ascii="Times New Roman" w:hAnsi="Times New Roman" w:cs="Times New Roman"/>
          <w:sz w:val="28"/>
          <w:szCs w:val="28"/>
        </w:rPr>
        <w:tab/>
        <w:t xml:space="preserve">4. </w:t>
      </w:r>
      <w:r w:rsidR="00AE5841" w:rsidRPr="00AE5841">
        <w:rPr>
          <w:rFonts w:ascii="Times New Roman" w:eastAsia="Calibri" w:hAnsi="Times New Roman" w:cs="Times New Roman"/>
          <w:sz w:val="28"/>
          <w:szCs w:val="28"/>
        </w:rPr>
        <w:t>Считать утратившим силу:</w:t>
      </w:r>
    </w:p>
    <w:p w:rsidR="005C7C93" w:rsidRPr="00AE5841" w:rsidRDefault="00AE5841" w:rsidP="00AE5841">
      <w:pPr>
        <w:pStyle w:val="a8"/>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E5841">
        <w:rPr>
          <w:rFonts w:ascii="Times New Roman" w:eastAsia="Calibri" w:hAnsi="Times New Roman" w:cs="Times New Roman"/>
          <w:sz w:val="28"/>
          <w:szCs w:val="28"/>
        </w:rPr>
        <w:t xml:space="preserve"> постановление главы администрации муниципального образования Хваловское  сельское поселение  от </w:t>
      </w:r>
      <w:r w:rsidRPr="00AE5841">
        <w:rPr>
          <w:rFonts w:ascii="Times New Roman" w:hAnsi="Times New Roman" w:cs="Times New Roman"/>
          <w:sz w:val="28"/>
          <w:szCs w:val="28"/>
        </w:rPr>
        <w:t>19</w:t>
      </w:r>
      <w:r w:rsidRPr="00AE5841">
        <w:rPr>
          <w:rFonts w:ascii="Times New Roman" w:eastAsia="Calibri" w:hAnsi="Times New Roman" w:cs="Times New Roman"/>
          <w:sz w:val="28"/>
          <w:szCs w:val="28"/>
        </w:rPr>
        <w:t>.</w:t>
      </w:r>
      <w:r w:rsidRPr="00AE5841">
        <w:rPr>
          <w:rFonts w:ascii="Times New Roman" w:hAnsi="Times New Roman" w:cs="Times New Roman"/>
          <w:sz w:val="28"/>
          <w:szCs w:val="28"/>
        </w:rPr>
        <w:t>1</w:t>
      </w:r>
      <w:r w:rsidRPr="00AE5841">
        <w:rPr>
          <w:rFonts w:ascii="Times New Roman" w:eastAsia="Calibri" w:hAnsi="Times New Roman" w:cs="Times New Roman"/>
          <w:sz w:val="28"/>
          <w:szCs w:val="28"/>
        </w:rPr>
        <w:t>2.201</w:t>
      </w:r>
      <w:r w:rsidRPr="00AE5841">
        <w:rPr>
          <w:rFonts w:ascii="Times New Roman" w:hAnsi="Times New Roman" w:cs="Times New Roman"/>
          <w:sz w:val="28"/>
          <w:szCs w:val="28"/>
        </w:rPr>
        <w:t>6</w:t>
      </w:r>
      <w:r w:rsidRPr="00AE5841">
        <w:rPr>
          <w:rFonts w:ascii="Times New Roman" w:eastAsia="Calibri" w:hAnsi="Times New Roman" w:cs="Times New Roman"/>
          <w:sz w:val="28"/>
          <w:szCs w:val="28"/>
        </w:rPr>
        <w:t xml:space="preserve"> г. № </w:t>
      </w:r>
      <w:r w:rsidRPr="00AE5841">
        <w:rPr>
          <w:rFonts w:ascii="Times New Roman" w:hAnsi="Times New Roman" w:cs="Times New Roman"/>
          <w:sz w:val="28"/>
          <w:szCs w:val="28"/>
        </w:rPr>
        <w:t>211</w:t>
      </w:r>
      <w:r w:rsidRPr="00AE5841">
        <w:rPr>
          <w:rFonts w:ascii="Times New Roman" w:eastAsia="Calibri" w:hAnsi="Times New Roman" w:cs="Times New Roman"/>
          <w:sz w:val="28"/>
          <w:szCs w:val="28"/>
        </w:rPr>
        <w:t xml:space="preserve">  «</w:t>
      </w:r>
      <w:r w:rsidRPr="00AE5841">
        <w:rPr>
          <w:rStyle w:val="aa"/>
          <w:rFonts w:ascii="Times New Roman" w:hAnsi="Times New Roman" w:cs="Times New Roman"/>
          <w:b w:val="0"/>
          <w:sz w:val="28"/>
          <w:szCs w:val="28"/>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Хваловское сельское поселение Волховского муниципального района Ленинградской  области».</w:t>
      </w:r>
    </w:p>
    <w:p w:rsidR="00554110" w:rsidRPr="00AE5841" w:rsidRDefault="00AE5841" w:rsidP="00AE5841">
      <w:pPr>
        <w:widowControl w:val="0"/>
        <w:suppressAutoHyphens/>
        <w:autoSpaceDE w:val="0"/>
        <w:autoSpaceDN w:val="0"/>
        <w:adjustRightInd w:val="0"/>
        <w:ind w:firstLine="720"/>
        <w:jc w:val="both"/>
        <w:rPr>
          <w:rFonts w:ascii="Times New Roman" w:hAnsi="Times New Roman" w:cs="Times New Roman"/>
          <w:sz w:val="28"/>
        </w:rPr>
      </w:pPr>
      <w:r w:rsidRPr="00AE5841">
        <w:rPr>
          <w:rFonts w:ascii="Times New Roman" w:hAnsi="Times New Roman" w:cs="Times New Roman"/>
          <w:sz w:val="28"/>
        </w:rPr>
        <w:t>5</w:t>
      </w:r>
      <w:r w:rsidR="00554110" w:rsidRPr="00AE5841">
        <w:rPr>
          <w:rFonts w:ascii="Times New Roman" w:hAnsi="Times New Roman" w:cs="Times New Roman"/>
          <w:sz w:val="28"/>
        </w:rPr>
        <w:t>. Контроль за исполнением настоящего постановления оставляю за собой.</w:t>
      </w:r>
    </w:p>
    <w:p w:rsidR="00554110" w:rsidRPr="00554110" w:rsidRDefault="00554110" w:rsidP="00554110">
      <w:pPr>
        <w:pStyle w:val="a8"/>
        <w:rPr>
          <w:rFonts w:ascii="Times New Roman" w:hAnsi="Times New Roman" w:cs="Times New Roman"/>
          <w:kern w:val="1"/>
          <w:sz w:val="28"/>
          <w:szCs w:val="28"/>
          <w:lang w:eastAsia="ar-SA"/>
        </w:rPr>
      </w:pPr>
      <w:r w:rsidRPr="00554110">
        <w:rPr>
          <w:rFonts w:ascii="Times New Roman" w:hAnsi="Times New Roman" w:cs="Times New Roman"/>
          <w:kern w:val="1"/>
          <w:sz w:val="28"/>
          <w:szCs w:val="28"/>
          <w:lang w:eastAsia="ar-SA"/>
        </w:rPr>
        <w:t xml:space="preserve">Глава администрации </w:t>
      </w:r>
    </w:p>
    <w:p w:rsidR="003D121C" w:rsidRPr="00AE5841" w:rsidRDefault="00554110" w:rsidP="00AE5841">
      <w:pPr>
        <w:pStyle w:val="a8"/>
        <w:rPr>
          <w:rFonts w:ascii="Times New Roman" w:hAnsi="Times New Roman" w:cs="Times New Roman"/>
          <w:kern w:val="1"/>
          <w:sz w:val="28"/>
          <w:szCs w:val="28"/>
          <w:lang w:eastAsia="ar-SA"/>
        </w:rPr>
      </w:pPr>
      <w:r w:rsidRPr="00554110">
        <w:rPr>
          <w:rFonts w:ascii="Times New Roman" w:hAnsi="Times New Roman" w:cs="Times New Roman"/>
          <w:kern w:val="1"/>
          <w:sz w:val="28"/>
          <w:szCs w:val="28"/>
          <w:lang w:eastAsia="ar-SA"/>
        </w:rPr>
        <w:t>МО Хваловское сельское поселение                                         Т.А.Снегирева</w:t>
      </w:r>
    </w:p>
    <w:p w:rsidR="00554110" w:rsidRPr="00554110" w:rsidRDefault="00554110" w:rsidP="00554110">
      <w:pPr>
        <w:pStyle w:val="ac"/>
        <w:spacing w:after="0"/>
        <w:jc w:val="right"/>
        <w:rPr>
          <w:rFonts w:ascii="Times New Roman" w:hAnsi="Times New Roman" w:cs="Times New Roman"/>
          <w:bCs/>
          <w:szCs w:val="20"/>
        </w:rPr>
      </w:pPr>
      <w:r w:rsidRPr="00554110">
        <w:rPr>
          <w:rFonts w:ascii="Times New Roman" w:hAnsi="Times New Roman" w:cs="Times New Roman"/>
          <w:bCs/>
          <w:szCs w:val="20"/>
        </w:rPr>
        <w:lastRenderedPageBreak/>
        <w:t xml:space="preserve">УТВЕРЖДЕН </w:t>
      </w:r>
    </w:p>
    <w:p w:rsidR="00554110" w:rsidRPr="00554110" w:rsidRDefault="00554110" w:rsidP="00554110">
      <w:pPr>
        <w:pStyle w:val="ac"/>
        <w:spacing w:after="0"/>
        <w:jc w:val="right"/>
        <w:rPr>
          <w:rFonts w:ascii="Times New Roman" w:hAnsi="Times New Roman" w:cs="Times New Roman"/>
          <w:bCs/>
          <w:szCs w:val="20"/>
        </w:rPr>
      </w:pPr>
      <w:r w:rsidRPr="00554110">
        <w:rPr>
          <w:rFonts w:ascii="Times New Roman" w:hAnsi="Times New Roman" w:cs="Times New Roman"/>
          <w:bCs/>
          <w:szCs w:val="20"/>
        </w:rPr>
        <w:t xml:space="preserve">постановлением </w:t>
      </w:r>
    </w:p>
    <w:p w:rsidR="00554110" w:rsidRPr="00554110" w:rsidRDefault="00554110" w:rsidP="00554110">
      <w:pPr>
        <w:pStyle w:val="ac"/>
        <w:spacing w:after="0"/>
        <w:jc w:val="right"/>
        <w:rPr>
          <w:rFonts w:ascii="Times New Roman" w:hAnsi="Times New Roman" w:cs="Times New Roman"/>
          <w:bCs/>
          <w:szCs w:val="20"/>
        </w:rPr>
      </w:pPr>
      <w:r w:rsidRPr="00554110">
        <w:rPr>
          <w:rFonts w:ascii="Times New Roman" w:hAnsi="Times New Roman" w:cs="Times New Roman"/>
          <w:bCs/>
          <w:szCs w:val="20"/>
        </w:rPr>
        <w:t xml:space="preserve">главы администрации </w:t>
      </w:r>
    </w:p>
    <w:p w:rsidR="00554110" w:rsidRPr="00554110" w:rsidRDefault="00554110" w:rsidP="00554110">
      <w:pPr>
        <w:pStyle w:val="ac"/>
        <w:spacing w:after="0"/>
        <w:jc w:val="right"/>
        <w:rPr>
          <w:rFonts w:ascii="Times New Roman" w:hAnsi="Times New Roman" w:cs="Times New Roman"/>
          <w:bCs/>
          <w:szCs w:val="20"/>
        </w:rPr>
      </w:pPr>
      <w:r w:rsidRPr="00554110">
        <w:rPr>
          <w:rFonts w:ascii="Times New Roman" w:hAnsi="Times New Roman" w:cs="Times New Roman"/>
          <w:bCs/>
          <w:szCs w:val="20"/>
        </w:rPr>
        <w:t xml:space="preserve">МО Хваловское сельское поселение </w:t>
      </w:r>
    </w:p>
    <w:p w:rsidR="00554110" w:rsidRPr="00554110" w:rsidRDefault="00554110" w:rsidP="00554110">
      <w:pPr>
        <w:pStyle w:val="ac"/>
        <w:spacing w:after="0"/>
        <w:jc w:val="right"/>
        <w:rPr>
          <w:rFonts w:ascii="Times New Roman" w:hAnsi="Times New Roman" w:cs="Times New Roman"/>
          <w:bCs/>
          <w:szCs w:val="20"/>
        </w:rPr>
      </w:pPr>
      <w:r w:rsidRPr="00554110">
        <w:rPr>
          <w:rFonts w:ascii="Times New Roman" w:hAnsi="Times New Roman" w:cs="Times New Roman"/>
          <w:bCs/>
          <w:szCs w:val="20"/>
        </w:rPr>
        <w:t>от 1</w:t>
      </w:r>
      <w:r w:rsidR="00AE5841">
        <w:rPr>
          <w:rFonts w:ascii="Times New Roman" w:hAnsi="Times New Roman" w:cs="Times New Roman"/>
          <w:bCs/>
          <w:szCs w:val="20"/>
        </w:rPr>
        <w:t>0</w:t>
      </w:r>
      <w:r w:rsidRPr="00554110">
        <w:rPr>
          <w:rFonts w:ascii="Times New Roman" w:hAnsi="Times New Roman" w:cs="Times New Roman"/>
          <w:bCs/>
          <w:szCs w:val="20"/>
        </w:rPr>
        <w:t>.1</w:t>
      </w:r>
      <w:r w:rsidR="00AE5841">
        <w:rPr>
          <w:rFonts w:ascii="Times New Roman" w:hAnsi="Times New Roman" w:cs="Times New Roman"/>
          <w:bCs/>
          <w:szCs w:val="20"/>
        </w:rPr>
        <w:t>1</w:t>
      </w:r>
      <w:r w:rsidRPr="00554110">
        <w:rPr>
          <w:rFonts w:ascii="Times New Roman" w:hAnsi="Times New Roman" w:cs="Times New Roman"/>
          <w:bCs/>
          <w:szCs w:val="20"/>
        </w:rPr>
        <w:t>.20</w:t>
      </w:r>
      <w:r w:rsidR="00AE5841">
        <w:rPr>
          <w:rFonts w:ascii="Times New Roman" w:hAnsi="Times New Roman" w:cs="Times New Roman"/>
          <w:bCs/>
          <w:szCs w:val="20"/>
        </w:rPr>
        <w:t xml:space="preserve">20 года № </w:t>
      </w:r>
      <w:r w:rsidRPr="00554110">
        <w:rPr>
          <w:rFonts w:ascii="Times New Roman" w:hAnsi="Times New Roman" w:cs="Times New Roman"/>
          <w:bCs/>
          <w:szCs w:val="20"/>
        </w:rPr>
        <w:t>1</w:t>
      </w:r>
      <w:r w:rsidR="00AE5841">
        <w:rPr>
          <w:rFonts w:ascii="Times New Roman" w:hAnsi="Times New Roman" w:cs="Times New Roman"/>
          <w:bCs/>
          <w:szCs w:val="20"/>
        </w:rPr>
        <w:t>26</w:t>
      </w:r>
    </w:p>
    <w:p w:rsidR="003D121C" w:rsidRPr="00554110" w:rsidRDefault="00554110" w:rsidP="00554110">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554110">
        <w:rPr>
          <w:rFonts w:ascii="Times New Roman" w:hAnsi="Times New Roman" w:cs="Times New Roman"/>
          <w:bCs/>
          <w:szCs w:val="20"/>
        </w:rPr>
        <w:t xml:space="preserve">                                                                                                                                                                  (приложение)</w:t>
      </w:r>
    </w:p>
    <w:p w:rsidR="003D121C" w:rsidRDefault="003D121C" w:rsidP="00865E1B">
      <w:pPr>
        <w:shd w:val="clear" w:color="auto" w:fill="FFFFFF"/>
        <w:spacing w:line="240" w:lineRule="auto"/>
        <w:jc w:val="both"/>
        <w:rPr>
          <w:rFonts w:ascii="Calibri" w:eastAsia="Times New Roman" w:hAnsi="Calibri" w:cs="Times New Roman"/>
          <w:color w:val="212121"/>
          <w:lang w:eastAsia="ru-RU"/>
        </w:rPr>
      </w:pPr>
    </w:p>
    <w:p w:rsidR="003D121C" w:rsidRPr="00865E1B" w:rsidRDefault="003D121C" w:rsidP="00865E1B">
      <w:pPr>
        <w:shd w:val="clear" w:color="auto" w:fill="FFFFFF"/>
        <w:spacing w:line="240" w:lineRule="auto"/>
        <w:jc w:val="both"/>
        <w:rPr>
          <w:rFonts w:ascii="Times New Roman" w:eastAsia="Times New Roman" w:hAnsi="Times New Roman" w:cs="Times New Roman"/>
          <w:color w:val="212121"/>
          <w:sz w:val="21"/>
          <w:szCs w:val="21"/>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АДМИНИСТРАТИВНЫЙ РЕГЛАМЕНТ</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осуществления муниципального контроля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за сохранностью автомобильных дорог местного значения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1. ОБЩИЕ ПОЛОЖЕНИЯ</w:t>
      </w:r>
    </w:p>
    <w:p w:rsidR="003D121C" w:rsidRDefault="003D121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Вид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Административный регламент осуществления муниципального контроля за сохранностью автомобильных дорог местного значения в </w:t>
      </w:r>
      <w:r w:rsidR="00554110">
        <w:rPr>
          <w:rFonts w:ascii="Times New Roman" w:eastAsia="Times New Roman" w:hAnsi="Times New Roman" w:cs="Times New Roman"/>
          <w:color w:val="212121"/>
          <w:sz w:val="28"/>
          <w:szCs w:val="28"/>
          <w:lang w:eastAsia="ru-RU"/>
        </w:rPr>
        <w:t>МО Хваловское сельское поселение</w:t>
      </w:r>
      <w:r w:rsidR="000E4D60"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Наименование органа, осуществляющего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Орган, осуществляющий муниципальный контроль за сохранностью автомобильных дорог местного значения: администрация </w:t>
      </w:r>
      <w:r w:rsidR="00554110">
        <w:rPr>
          <w:rFonts w:ascii="Times New Roman" w:eastAsia="Times New Roman" w:hAnsi="Times New Roman" w:cs="Times New Roman"/>
          <w:color w:val="212121"/>
          <w:sz w:val="28"/>
          <w:szCs w:val="28"/>
          <w:lang w:eastAsia="ru-RU"/>
        </w:rPr>
        <w:t>МО Хваловское сельское поселение</w:t>
      </w:r>
      <w:r w:rsidR="00554110" w:rsidRPr="00F9071B">
        <w:rPr>
          <w:rFonts w:ascii="Times New Roman" w:eastAsia="Times New Roman" w:hAnsi="Times New Roman" w:cs="Times New Roman"/>
          <w:color w:val="212121"/>
          <w:sz w:val="28"/>
          <w:szCs w:val="28"/>
          <w:lang w:eastAsia="ru-RU"/>
        </w:rPr>
        <w:t xml:space="preserve"> </w:t>
      </w:r>
      <w:r w:rsidR="00C86E7C">
        <w:rPr>
          <w:rFonts w:ascii="Times New Roman" w:eastAsia="Times New Roman" w:hAnsi="Times New Roman" w:cs="Times New Roman"/>
          <w:color w:val="212121"/>
          <w:sz w:val="28"/>
          <w:szCs w:val="28"/>
          <w:lang w:eastAsia="ru-RU"/>
        </w:rPr>
        <w:t>(далее - администрация)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1.3.</w:t>
      </w:r>
      <w:r w:rsidR="0018377F">
        <w:rPr>
          <w:rFonts w:ascii="Times New Roman" w:eastAsia="Times New Roman" w:hAnsi="Times New Roman" w:cs="Times New Roman"/>
          <w:color w:val="212121"/>
          <w:sz w:val="28"/>
          <w:szCs w:val="28"/>
          <w:lang w:eastAsia="ru-RU"/>
        </w:rPr>
        <w:t>1.</w:t>
      </w:r>
      <w:r w:rsidRPr="00F9071B">
        <w:rPr>
          <w:rFonts w:ascii="Times New Roman" w:eastAsia="Times New Roman" w:hAnsi="Times New Roman" w:cs="Times New Roman"/>
          <w:color w:val="212121"/>
          <w:sz w:val="28"/>
          <w:szCs w:val="28"/>
          <w:lang w:eastAsia="ru-RU"/>
        </w:rPr>
        <w:t xml:space="preserve"> Перечень нормативных правовых актов, регулирующих осуществление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Муниципальный контроль осуществляется в соответствии со следующими нормативными правовыми актами:</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Конституцией Российской Федерации ("Российская газета", № 7, 21.01.2009; "Собрание законодательства РФ", 26.01.2009, № 4, ст. 445; "Парламентская газета", № 4, 23-29.01.2009);</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 </w:t>
      </w:r>
      <w:r w:rsidR="00865E1B" w:rsidRPr="00F9071B">
        <w:rPr>
          <w:rFonts w:ascii="Times New Roman" w:eastAsia="Times New Roman" w:hAnsi="Times New Roman" w:cs="Times New Roman"/>
          <w:color w:val="212121"/>
          <w:sz w:val="28"/>
          <w:szCs w:val="28"/>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65E1B" w:rsidRPr="0018377F"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Приказ</w:t>
      </w:r>
      <w:r w:rsidR="001F5294" w:rsidRPr="00F9071B">
        <w:rPr>
          <w:rFonts w:ascii="Times New Roman" w:eastAsia="Times New Roman" w:hAnsi="Times New Roman" w:cs="Times New Roman"/>
          <w:color w:val="212121"/>
          <w:sz w:val="28"/>
          <w:szCs w:val="28"/>
          <w:lang w:eastAsia="ru-RU"/>
        </w:rPr>
        <w:t>ом</w:t>
      </w:r>
      <w:r w:rsidR="00865E1B" w:rsidRPr="00F9071B">
        <w:rPr>
          <w:rFonts w:ascii="Times New Roman" w:eastAsia="Times New Roman" w:hAnsi="Times New Roman" w:cs="Times New Roman"/>
          <w:color w:val="212121"/>
          <w:sz w:val="28"/>
          <w:szCs w:val="28"/>
          <w:lang w:eastAsia="ru-RU"/>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w:t>
      </w:r>
      <w:r w:rsidR="00865E1B" w:rsidRPr="0018377F">
        <w:rPr>
          <w:rFonts w:ascii="Times New Roman" w:eastAsia="Times New Roman" w:hAnsi="Times New Roman" w:cs="Times New Roman"/>
          <w:color w:val="212121"/>
          <w:sz w:val="28"/>
          <w:szCs w:val="28"/>
          <w:lang w:eastAsia="ru-RU"/>
        </w:rPr>
        <w:t>2009)</w:t>
      </w:r>
    </w:p>
    <w:p w:rsidR="00865E1B" w:rsidRPr="0018377F"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 xml:space="preserve">- </w:t>
      </w:r>
      <w:r w:rsidR="00865E1B" w:rsidRPr="0018377F">
        <w:rPr>
          <w:rFonts w:ascii="Times New Roman" w:eastAsia="Times New Roman" w:hAnsi="Times New Roman" w:cs="Times New Roman"/>
          <w:color w:val="212121"/>
          <w:sz w:val="28"/>
          <w:szCs w:val="28"/>
          <w:lang w:eastAsia="ru-RU"/>
        </w:rPr>
        <w:t>другими правовыми актами.</w:t>
      </w:r>
    </w:p>
    <w:p w:rsidR="0018377F" w:rsidRDefault="0018377F" w:rsidP="00F9071B">
      <w:pPr>
        <w:shd w:val="clear" w:color="auto" w:fill="FFFFFF"/>
        <w:spacing w:after="0" w:line="240" w:lineRule="auto"/>
        <w:ind w:firstLine="708"/>
        <w:jc w:val="both"/>
        <w:rPr>
          <w:rFonts w:ascii="Times New Roman" w:hAnsi="Times New Roman" w:cs="Times New Roman"/>
          <w:sz w:val="28"/>
          <w:szCs w:val="28"/>
        </w:rPr>
      </w:pPr>
      <w:r w:rsidRPr="0018377F">
        <w:rPr>
          <w:rFonts w:ascii="Times New Roman" w:eastAsia="Times New Roman" w:hAnsi="Times New Roman" w:cs="Times New Roman"/>
          <w:color w:val="212121"/>
          <w:sz w:val="28"/>
          <w:szCs w:val="28"/>
          <w:lang w:eastAsia="ru-RU"/>
        </w:rPr>
        <w:t>1.3.2.</w:t>
      </w:r>
      <w:r w:rsidRPr="0018377F">
        <w:rPr>
          <w:rFonts w:ascii="Times New Roman" w:hAnsi="Times New Roman" w:cs="Times New Roman"/>
          <w:sz w:val="28"/>
          <w:szCs w:val="28"/>
        </w:rPr>
        <w:t xml:space="preserve">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устав юридического лица;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документ, подтверждающий полномочия руководителя, представителя юридического лица (индивидуального предпринимателя);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схема организации дорожного движения, согласованная с ГИБДД;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схема инженерных коммуникаций (сетей);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договор на размещение рекламной конструкции;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путевые листы;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журнал регистрации путевых листов;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договор на проведение предрейсового контроля технического состояния ТС; - товарно-транспортные накладные;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транспортные накладные;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журнал учета выхода и возврата автотранспортных средств;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свидетельства о регистрации транспортных средств.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lastRenderedPageBreak/>
        <w:t>1.4. Предмет</w:t>
      </w:r>
      <w:r w:rsidRPr="00F9071B">
        <w:rPr>
          <w:rFonts w:ascii="Times New Roman" w:eastAsia="Times New Roman" w:hAnsi="Times New Roman" w:cs="Times New Roman"/>
          <w:color w:val="212121"/>
          <w:sz w:val="28"/>
          <w:szCs w:val="28"/>
          <w:lang w:eastAsia="ru-RU"/>
        </w:rPr>
        <w:t xml:space="preserve">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w:t>
      </w:r>
      <w:r w:rsidR="001F5294" w:rsidRPr="00F9071B">
        <w:rPr>
          <w:rFonts w:ascii="Times New Roman" w:eastAsia="Times New Roman" w:hAnsi="Times New Roman" w:cs="Times New Roman"/>
          <w:color w:val="212121"/>
          <w:sz w:val="28"/>
          <w:szCs w:val="28"/>
          <w:lang w:eastAsia="ru-RU"/>
        </w:rPr>
        <w:t>2</w:t>
      </w:r>
      <w:r w:rsidRPr="00F9071B">
        <w:rPr>
          <w:rFonts w:ascii="Times New Roman" w:eastAsia="Times New Roman" w:hAnsi="Times New Roman" w:cs="Times New Roman"/>
          <w:color w:val="212121"/>
          <w:sz w:val="28"/>
          <w:szCs w:val="28"/>
          <w:lang w:eastAsia="ru-RU"/>
        </w:rPr>
        <w:t xml:space="preserve">. Объектом муниципального контроля являются автомобильные дороги местного значения в границах </w:t>
      </w:r>
      <w:r w:rsidR="00554110" w:rsidRPr="00554110">
        <w:rPr>
          <w:rFonts w:ascii="Times New Roman" w:eastAsia="Times New Roman" w:hAnsi="Times New Roman" w:cs="Times New Roman"/>
          <w:color w:val="212121"/>
          <w:sz w:val="28"/>
          <w:szCs w:val="28"/>
          <w:lang w:eastAsia="ru-RU"/>
        </w:rPr>
        <w:t>населенных пунктов</w:t>
      </w:r>
      <w:r w:rsidR="00554110">
        <w:rPr>
          <w:rFonts w:ascii="Times New Roman" w:eastAsia="Times New Roman" w:hAnsi="Times New Roman" w:cs="Times New Roman"/>
          <w:color w:val="212121"/>
          <w:sz w:val="20"/>
          <w:szCs w:val="20"/>
          <w:lang w:eastAsia="ru-RU"/>
        </w:rPr>
        <w:t xml:space="preserve"> </w:t>
      </w:r>
      <w:r w:rsidR="00554110" w:rsidRPr="00554110">
        <w:rPr>
          <w:rFonts w:ascii="Times New Roman" w:eastAsia="Times New Roman" w:hAnsi="Times New Roman" w:cs="Times New Roman"/>
          <w:color w:val="212121"/>
          <w:sz w:val="28"/>
          <w:szCs w:val="28"/>
          <w:lang w:eastAsia="ru-RU"/>
        </w:rPr>
        <w:t xml:space="preserve"> </w:t>
      </w:r>
      <w:r w:rsidR="00554110">
        <w:rPr>
          <w:rFonts w:ascii="Times New Roman" w:eastAsia="Times New Roman" w:hAnsi="Times New Roman" w:cs="Times New Roman"/>
          <w:color w:val="212121"/>
          <w:sz w:val="28"/>
          <w:szCs w:val="28"/>
          <w:lang w:eastAsia="ru-RU"/>
        </w:rPr>
        <w:t>МО Хваловское сельское поселение</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w:t>
      </w:r>
      <w:r w:rsidR="001F5294" w:rsidRPr="00F9071B">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xml:space="preserve">. Субъектами муниципального контроля являются индивидуальные </w:t>
      </w:r>
      <w:r w:rsidRPr="009653BA">
        <w:rPr>
          <w:rFonts w:ascii="Times New Roman" w:eastAsia="Times New Roman" w:hAnsi="Times New Roman" w:cs="Times New Roman"/>
          <w:color w:val="212121"/>
          <w:sz w:val="28"/>
          <w:szCs w:val="28"/>
          <w:lang w:eastAsia="ru-RU"/>
        </w:rPr>
        <w:t>предприниматели, юридические лица, их руководители и должностные лица, являющиеся пользователями автомобильных дорог</w:t>
      </w:r>
      <w:r w:rsidR="009653BA" w:rsidRPr="009653BA">
        <w:rPr>
          <w:rFonts w:ascii="Times New Roman" w:eastAsia="Times New Roman" w:hAnsi="Times New Roman" w:cs="Times New Roman"/>
          <w:color w:val="212121"/>
          <w:sz w:val="28"/>
          <w:szCs w:val="28"/>
          <w:lang w:eastAsia="ru-RU"/>
        </w:rPr>
        <w:t xml:space="preserve">, </w:t>
      </w:r>
      <w:r w:rsidR="009653BA" w:rsidRPr="009653BA">
        <w:rPr>
          <w:rFonts w:ascii="Times New Roman" w:hAnsi="Times New Roman" w:cs="Times New Roman"/>
          <w:sz w:val="28"/>
          <w:szCs w:val="28"/>
        </w:rPr>
        <w:t>их уполномоченны</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представител</w:t>
      </w:r>
      <w:r w:rsidR="009653BA">
        <w:rPr>
          <w:rFonts w:ascii="Times New Roman" w:hAnsi="Times New Roman" w:cs="Times New Roman"/>
          <w:sz w:val="28"/>
          <w:szCs w:val="28"/>
        </w:rPr>
        <w:t>и</w:t>
      </w:r>
      <w:r w:rsidR="009653BA" w:rsidRPr="009653BA">
        <w:rPr>
          <w:rFonts w:ascii="Times New Roman" w:hAnsi="Times New Roman" w:cs="Times New Roman"/>
          <w:sz w:val="28"/>
          <w:szCs w:val="28"/>
        </w:rPr>
        <w:t>, а также физически</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лиц</w:t>
      </w:r>
      <w:r w:rsidR="009653BA">
        <w:rPr>
          <w:rFonts w:ascii="Times New Roman" w:hAnsi="Times New Roman" w:cs="Times New Roman"/>
          <w:sz w:val="28"/>
          <w:szCs w:val="28"/>
        </w:rPr>
        <w:t>а</w:t>
      </w:r>
      <w:r w:rsidRPr="009653BA">
        <w:rPr>
          <w:rFonts w:ascii="Times New Roman" w:eastAsia="Times New Roman" w:hAnsi="Times New Roman" w:cs="Times New Roman"/>
          <w:color w:val="212121"/>
          <w:sz w:val="28"/>
          <w:szCs w:val="28"/>
          <w:lang w:eastAsia="ru-RU"/>
        </w:rPr>
        <w:t>.</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9653BA">
        <w:rPr>
          <w:rFonts w:ascii="Times New Roman" w:eastAsia="Times New Roman" w:hAnsi="Times New Roman" w:cs="Times New Roman"/>
          <w:color w:val="212121"/>
          <w:sz w:val="28"/>
          <w:szCs w:val="28"/>
          <w:lang w:eastAsia="ru-RU"/>
        </w:rPr>
        <w:t>1.4.</w:t>
      </w:r>
      <w:r w:rsidR="001F5294" w:rsidRPr="009653BA">
        <w:rPr>
          <w:rFonts w:ascii="Times New Roman" w:eastAsia="Times New Roman" w:hAnsi="Times New Roman" w:cs="Times New Roman"/>
          <w:color w:val="212121"/>
          <w:sz w:val="28"/>
          <w:szCs w:val="28"/>
          <w:lang w:eastAsia="ru-RU"/>
        </w:rPr>
        <w:t>4</w:t>
      </w:r>
      <w:r w:rsidRPr="009653BA">
        <w:rPr>
          <w:rFonts w:ascii="Times New Roman" w:eastAsia="Times New Roman" w:hAnsi="Times New Roman" w:cs="Times New Roman"/>
          <w:color w:val="212121"/>
          <w:sz w:val="28"/>
          <w:szCs w:val="28"/>
          <w:lang w:eastAsia="ru-RU"/>
        </w:rPr>
        <w:t>. К мероприятиям, направленным на обеспечение сохранности автомобильных дорог, относится соблюдение: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иных мероприятий,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 Права и обязанности </w:t>
      </w:r>
      <w:r w:rsidR="00963EE8">
        <w:rPr>
          <w:rFonts w:ascii="Times New Roman" w:eastAsia="Times New Roman" w:hAnsi="Times New Roman" w:cs="Times New Roman"/>
          <w:color w:val="212121"/>
          <w:sz w:val="28"/>
          <w:szCs w:val="28"/>
          <w:lang w:eastAsia="ru-RU"/>
        </w:rPr>
        <w:t>должностных лиц</w:t>
      </w:r>
      <w:r w:rsidRPr="00F9071B">
        <w:rPr>
          <w:rFonts w:ascii="Times New Roman" w:eastAsia="Times New Roman" w:hAnsi="Times New Roman" w:cs="Times New Roman"/>
          <w:color w:val="212121"/>
          <w:sz w:val="28"/>
          <w:szCs w:val="28"/>
          <w:lang w:eastAsia="ru-RU"/>
        </w:rPr>
        <w:t>,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1.5.1.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xml:space="preserve">, полномочные осуществлять муниципальный контроль на территории </w:t>
      </w:r>
      <w:r w:rsidR="00554110">
        <w:rPr>
          <w:rFonts w:ascii="Times New Roman" w:eastAsia="Times New Roman" w:hAnsi="Times New Roman" w:cs="Times New Roman"/>
          <w:color w:val="212121"/>
          <w:sz w:val="28"/>
          <w:szCs w:val="28"/>
          <w:lang w:eastAsia="ru-RU"/>
        </w:rPr>
        <w:t>МО Хваловское сельское поселение</w:t>
      </w:r>
      <w:r w:rsidRPr="00F9071B">
        <w:rPr>
          <w:rFonts w:ascii="Times New Roman" w:eastAsia="Times New Roman" w:hAnsi="Times New Roman" w:cs="Times New Roman"/>
          <w:color w:val="212121"/>
          <w:sz w:val="28"/>
          <w:szCs w:val="28"/>
          <w:lang w:eastAsia="ru-RU"/>
        </w:rPr>
        <w:t xml:space="preserve">, </w:t>
      </w:r>
      <w:r w:rsidR="00963EE8">
        <w:rPr>
          <w:rFonts w:ascii="Times New Roman" w:eastAsia="Times New Roman" w:hAnsi="Times New Roman" w:cs="Times New Roman"/>
          <w:color w:val="212121"/>
          <w:sz w:val="28"/>
          <w:szCs w:val="28"/>
          <w:lang w:eastAsia="ru-RU"/>
        </w:rPr>
        <w:t>назначаются постановлением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1.5.2.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 непосредственно присутствовать при проведении проверки, давать </w:t>
      </w:r>
      <w:r w:rsidR="0079076A">
        <w:rPr>
          <w:rFonts w:ascii="Times New Roman" w:eastAsia="Times New Roman" w:hAnsi="Times New Roman" w:cs="Times New Roman"/>
          <w:color w:val="212121"/>
          <w:sz w:val="28"/>
          <w:szCs w:val="28"/>
          <w:lang w:eastAsia="ru-RU"/>
        </w:rPr>
        <w:t>пояс</w:t>
      </w:r>
      <w:r w:rsidRPr="00F9071B">
        <w:rPr>
          <w:rFonts w:ascii="Times New Roman" w:eastAsia="Times New Roman" w:hAnsi="Times New Roman" w:cs="Times New Roman"/>
          <w:color w:val="212121"/>
          <w:sz w:val="28"/>
          <w:szCs w:val="28"/>
          <w:lang w:eastAsia="ru-RU"/>
        </w:rPr>
        <w:t>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w:t>
      </w:r>
      <w:r w:rsidR="00304E9C">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w:t>
      </w:r>
      <w:r w:rsidR="00304E9C">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выдавать предписание проверяемым лицам об устранении выявленных нарушений с указанием сроков их устранения;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г) составлять по результатам осуществления муниципального контроля соответствующие акты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1.5.3. 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проводить проверку на основании и в строгом соответствии с распоряжением главы </w:t>
      </w:r>
      <w:r w:rsidR="00E64D87">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о проведении проверки в соответствии с ее назначением;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sidR="00E64D87">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з) </w:t>
      </w:r>
      <w:r w:rsidR="00865E1B" w:rsidRPr="00F9071B">
        <w:rPr>
          <w:rFonts w:ascii="Times New Roman" w:eastAsia="Times New Roman" w:hAnsi="Times New Roman" w:cs="Times New Roman"/>
          <w:color w:val="212121"/>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sidR="00865E1B" w:rsidRPr="00F9071B">
        <w:rPr>
          <w:rFonts w:ascii="Times New Roman" w:eastAsia="Times New Roman" w:hAnsi="Times New Roman" w:cs="Times New Roman"/>
          <w:color w:val="212121"/>
          <w:sz w:val="28"/>
          <w:szCs w:val="28"/>
          <w:lang w:eastAsia="ru-RU"/>
        </w:rPr>
        <w:lastRenderedPageBreak/>
        <w:t>(или) информацией, полученными в рамках межведомственного информационного взаимодействия;</w:t>
      </w:r>
    </w:p>
    <w:p w:rsidR="00865E1B" w:rsidRPr="00F9071B" w:rsidRDefault="00304E9C" w:rsidP="00304E9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и</w:t>
      </w:r>
      <w:r w:rsidR="00865E1B" w:rsidRPr="00F9071B">
        <w:rPr>
          <w:rFonts w:ascii="Times New Roman" w:eastAsia="Times New Roman" w:hAnsi="Times New Roman" w:cs="Times New Roman"/>
          <w:color w:val="212121"/>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к</w:t>
      </w:r>
      <w:r w:rsidR="00865E1B" w:rsidRPr="00F9071B">
        <w:rPr>
          <w:rFonts w:ascii="Times New Roman" w:eastAsia="Times New Roman" w:hAnsi="Times New Roman" w:cs="Times New Roman"/>
          <w:color w:val="212121"/>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л</w:t>
      </w:r>
      <w:r w:rsidR="00865E1B" w:rsidRPr="00F9071B">
        <w:rPr>
          <w:rFonts w:ascii="Times New Roman" w:eastAsia="Times New Roman" w:hAnsi="Times New Roman" w:cs="Times New Roman"/>
          <w:color w:val="212121"/>
          <w:sz w:val="28"/>
          <w:szCs w:val="28"/>
          <w:lang w:eastAsia="ru-RU"/>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65E1B" w:rsidRPr="0079076A"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м</w:t>
      </w:r>
      <w:r w:rsidR="00865E1B" w:rsidRPr="00F9071B">
        <w:rPr>
          <w:rFonts w:ascii="Times New Roman" w:eastAsia="Times New Roman" w:hAnsi="Times New Roman" w:cs="Times New Roman"/>
          <w:color w:val="212121"/>
          <w:sz w:val="28"/>
          <w:szCs w:val="28"/>
          <w:lang w:eastAsia="ru-RU"/>
        </w:rPr>
        <w:t xml:space="preserve">) не требовать от юридического лица, индивидуального предпринимателя документы и иные сведения, представление которых не </w:t>
      </w:r>
      <w:r w:rsidR="00865E1B" w:rsidRPr="0079076A">
        <w:rPr>
          <w:rFonts w:ascii="Times New Roman" w:eastAsia="Times New Roman" w:hAnsi="Times New Roman" w:cs="Times New Roman"/>
          <w:color w:val="212121"/>
          <w:sz w:val="28"/>
          <w:szCs w:val="28"/>
          <w:lang w:eastAsia="ru-RU"/>
        </w:rPr>
        <w:t>предусмотрено законодательством Российской Федерации;</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8"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79076A">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включенные в межведомственный </w:t>
      </w:r>
      <w:hyperlink r:id="rId9"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865E1B" w:rsidRPr="00F9071B"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9076A">
        <w:rPr>
          <w:rFonts w:ascii="Times New Roman" w:eastAsia="Times New Roman" w:hAnsi="Times New Roman" w:cs="Times New Roman"/>
          <w:color w:val="212121"/>
          <w:sz w:val="28"/>
          <w:szCs w:val="28"/>
          <w:lang w:eastAsia="ru-RU"/>
        </w:rPr>
        <w:t>н</w:t>
      </w:r>
      <w:r w:rsidR="00865E1B" w:rsidRPr="0079076A">
        <w:rPr>
          <w:rFonts w:ascii="Times New Roman" w:eastAsia="Times New Roman" w:hAnsi="Times New Roman" w:cs="Times New Roman"/>
          <w:color w:val="212121"/>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00865E1B" w:rsidRPr="00F9071B">
        <w:rPr>
          <w:rFonts w:ascii="Times New Roman" w:eastAsia="Times New Roman" w:hAnsi="Times New Roman" w:cs="Times New Roman"/>
          <w:color w:val="212121"/>
          <w:sz w:val="28"/>
          <w:szCs w:val="28"/>
          <w:lang w:eastAsia="ru-RU"/>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о</w:t>
      </w:r>
      <w:r w:rsidR="00865E1B" w:rsidRPr="00F9071B">
        <w:rPr>
          <w:rFonts w:ascii="Times New Roman" w:eastAsia="Times New Roman" w:hAnsi="Times New Roman" w:cs="Times New Roman"/>
          <w:color w:val="212121"/>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 Права и обязанности лиц, в отношении которых осуществляется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ж) привлекать Уполномоченного при Президенте Российской Федерации по защите прав предпринимателей либо уполномоченного по </w:t>
      </w:r>
      <w:r w:rsidRPr="00F9071B">
        <w:rPr>
          <w:rFonts w:ascii="Times New Roman" w:eastAsia="Times New Roman" w:hAnsi="Times New Roman" w:cs="Times New Roman"/>
          <w:color w:val="212121"/>
          <w:sz w:val="28"/>
          <w:szCs w:val="28"/>
          <w:lang w:eastAsia="ru-RU"/>
        </w:rPr>
        <w:lastRenderedPageBreak/>
        <w:t xml:space="preserve">защите прав предпринимателей в </w:t>
      </w:r>
      <w:r w:rsidR="0000076E"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к участию в проверке.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1.6.2. Проверяемые лица или их уполномоченные представители при проведении проверок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не препятствовать специалистам осуществляющим муниципальный контроль, в проведении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004902E6">
        <w:rPr>
          <w:rFonts w:ascii="Times New Roman" w:eastAsia="Times New Roman" w:hAnsi="Times New Roman" w:cs="Times New Roman"/>
          <w:color w:val="212121"/>
          <w:sz w:val="28"/>
          <w:szCs w:val="28"/>
          <w:lang w:eastAsia="ru-RU"/>
        </w:rPr>
        <w:t xml:space="preserve">Ленинградской </w:t>
      </w:r>
      <w:r w:rsidRPr="00F9071B">
        <w:rPr>
          <w:rFonts w:ascii="Times New Roman" w:eastAsia="Times New Roman" w:hAnsi="Times New Roman" w:cs="Times New Roman"/>
          <w:color w:val="212121"/>
          <w:sz w:val="28"/>
          <w:szCs w:val="28"/>
          <w:lang w:eastAsia="ru-RU"/>
        </w:rPr>
        <w:t xml:space="preserve">области, муниципальных правовых актов </w:t>
      </w:r>
      <w:r w:rsidR="00554110">
        <w:rPr>
          <w:rFonts w:ascii="Times New Roman" w:eastAsia="Times New Roman" w:hAnsi="Times New Roman" w:cs="Times New Roman"/>
          <w:color w:val="212121"/>
          <w:sz w:val="28"/>
          <w:szCs w:val="28"/>
          <w:lang w:eastAsia="ru-RU"/>
        </w:rPr>
        <w:t>Хваловского сельского поселения</w:t>
      </w:r>
      <w:r w:rsidRPr="00F9071B">
        <w:rPr>
          <w:rFonts w:ascii="Times New Roman" w:eastAsia="Times New Roman" w:hAnsi="Times New Roman" w:cs="Times New Roman"/>
          <w:color w:val="212121"/>
          <w:sz w:val="28"/>
          <w:szCs w:val="28"/>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1.7. Взаимодействие органов муниципального контроля при организации и проведении проверок.</w:t>
      </w:r>
    </w:p>
    <w:p w:rsidR="00865E1B" w:rsidRPr="00AF4D5D" w:rsidRDefault="00865E1B" w:rsidP="00AF4D5D">
      <w:pPr>
        <w:autoSpaceDE w:val="0"/>
        <w:autoSpaceDN w:val="0"/>
        <w:adjustRightInd w:val="0"/>
        <w:spacing w:after="0" w:line="240" w:lineRule="auto"/>
        <w:ind w:firstLine="709"/>
        <w:jc w:val="both"/>
        <w:rPr>
          <w:rFonts w:ascii="Times New Roman" w:hAnsi="Times New Roman" w:cs="Times New Roman"/>
          <w:sz w:val="28"/>
          <w:szCs w:val="28"/>
        </w:rPr>
      </w:pPr>
      <w:r w:rsidRPr="00F9071B">
        <w:rPr>
          <w:rFonts w:ascii="Times New Roman" w:eastAsia="Times New Roman" w:hAnsi="Times New Roman" w:cs="Times New Roman"/>
          <w:color w:val="212121"/>
          <w:sz w:val="28"/>
          <w:szCs w:val="28"/>
          <w:lang w:eastAsia="ru-RU"/>
        </w:rPr>
        <w:t xml:space="preserve">Органы </w:t>
      </w:r>
      <w:r w:rsidRPr="00AF4D5D">
        <w:rPr>
          <w:rFonts w:ascii="Times New Roman" w:eastAsia="Times New Roman" w:hAnsi="Times New Roman" w:cs="Times New Roman"/>
          <w:color w:val="212121"/>
          <w:sz w:val="28"/>
          <w:szCs w:val="28"/>
          <w:lang w:eastAsia="ru-RU"/>
        </w:rPr>
        <w:t>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AF4D5D">
        <w:rPr>
          <w:rFonts w:ascii="Times New Roman" w:eastAsia="Times New Roman" w:hAnsi="Times New Roman" w:cs="Times New Roman"/>
          <w:color w:val="000000"/>
          <w:sz w:val="28"/>
          <w:szCs w:val="28"/>
          <w:lang w:eastAsia="ru-RU"/>
        </w:rPr>
        <w:t xml:space="preserve">перечень </w:t>
      </w:r>
      <w:r w:rsidR="00AF4D5D" w:rsidRPr="00AF4D5D">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AF4D5D">
        <w:rPr>
          <w:rFonts w:ascii="Times New Roman" w:eastAsia="Times New Roman" w:hAnsi="Times New Roman" w:cs="Times New Roman"/>
          <w:color w:val="212121"/>
          <w:sz w:val="28"/>
          <w:szCs w:val="28"/>
          <w:lang w:eastAsia="ru-RU"/>
        </w:rPr>
        <w:t>.</w:t>
      </w:r>
    </w:p>
    <w:p w:rsidR="00865E1B" w:rsidRPr="00F9071B" w:rsidRDefault="00865E1B" w:rsidP="00AF4D5D">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AF4D5D">
        <w:rPr>
          <w:rFonts w:ascii="Times New Roman" w:eastAsia="Times New Roman" w:hAnsi="Times New Roman" w:cs="Times New Roman"/>
          <w:color w:val="212121"/>
          <w:sz w:val="28"/>
          <w:szCs w:val="28"/>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w:t>
      </w:r>
      <w:r w:rsidRPr="00AF4D5D">
        <w:rPr>
          <w:rFonts w:ascii="Times New Roman" w:eastAsia="Times New Roman" w:hAnsi="Times New Roman" w:cs="Times New Roman"/>
          <w:color w:val="212121"/>
          <w:sz w:val="28"/>
          <w:szCs w:val="28"/>
          <w:lang w:eastAsia="ru-RU"/>
        </w:rPr>
        <w:lastRenderedPageBreak/>
        <w:t>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w:t>
      </w:r>
      <w:r w:rsidRPr="00F9071B">
        <w:rPr>
          <w:rFonts w:ascii="Times New Roman" w:eastAsia="Times New Roman" w:hAnsi="Times New Roman" w:cs="Times New Roman"/>
          <w:color w:val="212121"/>
          <w:sz w:val="28"/>
          <w:szCs w:val="28"/>
          <w:lang w:eastAsia="ru-RU"/>
        </w:rPr>
        <w:t xml:space="preserve"> предусмотрено федеральным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1.8. Результат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Результатом осуществления муниципального контроля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составление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w:t>
      </w:r>
      <w:r w:rsidR="00DC39C7"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выдача предписания об устранении выявленных нарушений законодательства с указанием сроков их устранения;</w:t>
      </w:r>
    </w:p>
    <w:p w:rsidR="00865E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принятие мер по недопущению причинения вреда или прекращению его причинения.</w:t>
      </w:r>
    </w:p>
    <w:p w:rsidR="00F20C21" w:rsidRPr="00F9071B"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2. ТРЕБОВАНИЯ К ПОРЯДКУ ОСУЩЕСТВЛЕНИЯ МУНИЦИПАЛЬНОГОКОНТРОЛЯ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 Порядок информирования об осуществлении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2.1.1. Информация о месте нахождения</w:t>
      </w:r>
      <w:r w:rsidR="00E64D87">
        <w:rPr>
          <w:rFonts w:ascii="Times New Roman" w:eastAsia="Times New Roman" w:hAnsi="Times New Roman" w:cs="Times New Roman"/>
          <w:color w:val="212121"/>
          <w:sz w:val="28"/>
          <w:szCs w:val="28"/>
          <w:lang w:eastAsia="ru-RU"/>
        </w:rPr>
        <w:t xml:space="preserve"> и графике работы 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м</w:t>
      </w:r>
      <w:r w:rsidRPr="00F9071B">
        <w:rPr>
          <w:rFonts w:ascii="Times New Roman" w:eastAsia="Times New Roman" w:hAnsi="Times New Roman" w:cs="Times New Roman"/>
          <w:color w:val="212121"/>
          <w:sz w:val="28"/>
          <w:szCs w:val="28"/>
          <w:lang w:eastAsia="ru-RU"/>
        </w:rPr>
        <w:t>есто нахождения:</w:t>
      </w:r>
      <w:r w:rsidR="005C7C93" w:rsidRPr="005C7C93">
        <w:rPr>
          <w:rFonts w:eastAsia="Times New Roman"/>
        </w:rPr>
        <w:t xml:space="preserve"> </w:t>
      </w:r>
      <w:r w:rsidR="005C7C93" w:rsidRPr="005C7C93">
        <w:rPr>
          <w:rFonts w:ascii="Times New Roman" w:eastAsia="Times New Roman" w:hAnsi="Times New Roman" w:cs="Times New Roman"/>
          <w:sz w:val="28"/>
          <w:szCs w:val="28"/>
        </w:rPr>
        <w:t>187435, Ленинградская область, Волховский район, дер.Хвалово д. 1</w:t>
      </w:r>
      <w:r w:rsidRPr="005C7C93">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т</w:t>
      </w:r>
      <w:r w:rsidRPr="00F9071B">
        <w:rPr>
          <w:rFonts w:ascii="Times New Roman" w:eastAsia="Times New Roman" w:hAnsi="Times New Roman" w:cs="Times New Roman"/>
          <w:color w:val="212121"/>
          <w:sz w:val="28"/>
          <w:szCs w:val="28"/>
          <w:lang w:eastAsia="ru-RU"/>
        </w:rPr>
        <w:t>елефоны для справок и консультаций:</w:t>
      </w:r>
      <w:r w:rsidR="005C7C93">
        <w:rPr>
          <w:rFonts w:ascii="Times New Roman" w:eastAsia="Times New Roman" w:hAnsi="Times New Roman" w:cs="Times New Roman"/>
          <w:color w:val="212121"/>
          <w:sz w:val="28"/>
          <w:szCs w:val="28"/>
          <w:lang w:eastAsia="ru-RU"/>
        </w:rPr>
        <w:t>8(81363)39632, 8(81363)39648</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о</w:t>
      </w:r>
      <w:r w:rsidRPr="00F9071B">
        <w:rPr>
          <w:rFonts w:ascii="Times New Roman" w:eastAsia="Times New Roman" w:hAnsi="Times New Roman" w:cs="Times New Roman"/>
          <w:color w:val="212121"/>
          <w:sz w:val="28"/>
          <w:szCs w:val="28"/>
          <w:lang w:eastAsia="ru-RU"/>
        </w:rPr>
        <w:t>фициальный сайт администрации:</w:t>
      </w:r>
      <w:r w:rsidR="005C7C93" w:rsidRPr="005C7C93">
        <w:t xml:space="preserve"> </w:t>
      </w:r>
      <w:r w:rsidR="005C7C93" w:rsidRPr="005C7C93">
        <w:rPr>
          <w:rFonts w:ascii="Times New Roman" w:hAnsi="Times New Roman" w:cs="Times New Roman"/>
          <w:sz w:val="28"/>
          <w:szCs w:val="28"/>
          <w:lang w:val="en-US"/>
        </w:rPr>
        <w:t>www</w:t>
      </w:r>
      <w:r w:rsidR="005C7C93" w:rsidRPr="005C7C93">
        <w:rPr>
          <w:rFonts w:ascii="Times New Roman" w:hAnsi="Times New Roman" w:cs="Times New Roman"/>
          <w:sz w:val="28"/>
          <w:szCs w:val="28"/>
        </w:rPr>
        <w:t>.</w:t>
      </w:r>
      <w:r w:rsidR="005C7C93" w:rsidRPr="005C7C93">
        <w:rPr>
          <w:rFonts w:ascii="Times New Roman" w:hAnsi="Times New Roman" w:cs="Times New Roman"/>
          <w:sz w:val="28"/>
          <w:szCs w:val="28"/>
          <w:lang w:val="en-US"/>
        </w:rPr>
        <w:t>hvalovskoe</w:t>
      </w:r>
      <w:r w:rsidR="005C7C93" w:rsidRPr="005C7C93">
        <w:rPr>
          <w:rFonts w:ascii="Times New Roman" w:hAnsi="Times New Roman" w:cs="Times New Roman"/>
          <w:sz w:val="28"/>
          <w:szCs w:val="28"/>
        </w:rPr>
        <w:t>.</w:t>
      </w:r>
      <w:r w:rsidR="005C7C93" w:rsidRPr="005C7C93">
        <w:rPr>
          <w:rFonts w:ascii="Times New Roman" w:hAnsi="Times New Roman" w:cs="Times New Roman"/>
          <w:sz w:val="28"/>
          <w:szCs w:val="28"/>
          <w:lang w:val="en-US"/>
        </w:rPr>
        <w:t>ru</w:t>
      </w:r>
      <w:r w:rsidR="005C7C93" w:rsidRPr="005C7C93">
        <w:rPr>
          <w:rFonts w:ascii="Times New Roman" w:hAnsi="Times New Roman" w:cs="Times New Roman"/>
          <w:sz w:val="28"/>
          <w:szCs w:val="28"/>
        </w:rPr>
        <w:t>.</w:t>
      </w:r>
      <w:r w:rsidRPr="00F9071B">
        <w:rPr>
          <w:rFonts w:ascii="Times New Roman" w:eastAsia="Times New Roman" w:hAnsi="Times New Roman" w:cs="Times New Roman"/>
          <w:color w:val="212121"/>
          <w:sz w:val="28"/>
          <w:szCs w:val="28"/>
          <w:lang w:eastAsia="ru-RU"/>
        </w:rPr>
        <w:t xml:space="preserve"> </w:t>
      </w:r>
    </w:p>
    <w:p w:rsidR="005C7C93"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в</w:t>
      </w:r>
      <w:r w:rsidRPr="00F9071B">
        <w:rPr>
          <w:rFonts w:ascii="Times New Roman" w:eastAsia="Times New Roman" w:hAnsi="Times New Roman" w:cs="Times New Roman"/>
          <w:color w:val="212121"/>
          <w:sz w:val="28"/>
          <w:szCs w:val="28"/>
          <w:lang w:eastAsia="ru-RU"/>
        </w:rPr>
        <w:t xml:space="preserve">ремя работы: </w:t>
      </w:r>
    </w:p>
    <w:p w:rsidR="00865E1B" w:rsidRPr="005C7C93" w:rsidRDefault="005C7C93" w:rsidP="005C7C93">
      <w:pPr>
        <w:shd w:val="clear" w:color="auto" w:fill="FFFFFF"/>
        <w:spacing w:after="0" w:line="240" w:lineRule="auto"/>
        <w:ind w:firstLine="708"/>
        <w:jc w:val="both"/>
        <w:rPr>
          <w:rFonts w:ascii="Times New Roman" w:hAnsi="Times New Roman" w:cs="Times New Roman"/>
          <w:sz w:val="28"/>
          <w:szCs w:val="28"/>
        </w:rPr>
      </w:pPr>
      <w:r w:rsidRPr="005C7C93">
        <w:rPr>
          <w:rFonts w:ascii="Times New Roman" w:eastAsia="Calibri" w:hAnsi="Times New Roman" w:cs="Times New Roman"/>
          <w:sz w:val="28"/>
          <w:szCs w:val="28"/>
        </w:rPr>
        <w:t>понедельник - четверг с 9.00 до 17.00, пятница с 9.00 до 16.00</w:t>
      </w:r>
      <w:r>
        <w:rPr>
          <w:rFonts w:ascii="Times New Roman" w:hAnsi="Times New Roman" w:cs="Times New Roman"/>
          <w:sz w:val="28"/>
          <w:szCs w:val="28"/>
        </w:rPr>
        <w:t xml:space="preserve"> </w:t>
      </w:r>
      <w:r>
        <w:rPr>
          <w:rFonts w:ascii="Times New Roman" w:hAnsi="Times New Roman" w:cs="Times New Roman"/>
          <w:sz w:val="28"/>
          <w:szCs w:val="28"/>
        </w:rPr>
        <w:br/>
        <w:t> </w:t>
      </w:r>
      <w:r w:rsidRPr="005C7C93">
        <w:rPr>
          <w:rFonts w:ascii="Times New Roman" w:eastAsia="Calibri" w:hAnsi="Times New Roman" w:cs="Times New Roman"/>
          <w:sz w:val="28"/>
          <w:szCs w:val="28"/>
        </w:rPr>
        <w:t>перерыв - с 13.00 до 14</w:t>
      </w:r>
      <w:r>
        <w:rPr>
          <w:rFonts w:ascii="Times New Roman" w:hAnsi="Times New Roman" w:cs="Times New Roman"/>
          <w:sz w:val="28"/>
          <w:szCs w:val="28"/>
        </w:rPr>
        <w:t xml:space="preserve">.00, </w:t>
      </w:r>
      <w:r w:rsidRPr="005C7C93">
        <w:rPr>
          <w:rFonts w:ascii="Times New Roman" w:eastAsia="Calibri" w:hAnsi="Times New Roman" w:cs="Times New Roman"/>
          <w:sz w:val="28"/>
          <w:szCs w:val="28"/>
        </w:rPr>
        <w:t>выходные - суббота, воскресенье и праздничные дни.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2.1.2. Основные требования к информированию заявителей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предоставляемой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четкость в изложении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полнота информирования;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удобство и доступность получения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оперативность предоставления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2.1.3. Информация о порядке осуществления муниципального контроля предоставляется: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с использованием средств телефонной связи;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 письменным обращениям в администрацию;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путем размещения информации на официальном сайте администрации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 указывается на недопустимость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2.1.5. Муниципальный контроль осуществляется администрацией на безвозмездной основе.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 Срок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2.2.1. Общий срок проведения проверок (плановых и внеплановых) не может превышать 20 рабочих дней.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Правительством Российской Федерации в отношении отдельных видов государственного контроля (</w:t>
      </w:r>
      <w:r w:rsidRPr="00F9071B">
        <w:rPr>
          <w:rFonts w:ascii="Times New Roman" w:eastAsia="Times New Roman" w:hAnsi="Times New Roman" w:cs="Times New Roman"/>
          <w:color w:val="000000"/>
          <w:sz w:val="28"/>
          <w:szCs w:val="28"/>
          <w:lang w:eastAsia="ru-RU"/>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9071B">
        <w:rPr>
          <w:rFonts w:ascii="Times New Roman" w:eastAsia="Times New Roman" w:hAnsi="Times New Roman" w:cs="Times New Roman"/>
          <w:color w:val="212121"/>
          <w:sz w:val="28"/>
          <w:szCs w:val="28"/>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2.3.</w:t>
      </w:r>
      <w:r w:rsidRPr="00F9071B">
        <w:rPr>
          <w:rFonts w:ascii="Times New Roman" w:eastAsia="Times New Roman" w:hAnsi="Times New Roman" w:cs="Times New Roman"/>
          <w:color w:val="212121"/>
          <w:sz w:val="28"/>
          <w:szCs w:val="28"/>
          <w:shd w:val="clear" w:color="auto" w:fill="FFFFFF"/>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1) плановые (рейдовые) осмотры (обследования) территорий, транспортных средств;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w:t>
      </w:r>
      <w:r w:rsidRPr="00F9071B">
        <w:rPr>
          <w:rFonts w:ascii="Times New Roman" w:eastAsia="Times New Roman" w:hAnsi="Times New Roman" w:cs="Times New Roman"/>
          <w:color w:val="212121"/>
          <w:sz w:val="28"/>
          <w:szCs w:val="28"/>
          <w:lang w:eastAsia="ru-RU"/>
        </w:rPr>
        <w:t> </w:t>
      </w:r>
      <w:hyperlink r:id="rId10" w:anchor="/document/12124624/entry/7102" w:history="1">
        <w:r w:rsidRPr="00F9071B">
          <w:rPr>
            <w:rFonts w:ascii="Times New Roman" w:eastAsia="Times New Roman" w:hAnsi="Times New Roman" w:cs="Times New Roman"/>
            <w:color w:val="0000FF"/>
            <w:sz w:val="28"/>
            <w:szCs w:val="28"/>
            <w:u w:val="single"/>
            <w:shd w:val="clear" w:color="auto" w:fill="FFFFFF"/>
            <w:lang w:eastAsia="ru-RU"/>
          </w:rPr>
          <w:t>административные обследования</w:t>
        </w:r>
      </w:hyperlink>
      <w:r w:rsidRPr="00F9071B">
        <w:rPr>
          <w:rFonts w:ascii="Times New Roman" w:eastAsia="Times New Roman" w:hAnsi="Times New Roman" w:cs="Times New Roman"/>
          <w:color w:val="212121"/>
          <w:sz w:val="28"/>
          <w:szCs w:val="28"/>
          <w:shd w:val="clear" w:color="auto" w:fill="FFFFFF"/>
          <w:lang w:eastAsia="ru-RU"/>
        </w:rPr>
        <w:t> объектов земельных отношений;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sidR="006437E2">
        <w:rPr>
          <w:rFonts w:ascii="Times New Roman" w:eastAsia="Times New Roman" w:hAnsi="Times New Roman" w:cs="Times New Roman"/>
          <w:color w:val="212121"/>
          <w:sz w:val="28"/>
          <w:szCs w:val="28"/>
          <w:shd w:val="clear" w:color="auto" w:fill="FFFFFF"/>
          <w:lang w:eastAsia="ru-RU"/>
        </w:rPr>
        <w:t xml:space="preserve">администрацию </w:t>
      </w:r>
      <w:r w:rsidRPr="00F9071B">
        <w:rPr>
          <w:rFonts w:ascii="Times New Roman" w:eastAsia="Times New Roman" w:hAnsi="Times New Roman" w:cs="Times New Roman"/>
          <w:color w:val="212121"/>
          <w:sz w:val="28"/>
          <w:szCs w:val="28"/>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
    <w:p w:rsidR="00865E1B" w:rsidRPr="00F9071B" w:rsidRDefault="00CF7F80"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4</w:t>
      </w:r>
      <w:r w:rsidR="00865E1B" w:rsidRPr="00F9071B">
        <w:rPr>
          <w:rFonts w:ascii="Times New Roman" w:eastAsia="Times New Roman" w:hAnsi="Times New Roman" w:cs="Times New Roman"/>
          <w:color w:val="212121"/>
          <w:sz w:val="28"/>
          <w:szCs w:val="28"/>
          <w:shd w:val="clear" w:color="auto" w:fill="FFFFFF"/>
          <w:lang w:eastAsia="ru-RU"/>
        </w:rPr>
        <w:t>)  другие виды и формы мероприятий по контролю, установленные федеральными законами.</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3. СОСТАВ, ПОСЛЕДОВАТЕЛЬНОСТЬ И СРОКИ ВЫПОЛНЕНИЯ АДМИНИСТРАТИВНЫХ ПРОЦЕДУР, ТРЕБОВАНИЯ К ПОРЯДКУ ИХ ВЫПОЛНЕНИЯ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 Осуществление муниципального контроля включает в себя следующие административные процедуры: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A0401F"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и муниципальных правовых актов, контроль за устранением ранее выявленных нарушений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Способом фиксации результатов выполнения административных процедур является акт проверки, составленный </w:t>
      </w:r>
      <w:r w:rsidR="00963EE8">
        <w:rPr>
          <w:rFonts w:ascii="Times New Roman" w:eastAsia="Times New Roman" w:hAnsi="Times New Roman" w:cs="Times New Roman"/>
          <w:color w:val="212121"/>
          <w:sz w:val="28"/>
          <w:szCs w:val="28"/>
          <w:lang w:eastAsia="ru-RU"/>
        </w:rPr>
        <w:t>должностными лицами, осуществляющими</w:t>
      </w:r>
      <w:r w:rsidRPr="00F9071B">
        <w:rPr>
          <w:rFonts w:ascii="Times New Roman" w:eastAsia="Times New Roman" w:hAnsi="Times New Roman" w:cs="Times New Roman"/>
          <w:color w:val="212121"/>
          <w:sz w:val="28"/>
          <w:szCs w:val="28"/>
          <w:lang w:eastAsia="ru-RU"/>
        </w:rPr>
        <w:t xml:space="preserve">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Проверка проводится на основании распоряжения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Проверка может проводиться только специалистами, которые указаны в распоряжении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Заверенные печатью копии распоряжения главы</w:t>
      </w:r>
      <w:r w:rsidR="00963EE8">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 обязаны представить информацию об экспертах, экспертных организациях в целях подтверждения своих полномочий.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По просьбе проверяемых лиц или их уполномоченных представителей,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00963EE8"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3.1.1. Ограничения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проведении проверки должностные лица органа муниципального контроля не вправе: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F9071B">
        <w:rPr>
          <w:rFonts w:ascii="Times New Roman" w:eastAsia="Times New Roman" w:hAnsi="Times New Roman" w:cs="Times New Roman"/>
          <w:color w:val="000000"/>
          <w:sz w:val="28"/>
          <w:szCs w:val="28"/>
          <w:lang w:eastAsia="ru-RU"/>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w:t>
      </w:r>
      <w:r w:rsidRPr="00F9071B">
        <w:rPr>
          <w:rFonts w:ascii="Times New Roman" w:eastAsia="Times New Roman" w:hAnsi="Times New Roman" w:cs="Times New Roman"/>
          <w:color w:val="000000"/>
          <w:sz w:val="28"/>
          <w:szCs w:val="28"/>
          <w:lang w:eastAsia="ru-RU"/>
        </w:rPr>
        <w:lastRenderedPageBreak/>
        <w:t>относятся к предмету проверки, а также изымать оригиналы таких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F9071B">
        <w:rPr>
          <w:rFonts w:ascii="Times New Roman" w:eastAsia="Times New Roman" w:hAnsi="Times New Roman" w:cs="Times New Roman"/>
          <w:color w:val="212121"/>
          <w:sz w:val="28"/>
          <w:szCs w:val="28"/>
          <w:lang w:eastAsia="ru-RU"/>
        </w:rPr>
        <w:t>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6) превышать установленные сроки проведения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F9071B">
        <w:rPr>
          <w:rFonts w:ascii="Times New Roman" w:eastAsia="Times New Roman" w:hAnsi="Times New Roman" w:cs="Times New Roman"/>
          <w:color w:val="000000"/>
          <w:sz w:val="28"/>
          <w:szCs w:val="28"/>
          <w:lang w:eastAsia="ru-RU"/>
        </w:rPr>
        <w:t>в уведомлении</w:t>
      </w:r>
      <w:r w:rsidRPr="00F9071B">
        <w:rPr>
          <w:rFonts w:ascii="Times New Roman" w:eastAsia="Times New Roman" w:hAnsi="Times New Roman" w:cs="Times New Roman"/>
          <w:color w:val="212121"/>
          <w:sz w:val="28"/>
          <w:szCs w:val="28"/>
          <w:lang w:eastAsia="ru-RU"/>
        </w:rPr>
        <w:t> о начале осуществления отдельных видов предпринимательской деятельности, обязательным требованиям.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3.2.2. 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3.2.3.Плановые проверки проводятся не чаще чем один раз в три года, если иное не предусмотрено частями 9 и 9.3 статьи 9 Федерального закона от 26.12.2008 №294-ФЗ </w:t>
      </w:r>
      <w:r w:rsidRPr="00F9071B">
        <w:rPr>
          <w:rFonts w:ascii="Times New Roman" w:eastAsia="Times New Roman" w:hAnsi="Times New Roman" w:cs="Times New Roman"/>
          <w:color w:val="212121"/>
          <w:sz w:val="28"/>
          <w:szCs w:val="28"/>
          <w:lang w:eastAsia="ru-RU"/>
        </w:rPr>
        <w:t xml:space="preserve">«О защите прав юридических лиц и индивидуальных </w:t>
      </w:r>
      <w:r w:rsidRPr="00F9071B">
        <w:rPr>
          <w:rFonts w:ascii="Times New Roman" w:eastAsia="Times New Roman" w:hAnsi="Times New Roman" w:cs="Times New Roman"/>
          <w:color w:val="212121"/>
          <w:sz w:val="28"/>
          <w:szCs w:val="28"/>
          <w:lang w:eastAsia="ru-RU"/>
        </w:rPr>
        <w:lastRenderedPageBreak/>
        <w:t>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государственной регистрации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окончания проведения последней плановой проверки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цель и основание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дата начала и сроки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 наименование администрации поселения осуществляющей плановую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3.2.7. Утвержденные главой </w:t>
      </w:r>
      <w:r w:rsidR="007B1EAD">
        <w:rPr>
          <w:rFonts w:ascii="Times New Roman" w:eastAsia="Times New Roman" w:hAnsi="Times New Roman" w:cs="Times New Roman"/>
          <w:color w:val="212121"/>
          <w:sz w:val="28"/>
          <w:szCs w:val="28"/>
          <w:lang w:eastAsia="ru-RU"/>
        </w:rPr>
        <w:t xml:space="preserve">администрации </w:t>
      </w:r>
      <w:r w:rsidR="00A0401F"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w:t>
      </w:r>
      <w:r w:rsidR="00A0401F"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прокуратур</w:t>
      </w:r>
      <w:r w:rsidR="00713FB7">
        <w:rPr>
          <w:rFonts w:ascii="Times New Roman" w:eastAsia="Times New Roman" w:hAnsi="Times New Roman" w:cs="Times New Roman"/>
          <w:color w:val="212121"/>
          <w:sz w:val="28"/>
          <w:szCs w:val="28"/>
          <w:lang w:eastAsia="ru-RU"/>
        </w:rPr>
        <w:t>у</w:t>
      </w:r>
      <w:r w:rsidR="005E065C">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w:t>
      </w:r>
    </w:p>
    <w:p w:rsidR="00865E1B" w:rsidRPr="00F9071B" w:rsidRDefault="00E64D87"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3.2.10. Администрация</w:t>
      </w:r>
      <w:r w:rsidR="00A0401F"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 xml:space="preserve">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w:t>
      </w:r>
      <w:r w:rsidR="00865E1B" w:rsidRPr="00F9071B">
        <w:rPr>
          <w:rFonts w:ascii="Times New Roman" w:eastAsia="Times New Roman" w:hAnsi="Times New Roman" w:cs="Times New Roman"/>
          <w:color w:val="212121"/>
          <w:sz w:val="28"/>
          <w:szCs w:val="28"/>
          <w:lang w:eastAsia="ru-RU"/>
        </w:rPr>
        <w:lastRenderedPageBreak/>
        <w:t>проверок, утвержденные ежегодные планы проведения плановых проверок юридических лиц и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3.2.11.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w:t>
      </w:r>
      <w:r w:rsidR="007B1EAD">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5D764D">
        <w:rPr>
          <w:rFonts w:ascii="Times New Roman" w:eastAsia="Times New Roman" w:hAnsi="Times New Roman" w:cs="Times New Roman"/>
          <w:color w:val="212121"/>
          <w:sz w:val="28"/>
          <w:szCs w:val="28"/>
          <w:lang w:eastAsia="ru-RU"/>
        </w:rPr>
        <w:t>органа</w:t>
      </w:r>
      <w:r w:rsidRPr="00F9071B">
        <w:rPr>
          <w:rFonts w:ascii="Times New Roman" w:eastAsia="Times New Roman" w:hAnsi="Times New Roman" w:cs="Times New Roman"/>
          <w:color w:val="212121"/>
          <w:sz w:val="28"/>
          <w:szCs w:val="28"/>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3.3.2. Внеплановая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3.3.3. Основанием для проведения внеплановой проверки юридических лиц и индивидуальных предпринимателей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5E065C" w:rsidRDefault="00865E1B" w:rsidP="005E065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5E065C">
        <w:rPr>
          <w:rFonts w:ascii="Times New Roman" w:eastAsia="Times New Roman" w:hAnsi="Times New Roman" w:cs="Times New Roman"/>
          <w:color w:val="212121"/>
          <w:sz w:val="28"/>
          <w:szCs w:val="28"/>
          <w:lang w:eastAsia="ru-RU"/>
        </w:rPr>
        <w:t>й информации о следующих фактах</w:t>
      </w:r>
      <w:r w:rsidRPr="00F9071B">
        <w:rPr>
          <w:rFonts w:ascii="Times New Roman" w:eastAsia="Times New Roman" w:hAnsi="Times New Roman" w:cs="Times New Roman"/>
          <w:color w:val="212121"/>
          <w:sz w:val="28"/>
          <w:szCs w:val="28"/>
          <w:lang w:eastAsia="ru-RU"/>
        </w:rPr>
        <w:t xml:space="preserve"> возникновени</w:t>
      </w:r>
      <w:r w:rsidR="005E065C">
        <w:rPr>
          <w:rFonts w:ascii="Times New Roman" w:eastAsia="Times New Roman" w:hAnsi="Times New Roman" w:cs="Times New Roman"/>
          <w:color w:val="212121"/>
          <w:sz w:val="28"/>
          <w:szCs w:val="28"/>
          <w:lang w:eastAsia="ru-RU"/>
        </w:rPr>
        <w:t>я</w:t>
      </w:r>
      <w:r w:rsidRPr="00F9071B">
        <w:rPr>
          <w:rFonts w:ascii="Times New Roman" w:eastAsia="Times New Roman" w:hAnsi="Times New Roman" w:cs="Times New Roman"/>
          <w:color w:val="212121"/>
          <w:sz w:val="28"/>
          <w:szCs w:val="28"/>
          <w:lang w:eastAsia="ru-RU"/>
        </w:rPr>
        <w:t xml:space="preserve"> угрозы причинения вреда жизни, здоровью граждан, вреда </w:t>
      </w:r>
      <w:r w:rsidRPr="00F9071B">
        <w:rPr>
          <w:rFonts w:ascii="Times New Roman" w:eastAsia="Times New Roman" w:hAnsi="Times New Roman" w:cs="Times New Roman"/>
          <w:color w:val="212121"/>
          <w:sz w:val="28"/>
          <w:szCs w:val="28"/>
          <w:lang w:eastAsia="ru-RU"/>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E065C">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3.3.4. </w:t>
      </w:r>
      <w:r w:rsidRPr="00F9071B">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3.3.5. При рассмотрении обращений и заявлений, информации о фактах, указанных в </w:t>
      </w:r>
      <w:hyperlink r:id="rId11"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2"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rsidRPr="00F9071B">
        <w:rPr>
          <w:rFonts w:ascii="Times New Roman" w:eastAsia="Times New Roman" w:hAnsi="Times New Roman" w:cs="Times New Roman"/>
          <w:color w:val="212121"/>
          <w:sz w:val="28"/>
          <w:szCs w:val="28"/>
          <w:lang w:eastAsia="ru-RU"/>
        </w:rP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3"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4" w:history="1">
        <w:r w:rsidRPr="00F9071B">
          <w:rPr>
            <w:rFonts w:ascii="Times New Roman" w:eastAsia="Times New Roman" w:hAnsi="Times New Roman" w:cs="Times New Roman"/>
            <w:color w:val="0000FF"/>
            <w:sz w:val="28"/>
            <w:szCs w:val="28"/>
            <w:lang w:eastAsia="ru-RU"/>
          </w:rPr>
          <w:t>пункте 2 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3.3.8. По решению главы </w:t>
      </w:r>
      <w:r w:rsidR="007B1EAD">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3.3.10. Внеплановая выездная проверка юридических лиц, индивидуальных предпринимателей может быть проведена по основаниям, указанным в </w:t>
      </w:r>
      <w:hyperlink r:id="rId15" w:history="1">
        <w:r w:rsidRPr="00F9071B">
          <w:rPr>
            <w:rFonts w:ascii="Times New Roman" w:eastAsia="Times New Roman" w:hAnsi="Times New Roman" w:cs="Times New Roman"/>
            <w:color w:val="0000FF"/>
            <w:sz w:val="28"/>
            <w:szCs w:val="28"/>
            <w:lang w:eastAsia="ru-RU"/>
          </w:rPr>
          <w:t>подпунктах "а"</w:t>
        </w:r>
      </w:hyperlink>
      <w:r w:rsidRPr="00F9071B">
        <w:rPr>
          <w:rFonts w:ascii="Times New Roman" w:eastAsia="Times New Roman" w:hAnsi="Times New Roman" w:cs="Times New Roman"/>
          <w:color w:val="212121"/>
          <w:sz w:val="28"/>
          <w:szCs w:val="28"/>
          <w:lang w:eastAsia="ru-RU"/>
        </w:rPr>
        <w:t>, </w:t>
      </w:r>
      <w:hyperlink r:id="rId16" w:history="1">
        <w:r w:rsidRPr="00F9071B">
          <w:rPr>
            <w:rFonts w:ascii="Times New Roman" w:eastAsia="Times New Roman" w:hAnsi="Times New Roman" w:cs="Times New Roman"/>
            <w:color w:val="0000FF"/>
            <w:sz w:val="28"/>
            <w:szCs w:val="28"/>
            <w:lang w:eastAsia="ru-RU"/>
          </w:rPr>
          <w:t>"б"</w:t>
        </w:r>
      </w:hyperlink>
      <w:r w:rsidRPr="00F9071B">
        <w:rPr>
          <w:rFonts w:ascii="Times New Roman" w:eastAsia="Times New Roman" w:hAnsi="Times New Roman" w:cs="Times New Roman"/>
          <w:color w:val="212121"/>
          <w:sz w:val="28"/>
          <w:szCs w:val="28"/>
          <w:lang w:eastAsia="ru-RU"/>
        </w:rPr>
        <w:t> и </w:t>
      </w:r>
      <w:hyperlink r:id="rId17" w:history="1">
        <w:r w:rsidRPr="00F9071B">
          <w:rPr>
            <w:rFonts w:ascii="Times New Roman" w:eastAsia="Times New Roman" w:hAnsi="Times New Roman" w:cs="Times New Roman"/>
            <w:color w:val="0000FF"/>
            <w:sz w:val="28"/>
            <w:szCs w:val="28"/>
            <w:lang w:eastAsia="ru-RU"/>
          </w:rPr>
          <w:t>"г" пункта 2</w:t>
        </w:r>
      </w:hyperlink>
      <w:r w:rsidRPr="00F9071B">
        <w:rPr>
          <w:rFonts w:ascii="Times New Roman" w:eastAsia="Times New Roman" w:hAnsi="Times New Roman" w:cs="Times New Roman"/>
          <w:color w:val="212121"/>
          <w:sz w:val="28"/>
          <w:szCs w:val="28"/>
          <w:lang w:eastAsia="ru-RU"/>
        </w:rPr>
        <w:t>, </w:t>
      </w:r>
      <w:hyperlink r:id="rId18" w:history="1">
        <w:r w:rsidRPr="00F9071B">
          <w:rPr>
            <w:rFonts w:ascii="Times New Roman" w:eastAsia="Times New Roman" w:hAnsi="Times New Roman" w:cs="Times New Roman"/>
            <w:color w:val="0000FF"/>
            <w:sz w:val="28"/>
            <w:szCs w:val="28"/>
            <w:lang w:eastAsia="ru-RU"/>
          </w:rPr>
          <w:t>пункте 2.1 части 2</w:t>
        </w:r>
      </w:hyperlink>
      <w:r w:rsidRPr="00F9071B">
        <w:rPr>
          <w:rFonts w:ascii="Times New Roman" w:eastAsia="Times New Roman" w:hAnsi="Times New Roman" w:cs="Times New Roman"/>
          <w:color w:val="212121"/>
          <w:sz w:val="28"/>
          <w:szCs w:val="28"/>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w:t>
      </w:r>
      <w:r w:rsidRPr="00F9071B">
        <w:rPr>
          <w:rFonts w:ascii="Times New Roman" w:eastAsia="Times New Roman" w:hAnsi="Times New Roman" w:cs="Times New Roman"/>
          <w:color w:val="212121"/>
          <w:sz w:val="28"/>
          <w:szCs w:val="28"/>
          <w:lang w:eastAsia="ru-RU"/>
        </w:rPr>
        <w:lastRenderedPageBreak/>
        <w:t>муниципального контроля после </w:t>
      </w:r>
      <w:hyperlink r:id="rId19" w:history="1">
        <w:r w:rsidRPr="00F9071B">
          <w:rPr>
            <w:rFonts w:ascii="Times New Roman" w:eastAsia="Times New Roman" w:hAnsi="Times New Roman" w:cs="Times New Roman"/>
            <w:color w:val="0000FF"/>
            <w:sz w:val="28"/>
            <w:szCs w:val="28"/>
            <w:lang w:eastAsia="ru-RU"/>
          </w:rPr>
          <w:t>согласования</w:t>
        </w:r>
      </w:hyperlink>
      <w:r w:rsidRPr="00F9071B">
        <w:rPr>
          <w:rFonts w:ascii="Times New Roman" w:eastAsia="Times New Roman" w:hAnsi="Times New Roman" w:cs="Times New Roman"/>
          <w:color w:val="212121"/>
          <w:sz w:val="28"/>
          <w:szCs w:val="28"/>
          <w:lang w:eastAsia="ru-RU"/>
        </w:rPr>
        <w:t> с органом прокуратуры по месту осуществления деятельности таких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3.3.11.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w:t>
      </w:r>
      <w:r w:rsidRPr="00F9071B">
        <w:rPr>
          <w:rFonts w:ascii="Times New Roman" w:eastAsia="Times New Roman" w:hAnsi="Times New Roman" w:cs="Times New Roman"/>
          <w:color w:val="000000"/>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4</w:t>
      </w:r>
      <w:r w:rsidRPr="00F9071B">
        <w:rPr>
          <w:rFonts w:ascii="Times New Roman" w:eastAsia="Times New Roman" w:hAnsi="Times New Roman" w:cs="Times New Roman"/>
          <w:color w:val="212121"/>
          <w:sz w:val="28"/>
          <w:szCs w:val="28"/>
          <w:lang w:eastAsia="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3.4. Документарная проверка: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3.4.2. В процессе проведения документарной проверки </w:t>
      </w:r>
      <w:r w:rsidR="004D740A">
        <w:rPr>
          <w:rFonts w:ascii="Times New Roman" w:eastAsia="Times New Roman" w:hAnsi="Times New Roman" w:cs="Times New Roman"/>
          <w:color w:val="212121"/>
          <w:sz w:val="28"/>
          <w:szCs w:val="28"/>
          <w:lang w:eastAsia="ru-RU"/>
        </w:rPr>
        <w:t xml:space="preserve">должностные лица, </w:t>
      </w:r>
      <w:r w:rsidRPr="00F9071B">
        <w:rPr>
          <w:rFonts w:ascii="Times New Roman" w:eastAsia="Times New Roman" w:hAnsi="Times New Roman" w:cs="Times New Roman"/>
          <w:color w:val="212121"/>
          <w:sz w:val="28"/>
          <w:szCs w:val="28"/>
          <w:lang w:eastAsia="ru-RU"/>
        </w:rPr>
        <w:t>осуществл</w:t>
      </w:r>
      <w:r w:rsidR="004D740A">
        <w:rPr>
          <w:rFonts w:ascii="Times New Roman" w:eastAsia="Times New Roman" w:hAnsi="Times New Roman" w:cs="Times New Roman"/>
          <w:color w:val="212121"/>
          <w:sz w:val="28"/>
          <w:szCs w:val="28"/>
          <w:lang w:eastAsia="ru-RU"/>
        </w:rPr>
        <w:t>яющие</w:t>
      </w:r>
      <w:r w:rsidRPr="00F9071B">
        <w:rPr>
          <w:rFonts w:ascii="Times New Roman" w:eastAsia="Times New Roman" w:hAnsi="Times New Roman" w:cs="Times New Roman"/>
          <w:color w:val="212121"/>
          <w:sz w:val="28"/>
          <w:szCs w:val="28"/>
          <w:lang w:eastAsia="ru-RU"/>
        </w:rPr>
        <w:t xml:space="preserve"> муниципальн</w:t>
      </w:r>
      <w:r w:rsidR="004D740A">
        <w:rPr>
          <w:rFonts w:ascii="Times New Roman" w:eastAsia="Times New Roman" w:hAnsi="Times New Roman" w:cs="Times New Roman"/>
          <w:color w:val="212121"/>
          <w:sz w:val="28"/>
          <w:szCs w:val="28"/>
          <w:lang w:eastAsia="ru-RU"/>
        </w:rPr>
        <w:t>ый</w:t>
      </w:r>
      <w:r w:rsidRPr="00F9071B">
        <w:rPr>
          <w:rFonts w:ascii="Times New Roman" w:eastAsia="Times New Roman" w:hAnsi="Times New Roman" w:cs="Times New Roman"/>
          <w:color w:val="212121"/>
          <w:sz w:val="28"/>
          <w:szCs w:val="28"/>
          <w:lang w:eastAsia="ru-RU"/>
        </w:rPr>
        <w:t xml:space="preserve"> контрол</w:t>
      </w:r>
      <w:r w:rsidR="004D740A">
        <w:rPr>
          <w:rFonts w:ascii="Times New Roman" w:eastAsia="Times New Roman" w:hAnsi="Times New Roman" w:cs="Times New Roman"/>
          <w:color w:val="212121"/>
          <w:sz w:val="28"/>
          <w:szCs w:val="28"/>
          <w:lang w:eastAsia="ru-RU"/>
        </w:rPr>
        <w:t>ь</w:t>
      </w:r>
      <w:r w:rsidRPr="00F9071B">
        <w:rPr>
          <w:rFonts w:ascii="Times New Roman" w:eastAsia="Times New Roman" w:hAnsi="Times New Roman" w:cs="Times New Roman"/>
          <w:color w:val="212121"/>
          <w:sz w:val="28"/>
          <w:szCs w:val="28"/>
          <w:lang w:eastAsia="ru-RU"/>
        </w:rPr>
        <w:t>,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сведениям, содержащи</w:t>
      </w:r>
      <w:r w:rsidR="00E64D87">
        <w:rPr>
          <w:rFonts w:ascii="Times New Roman" w:eastAsia="Times New Roman" w:hAnsi="Times New Roman" w:cs="Times New Roman"/>
          <w:color w:val="212121"/>
          <w:sz w:val="28"/>
          <w:szCs w:val="28"/>
          <w:lang w:eastAsia="ru-RU"/>
        </w:rPr>
        <w:t>мся в имеющихся у администрации</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3.4.7. Специалист администрации</w:t>
      </w:r>
      <w:r w:rsidR="004D740A">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w:t>
      </w:r>
      <w:r w:rsidR="004D740A">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005C7C93">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вправе провести выездную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 Плановые (рейдовые) осмотры.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 Выездная проверка:</w:t>
      </w:r>
      <w:bookmarkStart w:id="0" w:name="Par272"/>
      <w:bookmarkEnd w:id="0"/>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3.6.2. Выездная проверка проводится в случае, если при документарной проверке не представляется возможным: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3.6.3. Выездная проверка начинается с предъявления служебного удостоверения 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F9071B">
        <w:rPr>
          <w:rFonts w:ascii="Times New Roman" w:eastAsia="Times New Roman" w:hAnsi="Times New Roman" w:cs="Times New Roman"/>
          <w:color w:val="212121"/>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 Оформление результатов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3.7.1. По результатам проведения проверки (административных процедур)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w:t>
      </w:r>
      <w:r w:rsidR="004D740A">
        <w:rPr>
          <w:rFonts w:ascii="Times New Roman" w:eastAsia="Times New Roman" w:hAnsi="Times New Roman" w:cs="Times New Roman"/>
          <w:color w:val="212121"/>
          <w:sz w:val="28"/>
          <w:szCs w:val="28"/>
          <w:lang w:eastAsia="ru-RU"/>
        </w:rPr>
        <w:lastRenderedPageBreak/>
        <w:t>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Акт составляется специалистами, которые указаны в распоряжении о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3.7.2. К акту проверки прилагаются материалы, документы или их копии, относящиеся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w:t>
      </w:r>
      <w:r w:rsidRPr="00F9071B">
        <w:rPr>
          <w:rFonts w:ascii="Times New Roman" w:eastAsia="Times New Roman" w:hAnsi="Times New Roman" w:cs="Times New Roman"/>
          <w:color w:val="212121"/>
          <w:sz w:val="28"/>
          <w:szCs w:val="28"/>
          <w:lang w:eastAsia="ru-RU"/>
        </w:rPr>
        <w:lastRenderedPageBreak/>
        <w:t>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3.7.8. В журнале учета проверок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 Принятие мер по выявленным нарушениям: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4D740A" w:rsidRPr="00F9071B">
        <w:rPr>
          <w:rFonts w:ascii="Times New Roman" w:eastAsia="Times New Roman" w:hAnsi="Times New Roman" w:cs="Times New Roman"/>
          <w:color w:val="212121"/>
          <w:sz w:val="28"/>
          <w:szCs w:val="28"/>
          <w:lang w:eastAsia="ru-RU"/>
        </w:rPr>
        <w:t>должностны</w:t>
      </w:r>
      <w:r w:rsidR="004D740A">
        <w:rPr>
          <w:rFonts w:ascii="Times New Roman" w:eastAsia="Times New Roman" w:hAnsi="Times New Roman" w:cs="Times New Roman"/>
          <w:color w:val="212121"/>
          <w:sz w:val="28"/>
          <w:szCs w:val="28"/>
          <w:lang w:eastAsia="ru-RU"/>
        </w:rPr>
        <w:t>е лица</w:t>
      </w:r>
      <w:r w:rsidR="004D740A" w:rsidRPr="00F9071B">
        <w:rPr>
          <w:rFonts w:ascii="Times New Roman" w:eastAsia="Times New Roman" w:hAnsi="Times New Roman" w:cs="Times New Roman"/>
          <w:color w:val="212121"/>
          <w:sz w:val="28"/>
          <w:szCs w:val="28"/>
          <w:lang w:eastAsia="ru-RU"/>
        </w:rPr>
        <w:t>,</w:t>
      </w:r>
      <w:r w:rsidR="004D740A">
        <w:rPr>
          <w:rFonts w:ascii="Times New Roman" w:eastAsia="Times New Roman" w:hAnsi="Times New Roman" w:cs="Times New Roman"/>
          <w:color w:val="212121"/>
          <w:sz w:val="28"/>
          <w:szCs w:val="28"/>
          <w:lang w:eastAsia="ru-RU"/>
        </w:rPr>
        <w:t xml:space="preserve"> осуществляющие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проводившие проверку, в пределах полномочий, предусмотренных законодательством Российской Федерации, обязаны:</w:t>
      </w:r>
    </w:p>
    <w:p w:rsidR="00865E1B" w:rsidRPr="00F9071B" w:rsidRDefault="00865E1B"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w:t>
      </w:r>
      <w:r w:rsidR="00E64D87">
        <w:rPr>
          <w:rFonts w:ascii="Times New Roman" w:eastAsia="Times New Roman" w:hAnsi="Times New Roman" w:cs="Times New Roman"/>
          <w:color w:val="212121"/>
          <w:sz w:val="28"/>
          <w:szCs w:val="28"/>
          <w:lang w:eastAsia="ru-RU"/>
        </w:rPr>
        <w:t>ой вред причинен, администрация</w:t>
      </w:r>
      <w:r w:rsidR="00F9071B"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rsidRPr="00F9071B">
        <w:rPr>
          <w:rFonts w:ascii="Times New Roman" w:eastAsia="Times New Roman" w:hAnsi="Times New Roman" w:cs="Times New Roman"/>
          <w:color w:val="212121"/>
          <w:sz w:val="28"/>
          <w:szCs w:val="28"/>
          <w:lang w:eastAsia="ru-RU"/>
        </w:rPr>
        <w:lastRenderedPageBreak/>
        <w:t>предпринимателей любым доступным способом информацию о наличии угрозы причинения вреда и способах его предотвращения.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3.8.3. В предписании об устранении нарушения законодательства указывается: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администрации поселения;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место составления и дата его вынесения;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ссылка на акт проверки, по результатам которой принято решение о вынесении предписания;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содержание нарушений и меры по их устранению;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ссылки на нормативные правовые акты Российской Федерации, правовые акты </w:t>
      </w:r>
      <w:r w:rsidR="00F9071B" w:rsidRPr="00F9071B">
        <w:rPr>
          <w:rFonts w:ascii="Times New Roman" w:eastAsia="Times New Roman" w:hAnsi="Times New Roman" w:cs="Times New Roman"/>
          <w:color w:val="212121"/>
          <w:sz w:val="28"/>
          <w:szCs w:val="28"/>
          <w:lang w:eastAsia="ru-RU"/>
        </w:rPr>
        <w:t>Ленинградской области</w:t>
      </w:r>
      <w:r w:rsidRPr="00F9071B">
        <w:rPr>
          <w:rFonts w:ascii="Times New Roman" w:eastAsia="Times New Roman" w:hAnsi="Times New Roman" w:cs="Times New Roman"/>
          <w:color w:val="212121"/>
          <w:sz w:val="28"/>
          <w:szCs w:val="28"/>
          <w:lang w:eastAsia="ru-RU"/>
        </w:rPr>
        <w:t>, муниципальные правовые акты, требования и условия которых нарушены;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сроки устранения нарушений;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фамилия, имя, отчество, специалиста, составившего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4. ПОРЯДОК И ФОРМЫ КОНТРОЛЯ ЗА ОСУЩЕСТВЛЕНИЕМ МУНИЦИПАЛЬНОГО 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4.1.  Порядок осуществления текущего контроля над соблюдением должностными лицами положений административного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4.1.1. Текущий контроль за соблюдением и исполнением положений настоящего регламента осуществляется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Текущий контроль осуществляется путем проведения главой </w:t>
      </w:r>
      <w:r w:rsidR="004D740A">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проверок соблюдения и исполнения специалистами положений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Периодичность осуществления текущего контроля устанавливается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  Проверка полноты и качества осуществления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4.2.1.  Проверка полноты и качества исполнения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 xml:space="preserve"> осуществляется на основании указаний главы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4.3. Ответственность </w:t>
      </w:r>
      <w:r w:rsidR="00DD3D50">
        <w:rPr>
          <w:rFonts w:ascii="Times New Roman" w:eastAsia="Times New Roman" w:hAnsi="Times New Roman" w:cs="Times New Roman"/>
          <w:color w:val="212121"/>
          <w:sz w:val="28"/>
          <w:szCs w:val="28"/>
          <w:lang w:eastAsia="ru-RU"/>
        </w:rPr>
        <w:t xml:space="preserve">должностных лиц </w:t>
      </w:r>
      <w:r w:rsidRPr="00F9071B">
        <w:rPr>
          <w:rFonts w:ascii="Times New Roman" w:eastAsia="Times New Roman" w:hAnsi="Times New Roman" w:cs="Times New Roman"/>
          <w:color w:val="212121"/>
          <w:sz w:val="28"/>
          <w:szCs w:val="28"/>
          <w:lang w:eastAsia="ru-RU"/>
        </w:rPr>
        <w:t>за решения и действия (бездействия) осуществляемые в ходе осуществления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865E1B" w:rsidRPr="00F9071B" w:rsidRDefault="004D740A"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00865E1B" w:rsidRPr="00F9071B">
        <w:rPr>
          <w:rFonts w:ascii="Times New Roman" w:eastAsia="Times New Roman" w:hAnsi="Times New Roman" w:cs="Times New Roman"/>
          <w:color w:val="212121"/>
          <w:sz w:val="28"/>
          <w:szCs w:val="28"/>
          <w:lang w:eastAsia="ru-RU"/>
        </w:rPr>
        <w:t>  несут персональную ответственность за: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соблюдения сроков исполнения административных процедур;</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соответствие результатов административных процедур требованиям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Персональная ответственность</w:t>
      </w:r>
      <w:r w:rsidR="004D740A">
        <w:rPr>
          <w:rFonts w:ascii="Times New Roman" w:eastAsia="Times New Roman" w:hAnsi="Times New Roman" w:cs="Times New Roman"/>
          <w:color w:val="212121"/>
          <w:sz w:val="28"/>
          <w:szCs w:val="28"/>
          <w:lang w:eastAsia="ru-RU"/>
        </w:rPr>
        <w:t xml:space="preserve"> должностных</w:t>
      </w:r>
      <w:r w:rsidR="00DD3D50">
        <w:rPr>
          <w:rFonts w:ascii="Times New Roman" w:eastAsia="Times New Roman" w:hAnsi="Times New Roman" w:cs="Times New Roman"/>
          <w:color w:val="212121"/>
          <w:sz w:val="28"/>
          <w:szCs w:val="28"/>
          <w:lang w:eastAsia="ru-RU"/>
        </w:rPr>
        <w:t xml:space="preserve"> лиц, осуществляющих муниципальный</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контроль</w:t>
      </w:r>
      <w:r w:rsidRPr="00F9071B">
        <w:rPr>
          <w:rFonts w:ascii="Times New Roman" w:eastAsia="Times New Roman" w:hAnsi="Times New Roman" w:cs="Times New Roman"/>
          <w:color w:val="212121"/>
          <w:sz w:val="28"/>
          <w:szCs w:val="28"/>
          <w:lang w:eastAsia="ru-RU"/>
        </w:rPr>
        <w:t>, закрепляется в их должностных инструкциях.</w:t>
      </w:r>
    </w:p>
    <w:p w:rsidR="004D740A" w:rsidRDefault="004D740A"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F20C21"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5.3. Жалоба юридического лица, индивидуального предпринимателя на действия (бездействие) должностных лиц</w:t>
      </w:r>
      <w:r w:rsidR="005E068B">
        <w:rPr>
          <w:rFonts w:ascii="Times New Roman" w:eastAsia="Times New Roman" w:hAnsi="Times New Roman" w:cs="Times New Roman"/>
          <w:color w:val="212121"/>
          <w:sz w:val="28"/>
          <w:szCs w:val="28"/>
          <w:lang w:eastAsia="ru-RU"/>
        </w:rPr>
        <w:t>, осуществляющих муниципальный контроль</w:t>
      </w:r>
      <w:r w:rsidRPr="00F9071B">
        <w:rPr>
          <w:rFonts w:ascii="Times New Roman" w:eastAsia="Times New Roman" w:hAnsi="Times New Roman" w:cs="Times New Roman"/>
          <w:color w:val="212121"/>
          <w:sz w:val="28"/>
          <w:szCs w:val="28"/>
          <w:lang w:eastAsia="ru-RU"/>
        </w:rPr>
        <w:t>, а также на принятые ими решения может быть подана лично либо направлена посредством почтового отправления:</w:t>
      </w:r>
    </w:p>
    <w:p w:rsidR="00865E1B" w:rsidRPr="00F9071B" w:rsidRDefault="00865E1B"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главе</w:t>
      </w:r>
      <w:r w:rsidR="005E068B">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по адресу:</w:t>
      </w:r>
      <w:r w:rsidR="00F20C21">
        <w:rPr>
          <w:rFonts w:ascii="Times New Roman" w:eastAsia="Times New Roman" w:hAnsi="Times New Roman" w:cs="Times New Roman"/>
          <w:color w:val="212121"/>
          <w:sz w:val="28"/>
          <w:szCs w:val="28"/>
          <w:lang w:eastAsia="ru-RU"/>
        </w:rPr>
        <w:t xml:space="preserve"> </w:t>
      </w:r>
      <w:r w:rsidR="00F9071B" w:rsidRPr="00F9071B">
        <w:rPr>
          <w:rFonts w:ascii="Times New Roman" w:eastAsia="Times New Roman" w:hAnsi="Times New Roman" w:cs="Times New Roman"/>
          <w:color w:val="212121"/>
          <w:sz w:val="28"/>
          <w:szCs w:val="28"/>
          <w:lang w:eastAsia="ru-RU"/>
        </w:rPr>
        <w:t>_____________________</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5.4. Жалоба должна содержать: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сведения о заявителе,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существо обжалуемых действий (бездействия) и решений (обстоятельства обжалуемого действия (бездействия), основания, по которым </w:t>
      </w:r>
      <w:r w:rsidRPr="00F9071B">
        <w:rPr>
          <w:rFonts w:ascii="Times New Roman" w:eastAsia="Times New Roman" w:hAnsi="Times New Roman" w:cs="Times New Roman"/>
          <w:color w:val="212121"/>
          <w:sz w:val="28"/>
          <w:szCs w:val="28"/>
          <w:lang w:eastAsia="ru-RU"/>
        </w:rPr>
        <w:lastRenderedPageBreak/>
        <w:t>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личную подпись заявителя (печать для юридических лиц и индивидуальных предпринимателей) и дату подписания.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5.5. Жалоба не рассматривается, если: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не указаны наименование заявителя и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случае</w:t>
      </w:r>
      <w:r w:rsidR="00F20C2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r w:rsidR="00F9071B"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sidR="00F20C21">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5.8. Жало</w:t>
      </w:r>
      <w:r w:rsidR="00E64D87">
        <w:rPr>
          <w:rFonts w:ascii="Times New Roman" w:eastAsia="Times New Roman" w:hAnsi="Times New Roman" w:cs="Times New Roman"/>
          <w:color w:val="212121"/>
          <w:sz w:val="28"/>
          <w:szCs w:val="28"/>
          <w:lang w:eastAsia="ru-RU"/>
        </w:rPr>
        <w:t>ба, поступившая в администрацию</w:t>
      </w:r>
      <w:r w:rsidRPr="00F9071B">
        <w:rPr>
          <w:rFonts w:ascii="Times New Roman" w:eastAsia="Times New Roman" w:hAnsi="Times New Roman" w:cs="Times New Roman"/>
          <w:color w:val="212121"/>
          <w:sz w:val="28"/>
          <w:szCs w:val="28"/>
          <w:lang w:eastAsia="ru-RU"/>
        </w:rPr>
        <w:t>, рассматривается в течение 30 дней со дня ее регистрации.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случаях, требующих проведения специальной проверки, истребования дополнительных материалов, принятия других мер, сроки </w:t>
      </w:r>
      <w:r w:rsidRPr="00F9071B">
        <w:rPr>
          <w:rFonts w:ascii="Times New Roman" w:eastAsia="Times New Roman" w:hAnsi="Times New Roman" w:cs="Times New Roman"/>
          <w:color w:val="212121"/>
          <w:sz w:val="28"/>
          <w:szCs w:val="28"/>
          <w:lang w:eastAsia="ru-RU"/>
        </w:rPr>
        <w:lastRenderedPageBreak/>
        <w:t>рассмотрения жалобы могут быть продлены не более чем на 30 дней, о чем заявитель должен быть уведомлен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5.9. Результатом досудебного (внесудебного) обжалования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полное либо частичное удовлетворение требований подателя жалобы;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отказ в удовлетворении требований подателя жалобы в полном объеме либо в части.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5.10. Решение по жалобе может быть обжаловано заявителем в судебном порядке.</w:t>
      </w:r>
    </w:p>
    <w:sectPr w:rsidR="00865E1B" w:rsidRPr="00F9071B" w:rsidSect="0000076E">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7BD" w:rsidRDefault="005B17BD" w:rsidP="0000076E">
      <w:pPr>
        <w:spacing w:after="0" w:line="240" w:lineRule="auto"/>
      </w:pPr>
      <w:r>
        <w:separator/>
      </w:r>
    </w:p>
  </w:endnote>
  <w:endnote w:type="continuationSeparator" w:id="1">
    <w:p w:rsidR="005B17BD" w:rsidRDefault="005B17BD" w:rsidP="00000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7BD" w:rsidRDefault="005B17BD" w:rsidP="0000076E">
      <w:pPr>
        <w:spacing w:after="0" w:line="240" w:lineRule="auto"/>
      </w:pPr>
      <w:r>
        <w:separator/>
      </w:r>
    </w:p>
  </w:footnote>
  <w:footnote w:type="continuationSeparator" w:id="1">
    <w:p w:rsidR="005B17BD" w:rsidRDefault="005B17BD" w:rsidP="00000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0254"/>
      <w:docPartObj>
        <w:docPartGallery w:val="Page Numbers (Top of Page)"/>
        <w:docPartUnique/>
      </w:docPartObj>
    </w:sdtPr>
    <w:sdtContent>
      <w:p w:rsidR="00554110" w:rsidRDefault="00554110">
        <w:pPr>
          <w:pStyle w:val="a3"/>
          <w:jc w:val="center"/>
        </w:pPr>
        <w:fldSimple w:instr=" PAGE   \* MERGEFORMAT ">
          <w:r w:rsidR="00AE5841">
            <w:rPr>
              <w:noProof/>
            </w:rPr>
            <w:t>2</w:t>
          </w:r>
        </w:fldSimple>
      </w:p>
    </w:sdtContent>
  </w:sdt>
  <w:p w:rsidR="00554110" w:rsidRDefault="005541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65E1B"/>
    <w:rsid w:val="0000076E"/>
    <w:rsid w:val="000E4D60"/>
    <w:rsid w:val="00113A6A"/>
    <w:rsid w:val="0018377F"/>
    <w:rsid w:val="001F5294"/>
    <w:rsid w:val="00201698"/>
    <w:rsid w:val="00304E9C"/>
    <w:rsid w:val="003478B7"/>
    <w:rsid w:val="003D121C"/>
    <w:rsid w:val="004902E6"/>
    <w:rsid w:val="004D740A"/>
    <w:rsid w:val="00554110"/>
    <w:rsid w:val="00593021"/>
    <w:rsid w:val="005B17BD"/>
    <w:rsid w:val="005C7C93"/>
    <w:rsid w:val="005D1D10"/>
    <w:rsid w:val="005D764D"/>
    <w:rsid w:val="005E065C"/>
    <w:rsid w:val="005E068B"/>
    <w:rsid w:val="005E7F82"/>
    <w:rsid w:val="00633E3F"/>
    <w:rsid w:val="006437E2"/>
    <w:rsid w:val="00713FB7"/>
    <w:rsid w:val="00723E19"/>
    <w:rsid w:val="0079076A"/>
    <w:rsid w:val="007B1EAD"/>
    <w:rsid w:val="007C030C"/>
    <w:rsid w:val="007E0145"/>
    <w:rsid w:val="007E155D"/>
    <w:rsid w:val="0082713F"/>
    <w:rsid w:val="00865E1B"/>
    <w:rsid w:val="008B20DA"/>
    <w:rsid w:val="008F0FAE"/>
    <w:rsid w:val="00963EE8"/>
    <w:rsid w:val="009653BA"/>
    <w:rsid w:val="00A0401F"/>
    <w:rsid w:val="00A218A1"/>
    <w:rsid w:val="00A850E1"/>
    <w:rsid w:val="00AE5841"/>
    <w:rsid w:val="00AF4D5D"/>
    <w:rsid w:val="00B21F36"/>
    <w:rsid w:val="00C22713"/>
    <w:rsid w:val="00C34F15"/>
    <w:rsid w:val="00C86E7C"/>
    <w:rsid w:val="00CF7F80"/>
    <w:rsid w:val="00D82EB3"/>
    <w:rsid w:val="00DC39C7"/>
    <w:rsid w:val="00DD3D50"/>
    <w:rsid w:val="00DE3DD6"/>
    <w:rsid w:val="00E24BD3"/>
    <w:rsid w:val="00E64D87"/>
    <w:rsid w:val="00E823DC"/>
    <w:rsid w:val="00EF264E"/>
    <w:rsid w:val="00F20C21"/>
    <w:rsid w:val="00F9071B"/>
    <w:rsid w:val="00FA6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13"/>
  </w:style>
  <w:style w:type="paragraph" w:styleId="1">
    <w:name w:val="heading 1"/>
    <w:basedOn w:val="a"/>
    <w:next w:val="a"/>
    <w:link w:val="10"/>
    <w:qFormat/>
    <w:rsid w:val="00554110"/>
    <w:pPr>
      <w:keepNext/>
      <w:spacing w:after="0" w:line="240" w:lineRule="auto"/>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554110"/>
    <w:rPr>
      <w:rFonts w:ascii="Times New Roman" w:eastAsia="Calibri" w:hAnsi="Times New Roman" w:cs="Times New Roman"/>
      <w:b/>
      <w:bCs/>
      <w:sz w:val="24"/>
      <w:szCs w:val="24"/>
      <w:lang w:eastAsia="ru-RU"/>
    </w:rPr>
  </w:style>
  <w:style w:type="paragraph" w:styleId="a8">
    <w:name w:val="No Spacing"/>
    <w:uiPriority w:val="1"/>
    <w:qFormat/>
    <w:rsid w:val="00554110"/>
    <w:pPr>
      <w:spacing w:after="0" w:line="240" w:lineRule="auto"/>
    </w:pPr>
  </w:style>
  <w:style w:type="paragraph" w:styleId="a9">
    <w:name w:val="Normal (Web)"/>
    <w:basedOn w:val="a"/>
    <w:rsid w:val="00554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554110"/>
    <w:rPr>
      <w:b/>
      <w:bCs/>
    </w:rPr>
  </w:style>
  <w:style w:type="character" w:customStyle="1" w:styleId="ab">
    <w:name w:val="Основной текст Знак"/>
    <w:aliases w:val="бпОсновной текст Знак"/>
    <w:basedOn w:val="a0"/>
    <w:link w:val="ac"/>
    <w:locked/>
    <w:rsid w:val="00554110"/>
    <w:rPr>
      <w:sz w:val="24"/>
      <w:szCs w:val="24"/>
      <w:lang w:eastAsia="ru-RU"/>
    </w:rPr>
  </w:style>
  <w:style w:type="paragraph" w:styleId="ac">
    <w:name w:val="Body Text"/>
    <w:aliases w:val="бпОсновной текст"/>
    <w:basedOn w:val="a"/>
    <w:link w:val="ab"/>
    <w:rsid w:val="00554110"/>
    <w:pPr>
      <w:spacing w:after="120" w:line="240" w:lineRule="auto"/>
    </w:pPr>
    <w:rPr>
      <w:sz w:val="24"/>
      <w:szCs w:val="24"/>
      <w:lang w:eastAsia="ru-RU"/>
    </w:rPr>
  </w:style>
  <w:style w:type="character" w:customStyle="1" w:styleId="11">
    <w:name w:val="Основной текст Знак1"/>
    <w:basedOn w:val="a0"/>
    <w:link w:val="ac"/>
    <w:uiPriority w:val="99"/>
    <w:semiHidden/>
    <w:rsid w:val="00554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1B35F7686995870467831445295A9CE87569E4855F0200E81CBDDA814FA146F6B31ABF891D243199EB63D48C9741780B736E3B09FC11C7174H" TargetMode="External"/><Relationship Id="rId13" Type="http://schemas.openxmlformats.org/officeDocument/2006/relationships/hyperlink" Target="consultantplus://offline/ref=66DC85FBF2715FC4558B9C929DCD94F25835F9563591BD9BD424178829E67F195ABAA58594D157D6i8h7K" TargetMode="External"/><Relationship Id="rId18" Type="http://schemas.openxmlformats.org/officeDocument/2006/relationships/hyperlink" Target="consultantplus://offline/ref=5F8BB000E175CD50560D643276A4A70F8598AA4F19A9E339374D4FAD91CF66C773FFC85431UCn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6DC85FBF2715FC4558B9C929DCD94F25835F9563591BD9BD424178829E67F195ABAA58594D157D6i8h7K" TargetMode="External"/><Relationship Id="rId17" Type="http://schemas.openxmlformats.org/officeDocument/2006/relationships/hyperlink" Target="consultantplus://offline/ref=5F8BB000E175CD50560D643276A4A70F8598AA4F19A9E339374D4FAD91CF66C773FFC85436UCn4I" TargetMode="External"/><Relationship Id="rId2" Type="http://schemas.openxmlformats.org/officeDocument/2006/relationships/numbering" Target="numbering.xml"/><Relationship Id="rId16" Type="http://schemas.openxmlformats.org/officeDocument/2006/relationships/hyperlink" Target="consultantplus://offline/ref=5F8BB000E175CD50560D643276A4A70F8598AA4F19A9E339374D4FAD91CF66C773FFC85536UCn6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DC85FBF2715FC4558B9C929DCD94F25835F9563591BD9BD424178829E67F195ABAA58594D157D6i8h7K" TargetMode="External"/><Relationship Id="rId5" Type="http://schemas.openxmlformats.org/officeDocument/2006/relationships/webSettings" Target="webSettings.xml"/><Relationship Id="rId15" Type="http://schemas.openxmlformats.org/officeDocument/2006/relationships/hyperlink" Target="consultantplus://offline/ref=5F8BB000E175CD50560D643276A4A70F8598AA4F19A9E339374D4FAD91CF66C773FFC85536UCn7I" TargetMode="External"/><Relationship Id="rId23" Type="http://schemas.microsoft.com/office/2007/relationships/stylesWithEffects" Target="stylesWithEffects.xml"/><Relationship Id="rId10" Type="http://schemas.openxmlformats.org/officeDocument/2006/relationships/hyperlink" Target="http://internet.garant.ru/" TargetMode="External"/><Relationship Id="rId19" Type="http://schemas.openxmlformats.org/officeDocument/2006/relationships/hyperlink" Target="consultantplus://offline/ref=5F8BB000E175CD50560D643276A4A70F8699AF461CAAE339374D4FAD91CF66C773FFC85633C10EFEU2n2I" TargetMode="External"/><Relationship Id="rId4" Type="http://schemas.openxmlformats.org/officeDocument/2006/relationships/settings" Target="settings.xml"/><Relationship Id="rId9" Type="http://schemas.openxmlformats.org/officeDocument/2006/relationships/hyperlink" Target="consultantplus://offline/ref=8221B35F7686995870467831445295A9CE87569E4855F0200E81CBDDA814FA146F6B31ABF891D243199EB63D48C9741780B736E3B09FC11C7174H" TargetMode="External"/><Relationship Id="rId14" Type="http://schemas.openxmlformats.org/officeDocument/2006/relationships/hyperlink" Target="consultantplus://offline/ref=66DC85FBF2715FC4558B9C929DCD94F25835F9563591BD9BD424178829E67F195ABAA58594D157D6i8h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1CD8B-43FB-41B0-82D6-0D3ECDEF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28</Pages>
  <Words>10412</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69622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Геннадьевна Черноок</dc:creator>
  <cp:lastModifiedBy>user</cp:lastModifiedBy>
  <cp:revision>42</cp:revision>
  <cp:lastPrinted>2020-12-14T09:45:00Z</cp:lastPrinted>
  <dcterms:created xsi:type="dcterms:W3CDTF">2020-08-26T06:23:00Z</dcterms:created>
  <dcterms:modified xsi:type="dcterms:W3CDTF">2020-12-14T09:45:00Z</dcterms:modified>
</cp:coreProperties>
</file>