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F3" w:rsidRPr="003E63B5" w:rsidRDefault="00E51FF3" w:rsidP="00E51FF3">
      <w:pPr>
        <w:jc w:val="center"/>
        <w:rPr>
          <w:b/>
          <w:sz w:val="28"/>
          <w:szCs w:val="28"/>
        </w:rPr>
      </w:pPr>
      <w:r w:rsidRPr="003E63B5">
        <w:rPr>
          <w:b/>
          <w:sz w:val="28"/>
          <w:szCs w:val="28"/>
        </w:rPr>
        <w:t>АДМИНИСТРАЦИЯ МУНИЦИПАЛЬНОГО ОБРАЗОВАНИЯ</w:t>
      </w:r>
    </w:p>
    <w:p w:rsidR="00E51FF3" w:rsidRPr="003E63B5" w:rsidRDefault="00E51FF3" w:rsidP="00E51FF3">
      <w:pPr>
        <w:jc w:val="center"/>
        <w:rPr>
          <w:b/>
          <w:sz w:val="28"/>
          <w:szCs w:val="28"/>
        </w:rPr>
      </w:pPr>
      <w:r w:rsidRPr="003E63B5">
        <w:rPr>
          <w:b/>
          <w:sz w:val="28"/>
          <w:szCs w:val="28"/>
        </w:rPr>
        <w:t>ХВАЛОВСКОЕ СЕЛЬСКОЕ ПОСЕЛЕНИЕ</w:t>
      </w:r>
    </w:p>
    <w:p w:rsidR="00E51FF3" w:rsidRPr="003E63B5" w:rsidRDefault="00E51FF3" w:rsidP="00E51FF3">
      <w:pPr>
        <w:jc w:val="center"/>
        <w:rPr>
          <w:b/>
          <w:sz w:val="28"/>
          <w:szCs w:val="28"/>
        </w:rPr>
      </w:pPr>
      <w:r w:rsidRPr="003E63B5">
        <w:rPr>
          <w:b/>
          <w:sz w:val="28"/>
          <w:szCs w:val="28"/>
        </w:rPr>
        <w:t>ВОЛХОВСКОГО МУНИЦИПАЛЬНОГО РАЙОНА</w:t>
      </w:r>
    </w:p>
    <w:p w:rsidR="00E51FF3" w:rsidRDefault="00E51FF3" w:rsidP="00E51FF3">
      <w:pPr>
        <w:jc w:val="center"/>
        <w:rPr>
          <w:b/>
          <w:sz w:val="28"/>
          <w:szCs w:val="28"/>
        </w:rPr>
      </w:pPr>
      <w:r w:rsidRPr="003E63B5">
        <w:rPr>
          <w:b/>
          <w:sz w:val="28"/>
          <w:szCs w:val="28"/>
        </w:rPr>
        <w:t>ЛЕНИНГРАДСКОЙ ОБЛАСТИ</w:t>
      </w:r>
    </w:p>
    <w:p w:rsidR="00E51FF3" w:rsidRDefault="00E51FF3" w:rsidP="00E51FF3">
      <w:pPr>
        <w:jc w:val="center"/>
        <w:rPr>
          <w:b/>
          <w:sz w:val="28"/>
          <w:szCs w:val="28"/>
        </w:rPr>
      </w:pPr>
    </w:p>
    <w:p w:rsidR="00E51FF3" w:rsidRPr="003E63B5" w:rsidRDefault="00E51FF3" w:rsidP="00E51FF3">
      <w:pPr>
        <w:jc w:val="center"/>
        <w:rPr>
          <w:b/>
          <w:sz w:val="28"/>
          <w:szCs w:val="28"/>
        </w:rPr>
      </w:pPr>
    </w:p>
    <w:p w:rsidR="00E51FF3" w:rsidRDefault="00E51FF3" w:rsidP="00E51FF3">
      <w:pPr>
        <w:jc w:val="center"/>
        <w:rPr>
          <w:b/>
          <w:sz w:val="28"/>
          <w:szCs w:val="28"/>
        </w:rPr>
      </w:pPr>
      <w:r w:rsidRPr="003E63B5">
        <w:rPr>
          <w:b/>
          <w:sz w:val="28"/>
          <w:szCs w:val="28"/>
        </w:rPr>
        <w:t>ПОСТАНОВЛЕНИЕ</w:t>
      </w:r>
    </w:p>
    <w:p w:rsidR="00E51FF3" w:rsidRDefault="00E51FF3" w:rsidP="00E51FF3">
      <w:pPr>
        <w:jc w:val="center"/>
        <w:rPr>
          <w:b/>
          <w:sz w:val="28"/>
          <w:szCs w:val="28"/>
        </w:rPr>
      </w:pPr>
    </w:p>
    <w:p w:rsidR="00E51FF3" w:rsidRDefault="00E51FF3" w:rsidP="00E51FF3">
      <w:pPr>
        <w:jc w:val="center"/>
        <w:rPr>
          <w:b/>
          <w:sz w:val="28"/>
          <w:szCs w:val="28"/>
        </w:rPr>
      </w:pPr>
    </w:p>
    <w:p w:rsidR="00E51FF3" w:rsidRDefault="00E51FF3" w:rsidP="00E51FF3">
      <w:pPr>
        <w:jc w:val="center"/>
        <w:rPr>
          <w:b/>
          <w:sz w:val="28"/>
          <w:szCs w:val="28"/>
        </w:rPr>
      </w:pPr>
      <w:r>
        <w:rPr>
          <w:sz w:val="28"/>
          <w:szCs w:val="28"/>
        </w:rPr>
        <w:t xml:space="preserve">от 03 декабря  2018 года  № </w:t>
      </w:r>
      <w:r>
        <w:rPr>
          <w:b/>
          <w:sz w:val="28"/>
          <w:szCs w:val="28"/>
        </w:rPr>
        <w:t xml:space="preserve"> 113</w:t>
      </w:r>
    </w:p>
    <w:p w:rsidR="00E51FF3" w:rsidRPr="00231CBC" w:rsidRDefault="00E51FF3" w:rsidP="00E51FF3">
      <w:pPr>
        <w:jc w:val="center"/>
        <w:rPr>
          <w:b/>
          <w:sz w:val="28"/>
          <w:szCs w:val="28"/>
        </w:rPr>
      </w:pPr>
    </w:p>
    <w:p w:rsidR="00E51FF3" w:rsidRPr="00231CBC" w:rsidRDefault="00E51FF3" w:rsidP="00E51FF3">
      <w:pPr>
        <w:rPr>
          <w:b/>
        </w:rPr>
      </w:pPr>
    </w:p>
    <w:p w:rsidR="00E51FF3" w:rsidRPr="00231CBC" w:rsidRDefault="00E51FF3" w:rsidP="00E51FF3">
      <w:pPr>
        <w:jc w:val="center"/>
        <w:rPr>
          <w:b/>
          <w:sz w:val="28"/>
          <w:szCs w:val="28"/>
        </w:rPr>
      </w:pPr>
      <w:r>
        <w:rPr>
          <w:b/>
          <w:sz w:val="28"/>
          <w:szCs w:val="28"/>
        </w:rPr>
        <w:t xml:space="preserve"> Об утверждении </w:t>
      </w:r>
      <w:r w:rsidRPr="00231CBC">
        <w:rPr>
          <w:b/>
          <w:sz w:val="28"/>
          <w:szCs w:val="28"/>
        </w:rPr>
        <w:t>Перечня обязанностей</w:t>
      </w:r>
      <w:r>
        <w:rPr>
          <w:b/>
          <w:sz w:val="28"/>
          <w:szCs w:val="28"/>
        </w:rPr>
        <w:t xml:space="preserve">, </w:t>
      </w:r>
      <w:r w:rsidRPr="00231CBC">
        <w:rPr>
          <w:b/>
          <w:sz w:val="28"/>
          <w:szCs w:val="28"/>
        </w:rPr>
        <w:t xml:space="preserve"> ограничений и запретов для соблюдения муниципальными служащими в администрации  муниципального образования Хваловское сельское поселение</w:t>
      </w:r>
    </w:p>
    <w:p w:rsidR="00E51FF3" w:rsidRDefault="00E51FF3" w:rsidP="00E51FF3">
      <w:pPr>
        <w:shd w:val="clear" w:color="auto" w:fill="FFFFFF"/>
        <w:rPr>
          <w:sz w:val="28"/>
          <w:szCs w:val="28"/>
        </w:rPr>
      </w:pPr>
    </w:p>
    <w:p w:rsidR="00E51FF3" w:rsidRPr="00AB4F01" w:rsidRDefault="00E51FF3" w:rsidP="00E51FF3">
      <w:pPr>
        <w:shd w:val="clear" w:color="auto" w:fill="FFFFFF"/>
        <w:rPr>
          <w:b/>
          <w:spacing w:val="-13"/>
        </w:rPr>
      </w:pPr>
    </w:p>
    <w:p w:rsidR="00E51FF3" w:rsidRDefault="00E51FF3" w:rsidP="00E51FF3">
      <w:pPr>
        <w:shd w:val="clear" w:color="auto" w:fill="FFFFFF"/>
        <w:ind w:firstLine="720"/>
        <w:jc w:val="both"/>
        <w:rPr>
          <w:sz w:val="28"/>
          <w:szCs w:val="28"/>
        </w:rPr>
      </w:pPr>
      <w:r>
        <w:rPr>
          <w:b/>
          <w:sz w:val="28"/>
          <w:szCs w:val="28"/>
        </w:rPr>
        <w:t xml:space="preserve"> </w:t>
      </w:r>
      <w:r>
        <w:rPr>
          <w:sz w:val="28"/>
          <w:szCs w:val="28"/>
        </w:rPr>
        <w:t>В соответствии со статьями 13, 14  Федерального закона от 02.03.2007 №25-ФЗ «О муниципальной службе в Российской Федерации»  (с изменениями), ст. 12  Федерального закона от 25.12.2008 № 273-ФЗ « О противодействии коррупции»:</w:t>
      </w:r>
    </w:p>
    <w:p w:rsidR="00E51FF3" w:rsidRDefault="00E51FF3" w:rsidP="00E51FF3">
      <w:pPr>
        <w:shd w:val="clear" w:color="auto" w:fill="FFFFFF"/>
        <w:ind w:firstLine="720"/>
        <w:jc w:val="both"/>
        <w:rPr>
          <w:sz w:val="28"/>
          <w:szCs w:val="28"/>
        </w:rPr>
      </w:pPr>
    </w:p>
    <w:p w:rsidR="00E51FF3" w:rsidRDefault="00E51FF3" w:rsidP="00E51FF3">
      <w:pPr>
        <w:shd w:val="clear" w:color="auto" w:fill="FFFFFF"/>
        <w:ind w:firstLine="720"/>
        <w:jc w:val="both"/>
        <w:rPr>
          <w:b/>
          <w:sz w:val="28"/>
          <w:szCs w:val="28"/>
        </w:rPr>
      </w:pPr>
      <w:r>
        <w:rPr>
          <w:b/>
          <w:sz w:val="28"/>
          <w:szCs w:val="28"/>
        </w:rPr>
        <w:t>п</w:t>
      </w:r>
      <w:r w:rsidRPr="00912709">
        <w:rPr>
          <w:b/>
          <w:sz w:val="28"/>
          <w:szCs w:val="28"/>
        </w:rPr>
        <w:t xml:space="preserve">остановляю: </w:t>
      </w:r>
    </w:p>
    <w:p w:rsidR="00E51FF3" w:rsidRPr="00912709" w:rsidRDefault="00E51FF3" w:rsidP="00E51FF3">
      <w:pPr>
        <w:shd w:val="clear" w:color="auto" w:fill="FFFFFF"/>
        <w:ind w:firstLine="720"/>
        <w:jc w:val="both"/>
        <w:rPr>
          <w:b/>
          <w:sz w:val="28"/>
          <w:szCs w:val="28"/>
        </w:rPr>
      </w:pPr>
    </w:p>
    <w:p w:rsidR="00E51FF3" w:rsidRPr="00BB1FF8" w:rsidRDefault="000A1803" w:rsidP="00BB1FF8">
      <w:pPr>
        <w:jc w:val="both"/>
        <w:rPr>
          <w:sz w:val="28"/>
          <w:szCs w:val="28"/>
        </w:rPr>
      </w:pPr>
      <w:r>
        <w:tab/>
      </w:r>
      <w:r w:rsidR="00E51FF3" w:rsidRPr="00BB1FF8">
        <w:rPr>
          <w:sz w:val="28"/>
          <w:szCs w:val="28"/>
        </w:rPr>
        <w:t>1. Утвердить   Перечня обязанностей,  ограничений и запретов для соблюдения муниципальными служащими в администрации  муниципального образования Хваловское сельское поселение   согласно приложению.</w:t>
      </w:r>
    </w:p>
    <w:p w:rsidR="00BB1FF8" w:rsidRPr="00BB1FF8" w:rsidRDefault="000A1803" w:rsidP="00BB1FF8">
      <w:pPr>
        <w:jc w:val="both"/>
        <w:rPr>
          <w:sz w:val="28"/>
          <w:szCs w:val="28"/>
        </w:rPr>
      </w:pPr>
      <w:r w:rsidRPr="00BB1FF8">
        <w:rPr>
          <w:sz w:val="28"/>
          <w:szCs w:val="28"/>
        </w:rPr>
        <w:tab/>
      </w:r>
      <w:r w:rsidR="00E51FF3" w:rsidRPr="00BB1FF8">
        <w:rPr>
          <w:sz w:val="28"/>
          <w:szCs w:val="28"/>
        </w:rPr>
        <w:t xml:space="preserve">2. Постановление </w:t>
      </w:r>
      <w:r w:rsidR="00BB1FF8" w:rsidRPr="00BB1FF8">
        <w:rPr>
          <w:sz w:val="28"/>
          <w:szCs w:val="28"/>
        </w:rPr>
        <w:t xml:space="preserve"> от 25 марта 2015 года  №  43 </w:t>
      </w:r>
      <w:r w:rsidR="00BB1FF8">
        <w:rPr>
          <w:sz w:val="28"/>
          <w:szCs w:val="28"/>
        </w:rPr>
        <w:t>«</w:t>
      </w:r>
      <w:r w:rsidR="00BB1FF8" w:rsidRPr="00BB1FF8">
        <w:rPr>
          <w:sz w:val="28"/>
          <w:szCs w:val="28"/>
        </w:rPr>
        <w:t>Об утверждении «Порядка соблюдения муниципальными служащими ограничений и запретов в администрации  муниципального образования  Хваловское сельское поселение     Волховского муниципального района  Ленинградской области»</w:t>
      </w:r>
    </w:p>
    <w:p w:rsidR="00E51FF3" w:rsidRPr="00BB1FF8" w:rsidRDefault="00E51FF3" w:rsidP="000A1803">
      <w:pPr>
        <w:jc w:val="both"/>
        <w:rPr>
          <w:sz w:val="28"/>
          <w:szCs w:val="28"/>
        </w:rPr>
      </w:pPr>
      <w:r w:rsidRPr="00BB1FF8">
        <w:rPr>
          <w:sz w:val="28"/>
          <w:szCs w:val="28"/>
        </w:rPr>
        <w:t>считать утратившим силу</w:t>
      </w:r>
    </w:p>
    <w:p w:rsidR="00E51FF3" w:rsidRPr="00BB1FF8" w:rsidRDefault="000A1803" w:rsidP="000A1803">
      <w:pPr>
        <w:jc w:val="both"/>
        <w:rPr>
          <w:sz w:val="28"/>
          <w:szCs w:val="28"/>
        </w:rPr>
      </w:pPr>
      <w:r w:rsidRPr="00BB1FF8">
        <w:rPr>
          <w:sz w:val="28"/>
          <w:szCs w:val="28"/>
        </w:rPr>
        <w:tab/>
      </w:r>
      <w:r w:rsidR="00E51FF3" w:rsidRPr="00BB1FF8">
        <w:rPr>
          <w:sz w:val="28"/>
          <w:szCs w:val="28"/>
        </w:rPr>
        <w:t>3.  Специалисту, ответственному за кадровую работу в администрации МО  Хваловское сельское поселение, ознакомить муниципальных служащих с данным постановлением.</w:t>
      </w:r>
    </w:p>
    <w:p w:rsidR="00E51FF3" w:rsidRPr="000A1803" w:rsidRDefault="000A1803" w:rsidP="000A1803">
      <w:pPr>
        <w:jc w:val="both"/>
        <w:rPr>
          <w:sz w:val="28"/>
          <w:szCs w:val="28"/>
        </w:rPr>
      </w:pPr>
      <w:r w:rsidRPr="00BB1FF8">
        <w:rPr>
          <w:sz w:val="28"/>
          <w:szCs w:val="28"/>
        </w:rPr>
        <w:tab/>
      </w:r>
      <w:r w:rsidR="00E51FF3" w:rsidRPr="00BB1FF8">
        <w:rPr>
          <w:sz w:val="28"/>
          <w:szCs w:val="28"/>
        </w:rPr>
        <w:t xml:space="preserve">4.  </w:t>
      </w:r>
      <w:proofErr w:type="gramStart"/>
      <w:r w:rsidR="00E51FF3" w:rsidRPr="00BB1FF8">
        <w:rPr>
          <w:sz w:val="28"/>
          <w:szCs w:val="28"/>
        </w:rPr>
        <w:t>Контроль за</w:t>
      </w:r>
      <w:proofErr w:type="gramEnd"/>
      <w:r w:rsidR="00E51FF3" w:rsidRPr="00BB1FF8">
        <w:rPr>
          <w:sz w:val="28"/>
          <w:szCs w:val="28"/>
        </w:rPr>
        <w:t xml:space="preserve"> исполнением</w:t>
      </w:r>
      <w:r w:rsidR="00E51FF3" w:rsidRPr="000A1803">
        <w:rPr>
          <w:sz w:val="28"/>
          <w:szCs w:val="28"/>
        </w:rPr>
        <w:t xml:space="preserve"> постановления  оставляю за собой.</w:t>
      </w:r>
    </w:p>
    <w:p w:rsidR="00E51FF3" w:rsidRPr="005B64F4" w:rsidRDefault="00E51FF3" w:rsidP="00E51FF3"/>
    <w:p w:rsidR="00E51FF3" w:rsidRDefault="00E51FF3" w:rsidP="00E51FF3">
      <w:pPr>
        <w:rPr>
          <w:sz w:val="28"/>
          <w:szCs w:val="28"/>
        </w:rPr>
      </w:pPr>
      <w:r>
        <w:rPr>
          <w:sz w:val="28"/>
          <w:szCs w:val="28"/>
        </w:rPr>
        <w:t xml:space="preserve"> </w:t>
      </w:r>
    </w:p>
    <w:p w:rsidR="00E51FF3" w:rsidRDefault="00E51FF3" w:rsidP="00E51FF3">
      <w:pPr>
        <w:jc w:val="both"/>
        <w:rPr>
          <w:sz w:val="28"/>
          <w:szCs w:val="28"/>
        </w:rPr>
      </w:pPr>
    </w:p>
    <w:p w:rsidR="00E51FF3" w:rsidRDefault="00E51FF3" w:rsidP="00E51FF3">
      <w:pPr>
        <w:jc w:val="both"/>
        <w:rPr>
          <w:sz w:val="28"/>
          <w:szCs w:val="28"/>
        </w:rPr>
      </w:pPr>
      <w:r>
        <w:rPr>
          <w:sz w:val="28"/>
          <w:szCs w:val="28"/>
        </w:rPr>
        <w:t>Глава администрации</w:t>
      </w:r>
    </w:p>
    <w:p w:rsidR="00E51FF3" w:rsidRDefault="00E51FF3" w:rsidP="00E51FF3">
      <w:pPr>
        <w:rPr>
          <w:sz w:val="28"/>
          <w:szCs w:val="28"/>
        </w:rPr>
      </w:pPr>
      <w:r>
        <w:rPr>
          <w:sz w:val="28"/>
          <w:szCs w:val="28"/>
        </w:rPr>
        <w:t>МО Хваловское сельское поселение                                             Т.А.Снегирева</w:t>
      </w:r>
    </w:p>
    <w:p w:rsidR="00E51FF3" w:rsidRDefault="00E51FF3" w:rsidP="00E51FF3">
      <w:pPr>
        <w:rPr>
          <w:sz w:val="28"/>
          <w:szCs w:val="28"/>
        </w:rPr>
      </w:pPr>
    </w:p>
    <w:p w:rsidR="00E51FF3" w:rsidRPr="000A1803" w:rsidRDefault="00E51FF3" w:rsidP="00E51FF3">
      <w:pPr>
        <w:rPr>
          <w:sz w:val="20"/>
          <w:szCs w:val="20"/>
        </w:rPr>
      </w:pPr>
    </w:p>
    <w:p w:rsidR="00E51FF3" w:rsidRPr="000A1803" w:rsidRDefault="000A1803" w:rsidP="00E51FF3">
      <w:pPr>
        <w:rPr>
          <w:sz w:val="20"/>
          <w:szCs w:val="20"/>
        </w:rPr>
      </w:pPr>
      <w:r w:rsidRPr="000A1803">
        <w:rPr>
          <w:sz w:val="20"/>
          <w:szCs w:val="20"/>
        </w:rPr>
        <w:t>исп. В.В.Кудрина 39632</w:t>
      </w:r>
    </w:p>
    <w:p w:rsidR="00BB1FF8" w:rsidRDefault="00BB1FF8" w:rsidP="00E51FF3">
      <w:pPr>
        <w:jc w:val="right"/>
      </w:pPr>
    </w:p>
    <w:p w:rsidR="00E51FF3" w:rsidRDefault="00E51FF3" w:rsidP="00E51FF3">
      <w:pPr>
        <w:jc w:val="right"/>
      </w:pPr>
      <w:r>
        <w:lastRenderedPageBreak/>
        <w:t>Приложение</w:t>
      </w:r>
    </w:p>
    <w:p w:rsidR="00E51FF3" w:rsidRDefault="00E51FF3" w:rsidP="00E51FF3">
      <w:pPr>
        <w:jc w:val="right"/>
      </w:pPr>
      <w:r>
        <w:t>утверждено постановлением</w:t>
      </w:r>
    </w:p>
    <w:p w:rsidR="00E51FF3" w:rsidRDefault="00E51FF3" w:rsidP="00E51FF3">
      <w:pPr>
        <w:jc w:val="right"/>
      </w:pPr>
      <w:r>
        <w:t>главы администрации</w:t>
      </w:r>
    </w:p>
    <w:p w:rsidR="00E51FF3" w:rsidRDefault="00E51FF3" w:rsidP="00E51FF3">
      <w:pPr>
        <w:jc w:val="right"/>
      </w:pPr>
      <w:r>
        <w:t>Хваловское сельское поселение</w:t>
      </w:r>
    </w:p>
    <w:p w:rsidR="00E51FF3" w:rsidRDefault="00E51FF3" w:rsidP="00E51FF3">
      <w:pPr>
        <w:jc w:val="right"/>
      </w:pPr>
      <w:r>
        <w:t xml:space="preserve">от 03.12.2018 № 113  </w:t>
      </w:r>
    </w:p>
    <w:p w:rsidR="00E51FF3" w:rsidRPr="005B64F4" w:rsidRDefault="00E51FF3" w:rsidP="00E51FF3">
      <w:pPr>
        <w:jc w:val="center"/>
        <w:rPr>
          <w:b/>
        </w:rPr>
      </w:pPr>
    </w:p>
    <w:p w:rsidR="00E51FF3" w:rsidRPr="005B64F4" w:rsidRDefault="00E51FF3" w:rsidP="00E51FF3">
      <w:pPr>
        <w:jc w:val="center"/>
        <w:rPr>
          <w:b/>
        </w:rPr>
      </w:pPr>
    </w:p>
    <w:p w:rsidR="00E51FF3" w:rsidRPr="00BB1FF8" w:rsidRDefault="00E51FF3" w:rsidP="00BB1FF8">
      <w:pPr>
        <w:jc w:val="center"/>
        <w:rPr>
          <w:b/>
        </w:rPr>
      </w:pPr>
    </w:p>
    <w:p w:rsidR="00E51FF3" w:rsidRPr="00BB1FF8" w:rsidRDefault="00E51FF3" w:rsidP="00BB1FF8">
      <w:pPr>
        <w:jc w:val="center"/>
        <w:rPr>
          <w:b/>
          <w:sz w:val="28"/>
          <w:szCs w:val="28"/>
        </w:rPr>
      </w:pPr>
      <w:r w:rsidRPr="00BB1FF8">
        <w:rPr>
          <w:b/>
          <w:sz w:val="28"/>
          <w:szCs w:val="28"/>
        </w:rPr>
        <w:t>Перечень  обязанностей,  ограничений и запретов для соблюдения муниципальными служащими в администрации  муниципального образования Хваловское сельское поселение</w:t>
      </w:r>
    </w:p>
    <w:p w:rsidR="00E51FF3" w:rsidRPr="00BB1FF8" w:rsidRDefault="00E51FF3" w:rsidP="00BB1FF8">
      <w:pPr>
        <w:jc w:val="both"/>
        <w:rPr>
          <w:sz w:val="28"/>
          <w:szCs w:val="28"/>
        </w:rPr>
      </w:pPr>
    </w:p>
    <w:p w:rsidR="00E51FF3" w:rsidRPr="00BB1FF8" w:rsidRDefault="00BB1FF8" w:rsidP="00BB1FF8">
      <w:pPr>
        <w:jc w:val="both"/>
        <w:rPr>
          <w:sz w:val="28"/>
          <w:szCs w:val="28"/>
        </w:rPr>
      </w:pPr>
      <w:r>
        <w:rPr>
          <w:sz w:val="28"/>
          <w:szCs w:val="28"/>
        </w:rPr>
        <w:t xml:space="preserve"> </w:t>
      </w:r>
      <w:r>
        <w:rPr>
          <w:sz w:val="28"/>
          <w:szCs w:val="28"/>
        </w:rPr>
        <w:tab/>
      </w:r>
      <w:r w:rsidR="00E51FF3" w:rsidRPr="00BB1FF8">
        <w:rPr>
          <w:sz w:val="28"/>
          <w:szCs w:val="28"/>
        </w:rPr>
        <w:t>Основные обязанности муниципального служащего</w:t>
      </w:r>
    </w:p>
    <w:p w:rsidR="00E51FF3" w:rsidRPr="00BB1FF8" w:rsidRDefault="00E51FF3" w:rsidP="00BB1FF8">
      <w:pPr>
        <w:jc w:val="both"/>
        <w:rPr>
          <w:sz w:val="28"/>
          <w:szCs w:val="28"/>
        </w:rPr>
      </w:pPr>
    </w:p>
    <w:p w:rsidR="00E51FF3" w:rsidRPr="00BB1FF8" w:rsidRDefault="00E51FF3" w:rsidP="00BB1FF8">
      <w:pPr>
        <w:jc w:val="both"/>
        <w:rPr>
          <w:sz w:val="28"/>
          <w:szCs w:val="28"/>
        </w:rPr>
      </w:pPr>
      <w:r w:rsidRPr="00BB1FF8">
        <w:rPr>
          <w:sz w:val="28"/>
          <w:szCs w:val="28"/>
        </w:rPr>
        <w:t>1. Муниципальный служащий обязан:</w:t>
      </w:r>
    </w:p>
    <w:p w:rsidR="00E51FF3" w:rsidRPr="00BB1FF8" w:rsidRDefault="00E51FF3" w:rsidP="00BB1FF8">
      <w:pPr>
        <w:jc w:val="both"/>
        <w:rPr>
          <w:sz w:val="28"/>
          <w:szCs w:val="28"/>
        </w:rPr>
      </w:pPr>
      <w:r w:rsidRPr="00BB1FF8">
        <w:rPr>
          <w:sz w:val="28"/>
          <w:szCs w:val="28"/>
        </w:rPr>
        <w:t xml:space="preserve">1) соблюдать </w:t>
      </w:r>
      <w:hyperlink r:id="rId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B1FF8">
          <w:rPr>
            <w:rStyle w:val="a3"/>
            <w:color w:val="auto"/>
            <w:sz w:val="28"/>
            <w:szCs w:val="28"/>
            <w:u w:val="none"/>
          </w:rPr>
          <w:t>Конституцию</w:t>
        </w:r>
      </w:hyperlink>
      <w:r w:rsidRPr="00BB1FF8">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51FF3" w:rsidRPr="00BB1FF8" w:rsidRDefault="00E51FF3" w:rsidP="00BB1FF8">
      <w:pPr>
        <w:jc w:val="both"/>
        <w:rPr>
          <w:sz w:val="28"/>
          <w:szCs w:val="28"/>
        </w:rPr>
      </w:pPr>
      <w:r w:rsidRPr="00BB1FF8">
        <w:rPr>
          <w:sz w:val="28"/>
          <w:szCs w:val="28"/>
        </w:rPr>
        <w:t>2) исполнять должностные обязанности в соответствии с должностной инструкцией;</w:t>
      </w:r>
    </w:p>
    <w:p w:rsidR="00E51FF3" w:rsidRPr="00BB1FF8" w:rsidRDefault="00E51FF3" w:rsidP="00BB1FF8">
      <w:pPr>
        <w:jc w:val="both"/>
        <w:rPr>
          <w:sz w:val="28"/>
          <w:szCs w:val="28"/>
        </w:rPr>
      </w:pPr>
      <w:r w:rsidRPr="00BB1FF8">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51FF3" w:rsidRPr="00BB1FF8" w:rsidRDefault="00E51FF3" w:rsidP="00BB1FF8">
      <w:pPr>
        <w:jc w:val="both"/>
        <w:rPr>
          <w:sz w:val="28"/>
          <w:szCs w:val="28"/>
        </w:rPr>
      </w:pPr>
      <w:r w:rsidRPr="00BB1FF8">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51FF3" w:rsidRPr="00BB1FF8" w:rsidRDefault="00E51FF3" w:rsidP="00BB1FF8">
      <w:pPr>
        <w:jc w:val="both"/>
        <w:rPr>
          <w:sz w:val="28"/>
          <w:szCs w:val="28"/>
        </w:rPr>
      </w:pPr>
      <w:r w:rsidRPr="00BB1FF8">
        <w:rPr>
          <w:sz w:val="28"/>
          <w:szCs w:val="28"/>
        </w:rPr>
        <w:t>5) поддерживать уровень квалификации, необходимый для надлежащего исполнения должностных обязанностей;</w:t>
      </w:r>
    </w:p>
    <w:p w:rsidR="00E51FF3" w:rsidRPr="00BB1FF8" w:rsidRDefault="00E51FF3" w:rsidP="00BB1FF8">
      <w:pPr>
        <w:jc w:val="both"/>
        <w:rPr>
          <w:sz w:val="28"/>
          <w:szCs w:val="28"/>
        </w:rPr>
      </w:pPr>
      <w:r w:rsidRPr="00BB1FF8">
        <w:rPr>
          <w:sz w:val="28"/>
          <w:szCs w:val="28"/>
        </w:rPr>
        <w:t xml:space="preserve">6) не разглашать </w:t>
      </w:r>
      <w:hyperlink r:id="rId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B1FF8">
          <w:rPr>
            <w:rStyle w:val="a3"/>
            <w:color w:val="auto"/>
            <w:sz w:val="28"/>
            <w:szCs w:val="28"/>
            <w:u w:val="none"/>
          </w:rPr>
          <w:t>сведения</w:t>
        </w:r>
      </w:hyperlink>
      <w:r w:rsidRPr="00BB1FF8">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1FF3" w:rsidRPr="00BB1FF8" w:rsidRDefault="00E51FF3" w:rsidP="00BB1FF8">
      <w:pPr>
        <w:jc w:val="both"/>
        <w:rPr>
          <w:sz w:val="28"/>
          <w:szCs w:val="28"/>
        </w:rPr>
      </w:pPr>
      <w:r w:rsidRPr="00BB1FF8">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E51FF3" w:rsidRPr="00BB1FF8" w:rsidRDefault="00E51FF3" w:rsidP="00BB1FF8">
      <w:pPr>
        <w:jc w:val="both"/>
        <w:rPr>
          <w:sz w:val="28"/>
          <w:szCs w:val="28"/>
        </w:rPr>
      </w:pPr>
      <w:r w:rsidRPr="00BB1FF8">
        <w:rPr>
          <w:sz w:val="28"/>
          <w:szCs w:val="28"/>
        </w:rPr>
        <w:t xml:space="preserve">8) представлять в установленном порядке предусмотренные </w:t>
      </w:r>
      <w:hyperlink r:id="rId6" w:tooltip="Федеральный закон от 25.12.2008 N 273-ФЗ (ред. от 30.10.2018) &quot;О противодействии коррупции&quot;{КонсультантПлюс}" w:history="1">
        <w:r w:rsidRPr="00BB1FF8">
          <w:rPr>
            <w:rStyle w:val="a3"/>
            <w:color w:val="auto"/>
            <w:sz w:val="28"/>
            <w:szCs w:val="28"/>
            <w:u w:val="none"/>
          </w:rPr>
          <w:t>законодательством</w:t>
        </w:r>
      </w:hyperlink>
      <w:r w:rsidRPr="00BB1FF8">
        <w:rPr>
          <w:sz w:val="28"/>
          <w:szCs w:val="28"/>
        </w:rPr>
        <w:t xml:space="preserve"> Российской Федерации сведения о себе и членах своей семьи;</w:t>
      </w:r>
    </w:p>
    <w:p w:rsidR="00E51FF3" w:rsidRPr="00BB1FF8" w:rsidRDefault="00E51FF3" w:rsidP="00BB1FF8">
      <w:pPr>
        <w:jc w:val="both"/>
        <w:rPr>
          <w:sz w:val="28"/>
          <w:szCs w:val="28"/>
        </w:rPr>
      </w:pPr>
      <w:r w:rsidRPr="00BB1FF8">
        <w:rPr>
          <w:sz w:val="28"/>
          <w:szCs w:val="28"/>
        </w:rPr>
        <w:t xml:space="preserve">9) сообщать представителю нанимателя (работодателю) о выходе из гражданства Российской Федерации в день выхода из гражданства </w:t>
      </w:r>
      <w:r w:rsidRPr="00BB1FF8">
        <w:rPr>
          <w:sz w:val="28"/>
          <w:szCs w:val="28"/>
        </w:rPr>
        <w:lastRenderedPageBreak/>
        <w:t>Российской Федерации или о приобретении гражданства иностранного государства в день приобретения гражданства иностранного государства;</w:t>
      </w:r>
    </w:p>
    <w:p w:rsidR="00E51FF3" w:rsidRPr="00BB1FF8" w:rsidRDefault="00E51FF3" w:rsidP="00BB1FF8">
      <w:pPr>
        <w:jc w:val="both"/>
        <w:rPr>
          <w:sz w:val="28"/>
          <w:szCs w:val="28"/>
        </w:rPr>
      </w:pPr>
      <w:r w:rsidRPr="00BB1FF8">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51FF3" w:rsidRDefault="00E51FF3" w:rsidP="00BB1FF8">
      <w:pPr>
        <w:jc w:val="both"/>
        <w:rPr>
          <w:sz w:val="28"/>
          <w:szCs w:val="28"/>
        </w:rPr>
      </w:pPr>
      <w:r w:rsidRPr="00BB1FF8">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B1FF8" w:rsidRPr="00BB1FF8" w:rsidRDefault="00BB1FF8" w:rsidP="00BB1FF8">
      <w:pPr>
        <w:jc w:val="both"/>
        <w:rPr>
          <w:sz w:val="28"/>
          <w:szCs w:val="28"/>
        </w:rPr>
      </w:pPr>
    </w:p>
    <w:p w:rsidR="00E51FF3" w:rsidRPr="00BB1FF8" w:rsidRDefault="00BB1FF8" w:rsidP="00BB1FF8">
      <w:pPr>
        <w:jc w:val="both"/>
        <w:rPr>
          <w:sz w:val="28"/>
          <w:szCs w:val="28"/>
        </w:rPr>
      </w:pPr>
      <w:r>
        <w:rPr>
          <w:sz w:val="28"/>
          <w:szCs w:val="28"/>
        </w:rPr>
        <w:tab/>
      </w:r>
      <w:r w:rsidR="00E51FF3" w:rsidRPr="00BB1FF8">
        <w:rPr>
          <w:sz w:val="28"/>
          <w:szCs w:val="28"/>
        </w:rPr>
        <w:t xml:space="preserve">2. Муниципальный служащий не вправе исполнять данное ему неправомерное поручение. </w:t>
      </w:r>
      <w:proofErr w:type="gramStart"/>
      <w:r w:rsidR="00E51FF3" w:rsidRPr="00BB1FF8">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00E51FF3" w:rsidRPr="00BB1FF8">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51FF3" w:rsidRPr="00BB1FF8" w:rsidRDefault="00E51FF3" w:rsidP="00BB1FF8">
      <w:pPr>
        <w:jc w:val="both"/>
        <w:rPr>
          <w:sz w:val="28"/>
          <w:szCs w:val="28"/>
        </w:rPr>
      </w:pPr>
    </w:p>
    <w:p w:rsidR="00E51FF3" w:rsidRPr="00BB1FF8" w:rsidRDefault="00BB1FF8" w:rsidP="00BB1FF8">
      <w:pPr>
        <w:jc w:val="both"/>
        <w:rPr>
          <w:sz w:val="28"/>
          <w:szCs w:val="28"/>
        </w:rPr>
      </w:pPr>
      <w:bookmarkStart w:id="0" w:name="Par159"/>
      <w:bookmarkEnd w:id="0"/>
      <w:r>
        <w:rPr>
          <w:sz w:val="28"/>
          <w:szCs w:val="28"/>
        </w:rPr>
        <w:tab/>
      </w:r>
      <w:r w:rsidR="00E51FF3" w:rsidRPr="00BB1FF8">
        <w:rPr>
          <w:sz w:val="28"/>
          <w:szCs w:val="28"/>
        </w:rPr>
        <w:t>Ограничения, связанные с муниципальной службой</w:t>
      </w:r>
    </w:p>
    <w:p w:rsidR="00E51FF3" w:rsidRPr="00BB1FF8" w:rsidRDefault="00E51FF3" w:rsidP="00BB1FF8">
      <w:pPr>
        <w:jc w:val="both"/>
        <w:rPr>
          <w:sz w:val="28"/>
          <w:szCs w:val="28"/>
        </w:rPr>
      </w:pPr>
    </w:p>
    <w:p w:rsidR="00E51FF3" w:rsidRPr="00BB1FF8" w:rsidRDefault="00E51FF3" w:rsidP="00BB1FF8">
      <w:pPr>
        <w:jc w:val="both"/>
        <w:rPr>
          <w:sz w:val="28"/>
          <w:szCs w:val="28"/>
        </w:rPr>
      </w:pPr>
      <w:r w:rsidRPr="00BB1FF8">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51FF3" w:rsidRPr="00BB1FF8" w:rsidRDefault="00E51FF3" w:rsidP="00BB1FF8">
      <w:pPr>
        <w:jc w:val="both"/>
        <w:rPr>
          <w:sz w:val="28"/>
          <w:szCs w:val="28"/>
        </w:rPr>
      </w:pPr>
      <w:r w:rsidRPr="00BB1FF8">
        <w:rPr>
          <w:sz w:val="28"/>
          <w:szCs w:val="28"/>
        </w:rPr>
        <w:t>1) признания его недееспособным или ограниченно дееспособным решением суда, вступившим в законную силу;</w:t>
      </w:r>
    </w:p>
    <w:p w:rsidR="00E51FF3" w:rsidRPr="00BB1FF8" w:rsidRDefault="00E51FF3" w:rsidP="00BB1FF8">
      <w:pPr>
        <w:jc w:val="both"/>
        <w:rPr>
          <w:sz w:val="28"/>
          <w:szCs w:val="28"/>
        </w:rPr>
      </w:pPr>
      <w:r w:rsidRPr="00BB1FF8">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1FF3" w:rsidRPr="00BB1FF8" w:rsidRDefault="00E51FF3" w:rsidP="00BB1FF8">
      <w:pPr>
        <w:jc w:val="both"/>
        <w:rPr>
          <w:sz w:val="28"/>
          <w:szCs w:val="28"/>
        </w:rPr>
      </w:pPr>
      <w:proofErr w:type="gramStart"/>
      <w:r w:rsidRPr="00BB1FF8">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51FF3" w:rsidRPr="00BB1FF8" w:rsidRDefault="00E51FF3" w:rsidP="006A1F41">
      <w:pPr>
        <w:shd w:val="clear" w:color="auto" w:fill="FFFFFF" w:themeFill="background1"/>
        <w:jc w:val="both"/>
        <w:rPr>
          <w:sz w:val="28"/>
          <w:szCs w:val="28"/>
        </w:rPr>
      </w:pPr>
      <w:r w:rsidRPr="00BB1FF8">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history="1">
        <w:proofErr w:type="gramStart"/>
        <w:r w:rsidRPr="00BB1FF8">
          <w:rPr>
            <w:rStyle w:val="a3"/>
            <w:color w:val="auto"/>
            <w:sz w:val="28"/>
            <w:szCs w:val="28"/>
            <w:u w:val="none"/>
          </w:rPr>
          <w:t>Порядок</w:t>
        </w:r>
      </w:hyperlink>
      <w:r w:rsidRPr="00BB1FF8">
        <w:rPr>
          <w:sz w:val="28"/>
          <w:szCs w:val="28"/>
        </w:rPr>
        <w:t xml:space="preserve"> прохождения диспансеризации, </w:t>
      </w:r>
      <w:hyperlink r:id="rId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history="1">
        <w:r w:rsidRPr="00BB1FF8">
          <w:rPr>
            <w:rStyle w:val="a3"/>
            <w:color w:val="auto"/>
            <w:sz w:val="28"/>
            <w:szCs w:val="28"/>
            <w:u w:val="none"/>
          </w:rPr>
          <w:t>перечень</w:t>
        </w:r>
      </w:hyperlink>
      <w:r w:rsidRPr="00BB1FF8">
        <w:rPr>
          <w:sz w:val="28"/>
          <w:szCs w:val="28"/>
        </w:rPr>
        <w:t xml:space="preserve"> таких </w:t>
      </w:r>
      <w:r w:rsidRPr="00BB1FF8">
        <w:rPr>
          <w:sz w:val="28"/>
          <w:szCs w:val="28"/>
        </w:rPr>
        <w:lastRenderedPageBreak/>
        <w:t xml:space="preserve">заболеваний и </w:t>
      </w:r>
      <w:hyperlink r:id="rId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history="1">
        <w:r w:rsidRPr="00BB1FF8">
          <w:rPr>
            <w:rStyle w:val="a3"/>
            <w:color w:val="auto"/>
            <w:sz w:val="28"/>
            <w:szCs w:val="28"/>
            <w:u w:val="none"/>
          </w:rPr>
          <w:t>форма</w:t>
        </w:r>
      </w:hyperlink>
      <w:r w:rsidRPr="00BB1FF8">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E51FF3" w:rsidRPr="00BB1FF8" w:rsidRDefault="00E51FF3" w:rsidP="006A1F41">
      <w:pPr>
        <w:shd w:val="clear" w:color="auto" w:fill="FFFFFF" w:themeFill="background1"/>
        <w:jc w:val="both"/>
        <w:rPr>
          <w:sz w:val="28"/>
          <w:szCs w:val="28"/>
        </w:rPr>
      </w:pPr>
      <w:proofErr w:type="gramStart"/>
      <w:r w:rsidRPr="00BB1FF8">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B1FF8">
        <w:rPr>
          <w:sz w:val="28"/>
          <w:szCs w:val="28"/>
        </w:rPr>
        <w:t xml:space="preserve"> другому;</w:t>
      </w:r>
    </w:p>
    <w:p w:rsidR="00E51FF3" w:rsidRPr="00BB1FF8" w:rsidRDefault="00E51FF3" w:rsidP="006A1F41">
      <w:pPr>
        <w:shd w:val="clear" w:color="auto" w:fill="FFFFFF" w:themeFill="background1"/>
        <w:jc w:val="both"/>
        <w:rPr>
          <w:sz w:val="28"/>
          <w:szCs w:val="28"/>
        </w:rPr>
      </w:pPr>
      <w:r w:rsidRPr="00BB1FF8">
        <w:rPr>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w:t>
      </w:r>
      <w:proofErr w:type="gramStart"/>
      <w:r w:rsidRPr="00BB1FF8">
        <w:rPr>
          <w:sz w:val="28"/>
          <w:szCs w:val="28"/>
        </w:rPr>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w:t>
      </w:r>
      <w:proofErr w:type="gramEnd"/>
      <w:r w:rsidRPr="00BB1FF8">
        <w:rPr>
          <w:sz w:val="28"/>
          <w:szCs w:val="28"/>
        </w:rPr>
        <w:t xml:space="preserve"> право находиться на муниципальной службе;</w:t>
      </w:r>
    </w:p>
    <w:p w:rsidR="00E51FF3" w:rsidRPr="00BB1FF8" w:rsidRDefault="00E51FF3" w:rsidP="006A1F41">
      <w:pPr>
        <w:shd w:val="clear" w:color="auto" w:fill="FFFFFF" w:themeFill="background1"/>
        <w:jc w:val="both"/>
        <w:rPr>
          <w:sz w:val="28"/>
          <w:szCs w:val="28"/>
        </w:rPr>
      </w:pPr>
      <w:r w:rsidRPr="00BB1FF8">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1FF3" w:rsidRPr="00BB1FF8" w:rsidRDefault="00E51FF3" w:rsidP="006A1F41">
      <w:pPr>
        <w:shd w:val="clear" w:color="auto" w:fill="FFFFFF" w:themeFill="background1"/>
        <w:jc w:val="both"/>
        <w:rPr>
          <w:sz w:val="28"/>
          <w:szCs w:val="28"/>
        </w:rPr>
      </w:pPr>
      <w:r w:rsidRPr="00BB1FF8">
        <w:rPr>
          <w:sz w:val="28"/>
          <w:szCs w:val="28"/>
        </w:rPr>
        <w:t>8) представления подложных документов или заведомо ложных сведений при поступлении на муниципальную службу;</w:t>
      </w:r>
    </w:p>
    <w:p w:rsidR="00E51FF3" w:rsidRPr="00BB1FF8" w:rsidRDefault="00E51FF3" w:rsidP="006A1F41">
      <w:pPr>
        <w:shd w:val="clear" w:color="auto" w:fill="FFFFFF" w:themeFill="background1"/>
        <w:jc w:val="both"/>
        <w:rPr>
          <w:sz w:val="28"/>
          <w:szCs w:val="28"/>
        </w:rPr>
      </w:pPr>
      <w:r w:rsidRPr="00BB1FF8">
        <w:rPr>
          <w:sz w:val="28"/>
          <w:szCs w:val="28"/>
        </w:rPr>
        <w:t xml:space="preserve">9) непредставления предусмотренных настоящим Федеральным </w:t>
      </w:r>
      <w:hyperlink w:anchor="Par297" w:tooltip="3. При поступлении на муниципальную службу гражданин представляет:" w:history="1">
        <w:r w:rsidRPr="00BB1FF8">
          <w:rPr>
            <w:rStyle w:val="a3"/>
            <w:color w:val="auto"/>
            <w:sz w:val="28"/>
            <w:szCs w:val="28"/>
            <w:u w:val="none"/>
          </w:rPr>
          <w:t>законом</w:t>
        </w:r>
      </w:hyperlink>
      <w:r w:rsidRPr="00BB1FF8">
        <w:rPr>
          <w:sz w:val="28"/>
          <w:szCs w:val="28"/>
        </w:rPr>
        <w:t xml:space="preserve">, Федеральным </w:t>
      </w:r>
      <w:hyperlink r:id="rId10" w:tooltip="Федеральный закон от 25.12.2008 N 273-ФЗ (ред. от 30.10.2018) &quot;О противодействии коррупции&quot;{КонсультантПлюс}" w:history="1">
        <w:r w:rsidRPr="00BB1FF8">
          <w:rPr>
            <w:rStyle w:val="a3"/>
            <w:color w:val="auto"/>
            <w:sz w:val="28"/>
            <w:szCs w:val="28"/>
            <w:u w:val="none"/>
          </w:rPr>
          <w:t>законом</w:t>
        </w:r>
      </w:hyperlink>
      <w:r w:rsidRPr="00BB1FF8">
        <w:rPr>
          <w:sz w:val="28"/>
          <w:szCs w:val="28"/>
        </w:rPr>
        <w:t xml:space="preserve"> от 25 декабря 2008 года N 273-ФЗ "О противодействии коррупции" и другими федеральными </w:t>
      </w:r>
      <w:hyperlink r:id="rId1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BB1FF8">
          <w:rPr>
            <w:rStyle w:val="a3"/>
            <w:color w:val="auto"/>
            <w:sz w:val="28"/>
            <w:szCs w:val="28"/>
            <w:u w:val="none"/>
          </w:rPr>
          <w:t>законами</w:t>
        </w:r>
      </w:hyperlink>
      <w:r w:rsidRPr="00BB1FF8">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E51FF3" w:rsidRPr="006A1F41" w:rsidRDefault="00E51FF3" w:rsidP="006A1F41">
      <w:pPr>
        <w:shd w:val="clear" w:color="auto" w:fill="FFFFFF" w:themeFill="background1"/>
        <w:jc w:val="both"/>
        <w:rPr>
          <w:sz w:val="28"/>
          <w:szCs w:val="28"/>
        </w:rPr>
      </w:pPr>
      <w:r w:rsidRPr="006A1F41">
        <w:rPr>
          <w:sz w:val="28"/>
          <w:szCs w:val="28"/>
        </w:rPr>
        <w:t xml:space="preserve">9.1) непредставления сведений, предусмотренных </w:t>
      </w:r>
      <w:hyperlink w:anchor="Par281" w:tooltip="Статья 15.1. Представление сведений о размещении информации в информационно-телекоммуникационной сети &quot;Интернет&quot;" w:history="1">
        <w:r w:rsidRPr="006A1F41">
          <w:rPr>
            <w:rStyle w:val="a3"/>
            <w:color w:val="auto"/>
            <w:sz w:val="28"/>
            <w:szCs w:val="28"/>
            <w:u w:val="none"/>
          </w:rPr>
          <w:t>статьей 15.1</w:t>
        </w:r>
      </w:hyperlink>
      <w:r w:rsidRPr="006A1F41">
        <w:rPr>
          <w:sz w:val="28"/>
          <w:szCs w:val="28"/>
        </w:rPr>
        <w:t xml:space="preserve"> Федерального закона</w:t>
      </w:r>
      <w:r w:rsidR="006A1F41" w:rsidRPr="006A1F41">
        <w:rPr>
          <w:sz w:val="28"/>
          <w:szCs w:val="28"/>
        </w:rPr>
        <w:t xml:space="preserve"> от 02.03.2007 N 25-ФЗ</w:t>
      </w:r>
      <w:r w:rsidR="006A1F41">
        <w:rPr>
          <w:sz w:val="28"/>
          <w:szCs w:val="28"/>
        </w:rPr>
        <w:t xml:space="preserve"> </w:t>
      </w:r>
      <w:r w:rsidR="006A1F41" w:rsidRPr="006A1F41">
        <w:rPr>
          <w:sz w:val="28"/>
          <w:szCs w:val="28"/>
        </w:rPr>
        <w:t>"О муниципальной службе в Российской Федерации"</w:t>
      </w:r>
      <w:r w:rsidRPr="006A1F41">
        <w:rPr>
          <w:sz w:val="28"/>
          <w:szCs w:val="28"/>
        </w:rPr>
        <w:t>;</w:t>
      </w:r>
    </w:p>
    <w:p w:rsidR="00E51FF3" w:rsidRPr="006A1F41" w:rsidRDefault="00E51FF3" w:rsidP="006A1F41">
      <w:pPr>
        <w:shd w:val="clear" w:color="auto" w:fill="FFFFFF" w:themeFill="background1"/>
        <w:jc w:val="both"/>
        <w:rPr>
          <w:sz w:val="28"/>
          <w:szCs w:val="28"/>
        </w:rPr>
      </w:pPr>
      <w:proofErr w:type="gramStart"/>
      <w:r w:rsidRPr="006A1F41">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w:t>
      </w:r>
      <w:proofErr w:type="gramEnd"/>
      <w:r w:rsidRPr="006A1F41">
        <w:rPr>
          <w:sz w:val="28"/>
          <w:szCs w:val="28"/>
        </w:rPr>
        <w:t xml:space="preserve"> </w:t>
      </w:r>
      <w:proofErr w:type="gramStart"/>
      <w:r w:rsidRPr="006A1F41">
        <w:rPr>
          <w:sz w:val="28"/>
          <w:szCs w:val="28"/>
        </w:rPr>
        <w:t xml:space="preserve">призывной комиссии соответствующего субъекта Российской Федерации по жалобе гражданина на указанное заключение были обжалованы в суд, - в </w:t>
      </w:r>
      <w:r w:rsidRPr="006A1F41">
        <w:rPr>
          <w:sz w:val="28"/>
          <w:szCs w:val="28"/>
        </w:rPr>
        <w:lastRenderedPageBreak/>
        <w:t>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51FF3" w:rsidRPr="00BB1FF8" w:rsidRDefault="00E51FF3" w:rsidP="006A1F41">
      <w:pPr>
        <w:shd w:val="clear" w:color="auto" w:fill="FFFFFF" w:themeFill="background1"/>
        <w:jc w:val="both"/>
        <w:rPr>
          <w:sz w:val="28"/>
          <w:szCs w:val="28"/>
        </w:rPr>
      </w:pPr>
      <w:r w:rsidRPr="006A1F41">
        <w:rPr>
          <w:sz w:val="28"/>
          <w:szCs w:val="28"/>
        </w:rPr>
        <w:t>1.1. Гражданин не может быть назначен на должность главы местной администрации по контракту, а м</w:t>
      </w:r>
      <w:r w:rsidRPr="00BB1FF8">
        <w:rPr>
          <w:sz w:val="28"/>
          <w:szCs w:val="28"/>
        </w:rPr>
        <w:t>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51FF3" w:rsidRPr="00BB1FF8" w:rsidRDefault="00E51FF3" w:rsidP="006A1F41">
      <w:pPr>
        <w:shd w:val="clear" w:color="auto" w:fill="FFFFFF" w:themeFill="background1"/>
        <w:jc w:val="both"/>
        <w:rPr>
          <w:sz w:val="28"/>
          <w:szCs w:val="28"/>
        </w:rPr>
      </w:pPr>
      <w:r w:rsidRPr="00BB1FF8">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1FF3" w:rsidRPr="00BB1FF8" w:rsidRDefault="00E51FF3" w:rsidP="006A1F41">
      <w:pPr>
        <w:shd w:val="clear" w:color="auto" w:fill="FFFFFF" w:themeFill="background1"/>
        <w:jc w:val="both"/>
        <w:rPr>
          <w:sz w:val="28"/>
          <w:szCs w:val="28"/>
        </w:rPr>
      </w:pPr>
      <w:r w:rsidRPr="00BB1FF8">
        <w:rPr>
          <w:sz w:val="28"/>
          <w:szCs w:val="28"/>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E51FF3" w:rsidRPr="00BB1FF8" w:rsidRDefault="00E51FF3" w:rsidP="00BB1FF8">
      <w:pPr>
        <w:jc w:val="both"/>
        <w:rPr>
          <w:sz w:val="28"/>
          <w:szCs w:val="28"/>
        </w:rPr>
      </w:pPr>
    </w:p>
    <w:p w:rsidR="00E51FF3" w:rsidRPr="00BB1FF8" w:rsidRDefault="00BB1FF8" w:rsidP="00BB1FF8">
      <w:pPr>
        <w:jc w:val="both"/>
        <w:rPr>
          <w:sz w:val="28"/>
          <w:szCs w:val="28"/>
        </w:rPr>
      </w:pPr>
      <w:bookmarkStart w:id="1" w:name="Par186"/>
      <w:bookmarkEnd w:id="1"/>
      <w:r>
        <w:rPr>
          <w:sz w:val="28"/>
          <w:szCs w:val="28"/>
        </w:rPr>
        <w:tab/>
      </w:r>
      <w:r w:rsidR="00E51FF3" w:rsidRPr="00BB1FF8">
        <w:rPr>
          <w:sz w:val="28"/>
          <w:szCs w:val="28"/>
        </w:rPr>
        <w:t>Запреты, связанные с муниципальной службой</w:t>
      </w:r>
    </w:p>
    <w:p w:rsidR="00E51FF3" w:rsidRPr="00BB1FF8" w:rsidRDefault="00E51FF3" w:rsidP="00BB1FF8">
      <w:pPr>
        <w:jc w:val="both"/>
        <w:rPr>
          <w:sz w:val="28"/>
          <w:szCs w:val="28"/>
        </w:rPr>
      </w:pPr>
    </w:p>
    <w:p w:rsidR="00E51FF3" w:rsidRPr="00BB1FF8" w:rsidRDefault="00E51FF3" w:rsidP="00BB1FF8">
      <w:pPr>
        <w:jc w:val="both"/>
        <w:rPr>
          <w:sz w:val="28"/>
          <w:szCs w:val="28"/>
        </w:rPr>
      </w:pPr>
      <w:r w:rsidRPr="00BB1FF8">
        <w:rPr>
          <w:sz w:val="28"/>
          <w:szCs w:val="28"/>
        </w:rPr>
        <w:t>1. В связи с прохождением муниципальной службы муниципальному служащему запрещается:</w:t>
      </w:r>
    </w:p>
    <w:p w:rsidR="00E51FF3" w:rsidRPr="00BB1FF8" w:rsidRDefault="00BB1FF8" w:rsidP="00BB1FF8">
      <w:pPr>
        <w:jc w:val="both"/>
        <w:rPr>
          <w:sz w:val="28"/>
          <w:szCs w:val="28"/>
        </w:rPr>
      </w:pPr>
      <w:r>
        <w:rPr>
          <w:sz w:val="28"/>
          <w:szCs w:val="28"/>
        </w:rPr>
        <w:t>1</w:t>
      </w:r>
      <w:r w:rsidR="00E51FF3" w:rsidRPr="00BB1FF8">
        <w:rPr>
          <w:sz w:val="28"/>
          <w:szCs w:val="28"/>
        </w:rPr>
        <w:t>) замещать должность муниципальной службы в случае:</w:t>
      </w:r>
    </w:p>
    <w:p w:rsidR="00E51FF3" w:rsidRPr="00BB1FF8" w:rsidRDefault="00E51FF3" w:rsidP="00BB1FF8">
      <w:pPr>
        <w:jc w:val="both"/>
        <w:rPr>
          <w:sz w:val="28"/>
          <w:szCs w:val="28"/>
        </w:rPr>
      </w:pPr>
      <w:r w:rsidRPr="00BB1FF8">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51FF3" w:rsidRPr="00BB1FF8" w:rsidRDefault="00E51FF3" w:rsidP="00BB1FF8">
      <w:pPr>
        <w:jc w:val="both"/>
        <w:rPr>
          <w:sz w:val="28"/>
          <w:szCs w:val="28"/>
        </w:rPr>
      </w:pPr>
      <w:r w:rsidRPr="00BB1FF8">
        <w:rPr>
          <w:sz w:val="28"/>
          <w:szCs w:val="28"/>
        </w:rPr>
        <w:t>б) избрания или назначения на муниципальную должность;</w:t>
      </w:r>
    </w:p>
    <w:p w:rsidR="00E51FF3" w:rsidRPr="00BB1FF8" w:rsidRDefault="00E51FF3" w:rsidP="00BB1FF8">
      <w:pPr>
        <w:jc w:val="both"/>
        <w:rPr>
          <w:sz w:val="28"/>
          <w:szCs w:val="28"/>
        </w:rPr>
      </w:pPr>
      <w:r w:rsidRPr="00BB1FF8">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1FF3" w:rsidRPr="00BB1FF8" w:rsidRDefault="00BB1FF8" w:rsidP="00BB1FF8">
      <w:pPr>
        <w:jc w:val="both"/>
        <w:rPr>
          <w:sz w:val="28"/>
          <w:szCs w:val="28"/>
        </w:rPr>
      </w:pPr>
      <w:proofErr w:type="gramStart"/>
      <w:r>
        <w:rPr>
          <w:sz w:val="28"/>
          <w:szCs w:val="28"/>
        </w:rPr>
        <w:t>2</w:t>
      </w:r>
      <w:r w:rsidR="00E51FF3" w:rsidRPr="00BB1FF8">
        <w:rPr>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00E51FF3" w:rsidRPr="00BB1FF8">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w:t>
      </w:r>
      <w:r w:rsidR="00E51FF3" w:rsidRPr="00BB1FF8">
        <w:rPr>
          <w:sz w:val="28"/>
          <w:szCs w:val="28"/>
        </w:rPr>
        <w:lastRenderedPageBreak/>
        <w:t xml:space="preserve">кооперативов, товарищества собственников недвижимости; </w:t>
      </w:r>
      <w:proofErr w:type="gramStart"/>
      <w:r w:rsidR="00E51FF3" w:rsidRPr="00BB1FF8">
        <w:rPr>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00E51FF3" w:rsidRPr="00BB1FF8">
        <w:rPr>
          <w:sz w:val="28"/>
          <w:szCs w:val="28"/>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51FF3" w:rsidRPr="00BB1FF8" w:rsidRDefault="00BB1FF8" w:rsidP="00BB1FF8">
      <w:pPr>
        <w:jc w:val="both"/>
        <w:rPr>
          <w:sz w:val="28"/>
          <w:szCs w:val="28"/>
        </w:rPr>
      </w:pPr>
      <w:r>
        <w:rPr>
          <w:sz w:val="28"/>
          <w:szCs w:val="28"/>
        </w:rPr>
        <w:t>3</w:t>
      </w:r>
      <w:r w:rsidR="00E51FF3" w:rsidRPr="00BB1FF8">
        <w:rPr>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 w:history="1">
        <w:r w:rsidR="00E51FF3" w:rsidRPr="00BB1FF8">
          <w:rPr>
            <w:rStyle w:val="a3"/>
            <w:color w:val="auto"/>
            <w:sz w:val="28"/>
            <w:szCs w:val="28"/>
            <w:u w:val="none"/>
          </w:rPr>
          <w:t>законами</w:t>
        </w:r>
      </w:hyperlink>
      <w:r w:rsidR="00E51FF3" w:rsidRPr="00BB1FF8">
        <w:rPr>
          <w:sz w:val="28"/>
          <w:szCs w:val="28"/>
        </w:rPr>
        <w:t>;</w:t>
      </w:r>
    </w:p>
    <w:p w:rsidR="00E51FF3" w:rsidRPr="00BB1FF8" w:rsidRDefault="00BB1FF8" w:rsidP="00BB1FF8">
      <w:pPr>
        <w:jc w:val="both"/>
        <w:rPr>
          <w:sz w:val="28"/>
          <w:szCs w:val="28"/>
        </w:rPr>
      </w:pPr>
      <w:r>
        <w:rPr>
          <w:sz w:val="28"/>
          <w:szCs w:val="28"/>
        </w:rPr>
        <w:t>4</w:t>
      </w:r>
      <w:r w:rsidR="00E51FF3" w:rsidRPr="00BB1FF8">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2" w:tooltip="&quot;Гражданский кодекс Российской Федерации (часть вторая)&quot; от 26.01.1996 N 14-ФЗ (ред. от 29.07.2018) (с изм. и доп., вступ. в силу с 30.12.2018){КонсультантПлюс}" w:history="1">
        <w:r w:rsidR="00E51FF3" w:rsidRPr="00BB1FF8">
          <w:rPr>
            <w:rStyle w:val="a3"/>
            <w:color w:val="auto"/>
            <w:sz w:val="28"/>
            <w:szCs w:val="28"/>
            <w:u w:val="none"/>
          </w:rPr>
          <w:t>кодексом</w:t>
        </w:r>
      </w:hyperlink>
      <w:r w:rsidR="00E51FF3" w:rsidRPr="00BB1FF8">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3"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 w:history="1">
        <w:r w:rsidR="00E51FF3" w:rsidRPr="00BB1FF8">
          <w:rPr>
            <w:rStyle w:val="a3"/>
            <w:color w:val="auto"/>
            <w:sz w:val="28"/>
            <w:szCs w:val="28"/>
            <w:u w:val="none"/>
          </w:rPr>
          <w:t>порядке</w:t>
        </w:r>
      </w:hyperlink>
      <w:r w:rsidR="00E51FF3" w:rsidRPr="00BB1FF8">
        <w:rPr>
          <w:sz w:val="28"/>
          <w:szCs w:val="28"/>
        </w:rPr>
        <w:t>, устанавливаемом нормативными правовыми актами Российской Федерации;</w:t>
      </w:r>
    </w:p>
    <w:p w:rsidR="00E51FF3" w:rsidRPr="00BB1FF8" w:rsidRDefault="00BB1FF8" w:rsidP="00BB1FF8">
      <w:pPr>
        <w:jc w:val="both"/>
        <w:rPr>
          <w:sz w:val="28"/>
          <w:szCs w:val="28"/>
        </w:rPr>
      </w:pPr>
      <w:proofErr w:type="gramStart"/>
      <w:r>
        <w:rPr>
          <w:sz w:val="28"/>
          <w:szCs w:val="28"/>
        </w:rPr>
        <w:t>5</w:t>
      </w:r>
      <w:r w:rsidR="00E51FF3" w:rsidRPr="00BB1FF8">
        <w:rPr>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00E51FF3" w:rsidRPr="00BB1FF8">
        <w:rPr>
          <w:sz w:val="28"/>
          <w:szCs w:val="28"/>
        </w:rPr>
        <w:lastRenderedPageBreak/>
        <w:t>иностранных государств, международными и иностранными некоммерческими организациями;</w:t>
      </w:r>
      <w:proofErr w:type="gramEnd"/>
    </w:p>
    <w:p w:rsidR="00E51FF3" w:rsidRPr="00BB1FF8" w:rsidRDefault="00BB1FF8" w:rsidP="00BB1FF8">
      <w:pPr>
        <w:jc w:val="both"/>
        <w:rPr>
          <w:sz w:val="28"/>
          <w:szCs w:val="28"/>
        </w:rPr>
      </w:pPr>
      <w:r>
        <w:rPr>
          <w:sz w:val="28"/>
          <w:szCs w:val="28"/>
        </w:rPr>
        <w:t>6</w:t>
      </w:r>
      <w:r w:rsidR="00E51FF3" w:rsidRPr="00BB1FF8">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1FF3" w:rsidRPr="00BB1FF8" w:rsidRDefault="00BB1FF8" w:rsidP="00BB1FF8">
      <w:pPr>
        <w:jc w:val="both"/>
        <w:rPr>
          <w:sz w:val="28"/>
          <w:szCs w:val="28"/>
        </w:rPr>
      </w:pPr>
      <w:r>
        <w:rPr>
          <w:sz w:val="28"/>
          <w:szCs w:val="28"/>
        </w:rPr>
        <w:t>7</w:t>
      </w:r>
      <w:r w:rsidR="00E51FF3" w:rsidRPr="00BB1FF8">
        <w:rPr>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4" w:tooltip="Указ Президента РФ от 06.03.1997 N 188 (ред. от 13.07.2015) &quot;Об утверждении Перечня сведений конфиденциального характера&quot;{КонсультантПлюс}" w:history="1">
        <w:r w:rsidR="00E51FF3" w:rsidRPr="00BB1FF8">
          <w:rPr>
            <w:rStyle w:val="a3"/>
            <w:color w:val="auto"/>
            <w:sz w:val="28"/>
            <w:szCs w:val="28"/>
            <w:u w:val="none"/>
          </w:rPr>
          <w:t>сведениям</w:t>
        </w:r>
      </w:hyperlink>
      <w:r w:rsidR="00E51FF3" w:rsidRPr="00BB1FF8">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E51FF3" w:rsidRPr="00BB1FF8" w:rsidRDefault="00BB1FF8" w:rsidP="00BB1FF8">
      <w:pPr>
        <w:jc w:val="both"/>
        <w:rPr>
          <w:sz w:val="28"/>
          <w:szCs w:val="28"/>
        </w:rPr>
      </w:pPr>
      <w:r>
        <w:rPr>
          <w:sz w:val="28"/>
          <w:szCs w:val="28"/>
        </w:rPr>
        <w:t>8</w:t>
      </w:r>
      <w:r w:rsidR="00E51FF3" w:rsidRPr="00BB1FF8">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51FF3" w:rsidRPr="00BB1FF8" w:rsidRDefault="00BB1FF8" w:rsidP="00BB1FF8">
      <w:pPr>
        <w:jc w:val="both"/>
        <w:rPr>
          <w:sz w:val="28"/>
          <w:szCs w:val="28"/>
        </w:rPr>
      </w:pPr>
      <w:r>
        <w:rPr>
          <w:sz w:val="28"/>
          <w:szCs w:val="28"/>
        </w:rPr>
        <w:t>9</w:t>
      </w:r>
      <w:r w:rsidR="00E51FF3" w:rsidRPr="00BB1FF8">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51FF3" w:rsidRPr="00BB1FF8" w:rsidRDefault="00BB1FF8" w:rsidP="00BB1FF8">
      <w:pPr>
        <w:jc w:val="both"/>
        <w:rPr>
          <w:sz w:val="28"/>
          <w:szCs w:val="28"/>
        </w:rPr>
      </w:pPr>
      <w:r>
        <w:rPr>
          <w:sz w:val="28"/>
          <w:szCs w:val="28"/>
        </w:rPr>
        <w:t>10</w:t>
      </w:r>
      <w:r w:rsidR="00E51FF3" w:rsidRPr="00BB1FF8">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E51FF3" w:rsidRPr="00BB1FF8" w:rsidRDefault="00BB1FF8" w:rsidP="00BB1FF8">
      <w:pPr>
        <w:jc w:val="both"/>
        <w:rPr>
          <w:sz w:val="28"/>
          <w:szCs w:val="28"/>
        </w:rPr>
      </w:pPr>
      <w:r>
        <w:rPr>
          <w:sz w:val="28"/>
          <w:szCs w:val="28"/>
        </w:rPr>
        <w:t>11</w:t>
      </w:r>
      <w:r w:rsidR="00E51FF3" w:rsidRPr="00BB1FF8">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1FF3" w:rsidRPr="00BB1FF8" w:rsidRDefault="00BB1FF8" w:rsidP="00BB1FF8">
      <w:pPr>
        <w:jc w:val="both"/>
        <w:rPr>
          <w:sz w:val="28"/>
          <w:szCs w:val="28"/>
        </w:rPr>
      </w:pPr>
      <w:r>
        <w:rPr>
          <w:sz w:val="28"/>
          <w:szCs w:val="28"/>
        </w:rPr>
        <w:t>12</w:t>
      </w:r>
      <w:r w:rsidR="00E51FF3" w:rsidRPr="00BB1FF8">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1FF3" w:rsidRPr="00BB1FF8" w:rsidRDefault="00BB1FF8" w:rsidP="00BB1FF8">
      <w:pPr>
        <w:jc w:val="both"/>
        <w:rPr>
          <w:sz w:val="28"/>
          <w:szCs w:val="28"/>
        </w:rPr>
      </w:pPr>
      <w:r>
        <w:rPr>
          <w:sz w:val="28"/>
          <w:szCs w:val="28"/>
        </w:rPr>
        <w:t>13</w:t>
      </w:r>
      <w:r w:rsidR="00E51FF3" w:rsidRPr="00BB1FF8">
        <w:rPr>
          <w:sz w:val="28"/>
          <w:szCs w:val="28"/>
        </w:rPr>
        <w:t>) прекращать исполнение должностных обязанностей в целях урегулирования трудового спора;</w:t>
      </w:r>
    </w:p>
    <w:p w:rsidR="00E51FF3" w:rsidRPr="00BB1FF8" w:rsidRDefault="00BB1FF8" w:rsidP="00BB1FF8">
      <w:pPr>
        <w:jc w:val="both"/>
        <w:rPr>
          <w:sz w:val="28"/>
          <w:szCs w:val="28"/>
        </w:rPr>
      </w:pPr>
      <w:r>
        <w:rPr>
          <w:sz w:val="28"/>
          <w:szCs w:val="28"/>
        </w:rPr>
        <w:t>14</w:t>
      </w:r>
      <w:r w:rsidR="00E51FF3" w:rsidRPr="00BB1FF8">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FF3" w:rsidRPr="00BB1FF8" w:rsidRDefault="00BB1FF8" w:rsidP="00BB1FF8">
      <w:pPr>
        <w:jc w:val="both"/>
        <w:rPr>
          <w:sz w:val="28"/>
          <w:szCs w:val="28"/>
        </w:rPr>
      </w:pPr>
      <w:r>
        <w:rPr>
          <w:sz w:val="28"/>
          <w:szCs w:val="28"/>
        </w:rPr>
        <w:t>15</w:t>
      </w:r>
      <w:r w:rsidR="00E51FF3" w:rsidRPr="00BB1FF8">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FF3" w:rsidRPr="00BB1FF8" w:rsidRDefault="00BB1FF8" w:rsidP="00BB1FF8">
      <w:pPr>
        <w:jc w:val="both"/>
        <w:rPr>
          <w:sz w:val="28"/>
          <w:szCs w:val="28"/>
        </w:rPr>
      </w:pPr>
      <w:r>
        <w:rPr>
          <w:sz w:val="28"/>
          <w:szCs w:val="28"/>
        </w:rPr>
        <w:lastRenderedPageBreak/>
        <w:tab/>
      </w:r>
      <w:r w:rsidR="00E51FF3" w:rsidRPr="00BB1FF8">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FF3" w:rsidRPr="00BB1FF8" w:rsidRDefault="00BB1FF8" w:rsidP="00BB1FF8">
      <w:pPr>
        <w:jc w:val="both"/>
        <w:rPr>
          <w:sz w:val="28"/>
          <w:szCs w:val="28"/>
        </w:rPr>
      </w:pPr>
      <w:r>
        <w:rPr>
          <w:sz w:val="28"/>
          <w:szCs w:val="28"/>
        </w:rPr>
        <w:tab/>
      </w:r>
      <w:r w:rsidR="00E51FF3" w:rsidRPr="00BB1FF8">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1FF3" w:rsidRPr="00BB1FF8" w:rsidRDefault="00BB1FF8" w:rsidP="00BB1FF8">
      <w:pPr>
        <w:jc w:val="both"/>
        <w:rPr>
          <w:sz w:val="28"/>
          <w:szCs w:val="28"/>
        </w:rPr>
      </w:pPr>
      <w:r>
        <w:rPr>
          <w:sz w:val="28"/>
          <w:szCs w:val="28"/>
        </w:rPr>
        <w:tab/>
      </w:r>
      <w:r w:rsidR="00E51FF3" w:rsidRPr="00BB1FF8">
        <w:rPr>
          <w:sz w:val="28"/>
          <w:szCs w:val="28"/>
        </w:rPr>
        <w:t xml:space="preserve">4. </w:t>
      </w:r>
      <w:proofErr w:type="gramStart"/>
      <w:r w:rsidR="00E51FF3" w:rsidRPr="00BB1FF8">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E51FF3" w:rsidRPr="00BB1FF8">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5" w:tooltip="Федеральный закон от 25.12.2008 N 273-ФЗ (ред. от 30.10.2018) &quot;О противодействии коррупции&quot;{КонсультантПлюс}" w:history="1">
        <w:r w:rsidR="00E51FF3" w:rsidRPr="00BB1FF8">
          <w:rPr>
            <w:rStyle w:val="a3"/>
            <w:color w:val="auto"/>
            <w:sz w:val="28"/>
            <w:szCs w:val="28"/>
            <w:u w:val="none"/>
          </w:rPr>
          <w:t>порядке</w:t>
        </w:r>
      </w:hyperlink>
      <w:r w:rsidR="00E51FF3" w:rsidRPr="00BB1FF8">
        <w:rPr>
          <w:sz w:val="28"/>
          <w:szCs w:val="28"/>
        </w:rPr>
        <w:t>, устанавливаемом нормативными правовыми актами Российской Федерации.</w:t>
      </w:r>
    </w:p>
    <w:p w:rsidR="00696C43" w:rsidRPr="00BB1FF8" w:rsidRDefault="00696C43" w:rsidP="00BB1FF8">
      <w:pPr>
        <w:jc w:val="both"/>
        <w:rPr>
          <w:sz w:val="28"/>
          <w:szCs w:val="28"/>
        </w:rPr>
      </w:pPr>
    </w:p>
    <w:sectPr w:rsidR="00696C43" w:rsidRPr="00BB1FF8" w:rsidSect="00696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1FF3"/>
    <w:rsid w:val="00043388"/>
    <w:rsid w:val="0005678E"/>
    <w:rsid w:val="000A1803"/>
    <w:rsid w:val="0052172B"/>
    <w:rsid w:val="00696C43"/>
    <w:rsid w:val="006A1F41"/>
    <w:rsid w:val="00A77649"/>
    <w:rsid w:val="00BB1FF8"/>
    <w:rsid w:val="00BB72B9"/>
    <w:rsid w:val="00D47B88"/>
    <w:rsid w:val="00E51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F3"/>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F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51F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BB1F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65450808CD2E91183E1754AD498A18D56CEA72712231BDFA5D103898B5606C9CD1D9F7518ABE2D0D785D461E71A39736606D53E9E7bE2CH" TargetMode="External"/><Relationship Id="rId13" Type="http://schemas.openxmlformats.org/officeDocument/2006/relationships/hyperlink" Target="consultantplus://offline/ref=5B1765450808CD2E91183E1754AD498A10DB6DEF7E7D7F3BB5A351123F97EA776BD5DDD8F7538CBF24527D4857467CA08A2866754FEBE6E4bC2DH" TargetMode="External"/><Relationship Id="rId3" Type="http://schemas.openxmlformats.org/officeDocument/2006/relationships/webSettings" Target="webSettings.xml"/><Relationship Id="rId7" Type="http://schemas.openxmlformats.org/officeDocument/2006/relationships/hyperlink" Target="consultantplus://offline/ref=5B1765450808CD2E91183E1754AD498A18D56CEA72712231BDFA5D103898B5606C9CD1D9F7538DB82D0D785D461E71A39736606D53E9E7bE2CH" TargetMode="External"/><Relationship Id="rId12" Type="http://schemas.openxmlformats.org/officeDocument/2006/relationships/hyperlink" Target="consultantplus://offline/ref=5B1765450808CD2E91183E1754AD498A12D36AE37E797F3BB5A351123F97EA776BD5DDD8F75185BA22527D4857467CA08A2866754FEBE6E4bC2D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B1765450808CD2E91183E1754AD498A12D26AEA787F7F3BB5A351123F97EA776BD5DDD8F658D8EB620C2419100D71A697346672b528H" TargetMode="External"/><Relationship Id="rId11" Type="http://schemas.openxmlformats.org/officeDocument/2006/relationships/hyperlink" Target="consultantplus://offline/ref=5B1765450808CD2E91183E1754AD498A13DA63EE7F7D7F3BB5A351123F97EA776BD5DDD8F7538CB821527D4857467CA08A2866754FEBE6E4bC2DH" TargetMode="External"/><Relationship Id="rId5" Type="http://schemas.openxmlformats.org/officeDocument/2006/relationships/hyperlink" Target="consultantplus://offline/ref=5B1765450808CD2E91183E1754AD498A18D063E37B712231BDFA5D103898B5726CC4DDD9F44D8CBC385B2918b12AH" TargetMode="External"/><Relationship Id="rId15" Type="http://schemas.openxmlformats.org/officeDocument/2006/relationships/hyperlink" Target="consultantplus://offline/ref=5B1765450808CD2E91183E1754AD498A12D26AEA787F7F3BB5A351123F97EA776BD5DDDAF758D8EB620C2419100D71A697346672b528H" TargetMode="External"/><Relationship Id="rId10" Type="http://schemas.openxmlformats.org/officeDocument/2006/relationships/hyperlink" Target="consultantplus://offline/ref=5B1765450808CD2E91183E1754AD498A12D26AEA787F7F3BB5A351123F97EA776BD5DDD8F658D8EB620C2419100D71A697346672b528H" TargetMode="External"/><Relationship Id="rId4" Type="http://schemas.openxmlformats.org/officeDocument/2006/relationships/hyperlink" Target="consultantplus://offline/ref=5B1765450808CD2E91183E1754AD498A13DB6DEE702C2839E4F65F1737C7B0677D9CD0DAE9538AA4245928b120H" TargetMode="External"/><Relationship Id="rId9" Type="http://schemas.openxmlformats.org/officeDocument/2006/relationships/hyperlink" Target="consultantplus://offline/ref=5B1765450808CD2E91183E1754AD498A18D56CEA72712231BDFA5D103898B5606C9CD1D9F7518BB32D0D785D461E71A39736606D53E9E7bE2CH" TargetMode="External"/><Relationship Id="rId14" Type="http://schemas.openxmlformats.org/officeDocument/2006/relationships/hyperlink" Target="consultantplus://offline/ref=5B1765450808CD2E91183E1754AD498A10DB68EC787E7F3BB5A351123F97EA776BD5DDD8F7538CBB27527D4857467CA08A2866754FEBE6E4bC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3548</Words>
  <Characters>20229</Characters>
  <Application>Microsoft Office Word</Application>
  <DocSecurity>0</DocSecurity>
  <Lines>168</Lines>
  <Paragraphs>47</Paragraphs>
  <ScaleCrop>false</ScaleCrop>
  <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2019-06-03T11:09:00Z</cp:lastPrinted>
  <dcterms:created xsi:type="dcterms:W3CDTF">2019-06-03T09:43:00Z</dcterms:created>
  <dcterms:modified xsi:type="dcterms:W3CDTF">2019-06-03T11:09:00Z</dcterms:modified>
</cp:coreProperties>
</file>