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C7" w:rsidRPr="00FB747F" w:rsidRDefault="00C361C7" w:rsidP="00C361C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047750"/>
            <wp:effectExtent l="19050" t="0" r="0" b="0"/>
            <wp:docPr id="1" name="Рисунок 4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C7" w:rsidRPr="00FB747F" w:rsidRDefault="00C361C7" w:rsidP="00C361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B747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361C7" w:rsidRPr="00FB747F" w:rsidRDefault="00C361C7" w:rsidP="00C361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B747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361C7" w:rsidRPr="00FB747F" w:rsidRDefault="00C361C7" w:rsidP="00C361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B747F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C361C7" w:rsidRPr="00FB747F" w:rsidRDefault="00C361C7" w:rsidP="00C361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B747F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C361C7" w:rsidRPr="00FB747F" w:rsidRDefault="00C361C7" w:rsidP="00C361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B747F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361C7" w:rsidRPr="00FB747F" w:rsidRDefault="00C361C7" w:rsidP="00C361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B747F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361C7" w:rsidRPr="00FB747F" w:rsidRDefault="00C361C7" w:rsidP="00C361C7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B747F">
        <w:rPr>
          <w:b/>
          <w:sz w:val="28"/>
          <w:szCs w:val="28"/>
        </w:rPr>
        <w:t xml:space="preserve"> </w:t>
      </w:r>
      <w:r w:rsidRPr="00FB747F">
        <w:rPr>
          <w:b/>
          <w:bCs/>
          <w:sz w:val="28"/>
          <w:szCs w:val="28"/>
        </w:rPr>
        <w:tab/>
      </w:r>
      <w:r w:rsidRPr="00FB747F">
        <w:rPr>
          <w:b/>
          <w:bCs/>
          <w:sz w:val="28"/>
          <w:szCs w:val="28"/>
        </w:rPr>
        <w:tab/>
      </w:r>
      <w:r w:rsidRPr="00FB747F">
        <w:rPr>
          <w:b/>
          <w:bCs/>
          <w:sz w:val="28"/>
          <w:szCs w:val="28"/>
        </w:rPr>
        <w:tab/>
      </w:r>
      <w:r w:rsidRPr="00FB747F">
        <w:rPr>
          <w:b/>
          <w:bCs/>
          <w:sz w:val="28"/>
          <w:szCs w:val="28"/>
        </w:rPr>
        <w:tab/>
      </w:r>
      <w:r w:rsidRPr="00FB747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Pr="00FB747F">
        <w:rPr>
          <w:b/>
          <w:bCs/>
          <w:sz w:val="28"/>
          <w:szCs w:val="28"/>
        </w:rPr>
        <w:t>РЕШЕНИЕ</w:t>
      </w:r>
    </w:p>
    <w:p w:rsidR="00C361C7" w:rsidRPr="00685FCC" w:rsidRDefault="00C361C7" w:rsidP="00C361C7">
      <w:pPr>
        <w:pStyle w:val="40"/>
        <w:shd w:val="clear" w:color="auto" w:fill="auto"/>
        <w:spacing w:after="351" w:line="280" w:lineRule="exact"/>
        <w:ind w:left="100"/>
        <w:rPr>
          <w:rFonts w:ascii="Times New Roman" w:hAnsi="Times New Roman" w:cs="Times New Roman"/>
          <w:sz w:val="24"/>
          <w:szCs w:val="24"/>
        </w:rPr>
      </w:pPr>
    </w:p>
    <w:p w:rsidR="00C361C7" w:rsidRPr="00685FCC" w:rsidRDefault="00C361C7" w:rsidP="00C361C7">
      <w:pPr>
        <w:pStyle w:val="40"/>
        <w:shd w:val="clear" w:color="auto" w:fill="auto"/>
        <w:spacing w:after="351" w:line="280" w:lineRule="exact"/>
        <w:jc w:val="left"/>
        <w:rPr>
          <w:rFonts w:ascii="Times New Roman" w:hAnsi="Times New Roman" w:cs="Times New Roman"/>
        </w:rPr>
      </w:pPr>
      <w:r w:rsidRPr="00685FCC">
        <w:rPr>
          <w:rFonts w:ascii="Times New Roman" w:hAnsi="Times New Roman" w:cs="Times New Roman"/>
        </w:rPr>
        <w:t xml:space="preserve">  « </w:t>
      </w:r>
      <w:r w:rsidR="00481E9C">
        <w:rPr>
          <w:rFonts w:ascii="Times New Roman" w:hAnsi="Times New Roman" w:cs="Times New Roman"/>
        </w:rPr>
        <w:t xml:space="preserve"> 18</w:t>
      </w:r>
      <w:r w:rsidRPr="00685FCC">
        <w:rPr>
          <w:rFonts w:ascii="Times New Roman" w:hAnsi="Times New Roman" w:cs="Times New Roman"/>
        </w:rPr>
        <w:t xml:space="preserve">»  </w:t>
      </w:r>
      <w:r w:rsidR="00481E9C">
        <w:rPr>
          <w:rFonts w:ascii="Times New Roman" w:hAnsi="Times New Roman" w:cs="Times New Roman"/>
        </w:rPr>
        <w:t xml:space="preserve"> августа </w:t>
      </w:r>
      <w:r w:rsidRPr="00685FCC">
        <w:rPr>
          <w:rFonts w:ascii="Times New Roman" w:hAnsi="Times New Roman" w:cs="Times New Roman"/>
        </w:rPr>
        <w:t xml:space="preserve"> 20</w:t>
      </w:r>
      <w:r w:rsidR="00E310C0">
        <w:rPr>
          <w:rFonts w:ascii="Times New Roman" w:hAnsi="Times New Roman" w:cs="Times New Roman"/>
        </w:rPr>
        <w:t>16</w:t>
      </w:r>
      <w:r w:rsidRPr="00685FCC">
        <w:rPr>
          <w:rFonts w:ascii="Times New Roman" w:hAnsi="Times New Roman" w:cs="Times New Roman"/>
        </w:rPr>
        <w:t>г.</w:t>
      </w:r>
      <w:r w:rsidR="00481E9C">
        <w:rPr>
          <w:rFonts w:ascii="Times New Roman" w:hAnsi="Times New Roman" w:cs="Times New Roman"/>
        </w:rPr>
        <w:t xml:space="preserve">                                                                      №57</w:t>
      </w:r>
    </w:p>
    <w:p w:rsidR="00C361C7" w:rsidRPr="00C361C7" w:rsidRDefault="00C361C7" w:rsidP="00C361C7">
      <w:pPr>
        <w:spacing w:line="184" w:lineRule="atLeast"/>
        <w:jc w:val="center"/>
        <w:rPr>
          <w:b/>
          <w:color w:val="000000"/>
          <w:sz w:val="28"/>
          <w:szCs w:val="28"/>
        </w:rPr>
      </w:pPr>
      <w:r w:rsidRPr="00C361C7">
        <w:rPr>
          <w:b/>
          <w:sz w:val="28"/>
          <w:szCs w:val="28"/>
        </w:rPr>
        <w:t xml:space="preserve"> Об утверждении </w:t>
      </w:r>
      <w:r w:rsidRPr="00C361C7">
        <w:rPr>
          <w:b/>
          <w:bCs/>
          <w:color w:val="000000"/>
          <w:sz w:val="28"/>
          <w:szCs w:val="28"/>
        </w:rPr>
        <w:t>Правила внутреннего трудового распорядка</w:t>
      </w:r>
    </w:p>
    <w:p w:rsidR="00C361C7" w:rsidRPr="00C361C7" w:rsidRDefault="00C361C7" w:rsidP="00C361C7">
      <w:pPr>
        <w:spacing w:line="184" w:lineRule="atLeast"/>
        <w:jc w:val="center"/>
        <w:rPr>
          <w:b/>
          <w:color w:val="000000"/>
          <w:sz w:val="28"/>
          <w:szCs w:val="28"/>
        </w:rPr>
      </w:pPr>
      <w:r w:rsidRPr="00C361C7">
        <w:rPr>
          <w:b/>
          <w:color w:val="000000"/>
          <w:sz w:val="28"/>
          <w:szCs w:val="28"/>
        </w:rPr>
        <w:t>муниципального бюджетного учреждения культуры и спорта</w:t>
      </w:r>
    </w:p>
    <w:p w:rsidR="00C361C7" w:rsidRPr="00C361C7" w:rsidRDefault="00C361C7" w:rsidP="00C361C7">
      <w:pPr>
        <w:spacing w:line="184" w:lineRule="atLeast"/>
        <w:jc w:val="center"/>
        <w:rPr>
          <w:b/>
          <w:color w:val="000000"/>
          <w:sz w:val="28"/>
          <w:szCs w:val="28"/>
        </w:rPr>
      </w:pPr>
      <w:r w:rsidRPr="00C361C7">
        <w:rPr>
          <w:b/>
          <w:color w:val="000000"/>
          <w:sz w:val="28"/>
          <w:szCs w:val="28"/>
        </w:rPr>
        <w:t>«</w:t>
      </w:r>
      <w:proofErr w:type="spellStart"/>
      <w:r w:rsidRPr="00C361C7">
        <w:rPr>
          <w:b/>
          <w:color w:val="000000"/>
          <w:sz w:val="28"/>
          <w:szCs w:val="28"/>
        </w:rPr>
        <w:t>Хваловский</w:t>
      </w:r>
      <w:proofErr w:type="spellEnd"/>
      <w:r w:rsidRPr="00C361C7">
        <w:rPr>
          <w:b/>
          <w:color w:val="000000"/>
          <w:sz w:val="28"/>
          <w:szCs w:val="28"/>
        </w:rPr>
        <w:t xml:space="preserve"> </w:t>
      </w:r>
      <w:proofErr w:type="spellStart"/>
      <w:r w:rsidRPr="00C361C7">
        <w:rPr>
          <w:b/>
          <w:color w:val="000000"/>
          <w:sz w:val="28"/>
          <w:szCs w:val="28"/>
        </w:rPr>
        <w:t>Досуговый</w:t>
      </w:r>
      <w:proofErr w:type="spellEnd"/>
      <w:r w:rsidRPr="00C361C7">
        <w:rPr>
          <w:b/>
          <w:color w:val="000000"/>
          <w:sz w:val="28"/>
          <w:szCs w:val="28"/>
        </w:rPr>
        <w:t xml:space="preserve"> Центр»</w:t>
      </w:r>
    </w:p>
    <w:p w:rsidR="00C361C7" w:rsidRPr="00C361C7" w:rsidRDefault="00C361C7" w:rsidP="00C361C7">
      <w:pPr>
        <w:spacing w:line="184" w:lineRule="atLeast"/>
        <w:jc w:val="center"/>
        <w:rPr>
          <w:b/>
          <w:color w:val="000000"/>
          <w:sz w:val="28"/>
          <w:szCs w:val="28"/>
        </w:rPr>
      </w:pPr>
      <w:bookmarkStart w:id="0" w:name="sub_100"/>
      <w:bookmarkEnd w:id="0"/>
      <w:r w:rsidRPr="00C361C7">
        <w:rPr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C361C7">
        <w:rPr>
          <w:b/>
          <w:color w:val="000000"/>
          <w:sz w:val="28"/>
          <w:szCs w:val="28"/>
        </w:rPr>
        <w:t>Хваловское</w:t>
      </w:r>
      <w:proofErr w:type="spellEnd"/>
      <w:r w:rsidRPr="00C361C7">
        <w:rPr>
          <w:b/>
          <w:color w:val="000000"/>
          <w:sz w:val="28"/>
          <w:szCs w:val="28"/>
        </w:rPr>
        <w:t xml:space="preserve"> сельское поселение</w:t>
      </w:r>
      <w:r w:rsidR="00481E9C">
        <w:rPr>
          <w:b/>
          <w:color w:val="000000"/>
          <w:sz w:val="28"/>
          <w:szCs w:val="28"/>
        </w:rPr>
        <w:t xml:space="preserve"> </w:t>
      </w:r>
      <w:proofErr w:type="spellStart"/>
      <w:r w:rsidR="00481E9C">
        <w:rPr>
          <w:b/>
          <w:color w:val="000000"/>
          <w:sz w:val="28"/>
          <w:szCs w:val="28"/>
        </w:rPr>
        <w:t>Волховского</w:t>
      </w:r>
      <w:proofErr w:type="spellEnd"/>
      <w:r w:rsidR="00481E9C">
        <w:rPr>
          <w:b/>
          <w:color w:val="000000"/>
          <w:sz w:val="28"/>
          <w:szCs w:val="28"/>
        </w:rPr>
        <w:t xml:space="preserve"> муниципального района Ленинградской области </w:t>
      </w:r>
    </w:p>
    <w:p w:rsidR="00C361C7" w:rsidRPr="006D5394" w:rsidRDefault="00C361C7" w:rsidP="00C361C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61C7" w:rsidRDefault="00C361C7" w:rsidP="00C361C7">
      <w:pPr>
        <w:ind w:right="2517"/>
        <w:jc w:val="both"/>
        <w:rPr>
          <w:b/>
          <w:sz w:val="28"/>
          <w:szCs w:val="28"/>
        </w:rPr>
      </w:pPr>
    </w:p>
    <w:p w:rsidR="00FA7417" w:rsidRPr="00A832F6" w:rsidRDefault="00FA7417" w:rsidP="00FA7417">
      <w:pPr>
        <w:ind w:firstLine="709"/>
        <w:jc w:val="both"/>
        <w:rPr>
          <w:sz w:val="28"/>
          <w:szCs w:val="28"/>
        </w:rPr>
      </w:pPr>
      <w:r w:rsidRPr="00A832F6">
        <w:rPr>
          <w:sz w:val="28"/>
          <w:szCs w:val="28"/>
        </w:rPr>
        <w:t xml:space="preserve">На основании 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совет депутатов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 w:rsidRPr="00A832F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</w:t>
      </w:r>
      <w:r w:rsidRPr="00A832F6">
        <w:rPr>
          <w:sz w:val="28"/>
          <w:szCs w:val="28"/>
        </w:rPr>
        <w:t xml:space="preserve"> муниципального района Ленинградской области</w:t>
      </w:r>
      <w:r w:rsidR="00E310C0">
        <w:rPr>
          <w:sz w:val="28"/>
          <w:szCs w:val="28"/>
        </w:rPr>
        <w:t xml:space="preserve"> </w:t>
      </w:r>
    </w:p>
    <w:p w:rsidR="00C361C7" w:rsidRPr="00FF2B82" w:rsidRDefault="00C361C7" w:rsidP="00C361C7">
      <w:pPr>
        <w:ind w:right="2517"/>
        <w:jc w:val="both"/>
        <w:rPr>
          <w:b/>
          <w:sz w:val="28"/>
          <w:szCs w:val="28"/>
        </w:rPr>
      </w:pPr>
    </w:p>
    <w:p w:rsidR="00C361C7" w:rsidRPr="00FA7417" w:rsidRDefault="00FA7417" w:rsidP="00FA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361C7" w:rsidRPr="00A832F6">
        <w:rPr>
          <w:b/>
          <w:sz w:val="28"/>
          <w:szCs w:val="28"/>
        </w:rPr>
        <w:t>РЕШИЛ:</w:t>
      </w:r>
    </w:p>
    <w:p w:rsidR="00C361C7" w:rsidRPr="00A832F6" w:rsidRDefault="00C361C7" w:rsidP="00C361C7">
      <w:pPr>
        <w:jc w:val="both"/>
        <w:rPr>
          <w:sz w:val="28"/>
          <w:szCs w:val="28"/>
        </w:rPr>
      </w:pPr>
    </w:p>
    <w:p w:rsidR="00685FCC" w:rsidRPr="00685FCC" w:rsidRDefault="00C361C7" w:rsidP="00685FCC">
      <w:pPr>
        <w:spacing w:line="184" w:lineRule="atLeast"/>
        <w:rPr>
          <w:rFonts w:ascii="Arial" w:hAnsi="Arial" w:cs="Arial"/>
          <w:color w:val="000000"/>
          <w:sz w:val="18"/>
          <w:szCs w:val="18"/>
        </w:rPr>
      </w:pPr>
      <w:r w:rsidRPr="00A832F6">
        <w:rPr>
          <w:sz w:val="28"/>
          <w:szCs w:val="28"/>
        </w:rPr>
        <w:t xml:space="preserve">1.Утвердить Правила </w:t>
      </w:r>
      <w:r w:rsidR="00685FCC" w:rsidRPr="00B51EC7">
        <w:rPr>
          <w:b/>
          <w:bCs/>
          <w:color w:val="000000"/>
          <w:sz w:val="28"/>
          <w:szCs w:val="28"/>
        </w:rPr>
        <w:t xml:space="preserve"> </w:t>
      </w:r>
      <w:r w:rsidR="00685FCC" w:rsidRPr="00685FCC">
        <w:rPr>
          <w:bCs/>
          <w:color w:val="000000"/>
          <w:sz w:val="28"/>
          <w:szCs w:val="28"/>
        </w:rPr>
        <w:t>внутреннего трудового ра</w:t>
      </w:r>
      <w:r w:rsidR="00685FCC">
        <w:rPr>
          <w:bCs/>
          <w:color w:val="000000"/>
          <w:sz w:val="28"/>
          <w:szCs w:val="28"/>
        </w:rPr>
        <w:t xml:space="preserve">спорядка </w:t>
      </w:r>
      <w:r w:rsidR="00685FCC" w:rsidRPr="00B51EC7">
        <w:rPr>
          <w:color w:val="000000"/>
          <w:sz w:val="28"/>
          <w:szCs w:val="28"/>
        </w:rPr>
        <w:t xml:space="preserve">муниципального </w:t>
      </w:r>
      <w:r w:rsidR="00685FCC">
        <w:rPr>
          <w:color w:val="000000"/>
          <w:sz w:val="28"/>
          <w:szCs w:val="28"/>
        </w:rPr>
        <w:t xml:space="preserve">бюджетного </w:t>
      </w:r>
      <w:r w:rsidR="00685FCC" w:rsidRPr="00B51EC7">
        <w:rPr>
          <w:color w:val="000000"/>
          <w:sz w:val="28"/>
          <w:szCs w:val="28"/>
        </w:rPr>
        <w:t>учреждения культуры</w:t>
      </w:r>
      <w:r w:rsidR="00685FCC">
        <w:rPr>
          <w:color w:val="000000"/>
          <w:sz w:val="28"/>
          <w:szCs w:val="28"/>
        </w:rPr>
        <w:t xml:space="preserve"> и спорта «</w:t>
      </w:r>
      <w:proofErr w:type="spellStart"/>
      <w:r w:rsidR="00685FCC">
        <w:rPr>
          <w:color w:val="000000"/>
          <w:sz w:val="28"/>
          <w:szCs w:val="28"/>
        </w:rPr>
        <w:t>Хваловский</w:t>
      </w:r>
      <w:proofErr w:type="spellEnd"/>
      <w:r w:rsidR="00685FCC">
        <w:rPr>
          <w:color w:val="000000"/>
          <w:sz w:val="28"/>
          <w:szCs w:val="28"/>
        </w:rPr>
        <w:t xml:space="preserve"> </w:t>
      </w:r>
      <w:proofErr w:type="spellStart"/>
      <w:r w:rsidR="00685FCC">
        <w:rPr>
          <w:color w:val="000000"/>
          <w:sz w:val="28"/>
          <w:szCs w:val="28"/>
        </w:rPr>
        <w:t>Досуговый</w:t>
      </w:r>
      <w:proofErr w:type="spellEnd"/>
      <w:r w:rsidR="00685FCC">
        <w:rPr>
          <w:color w:val="000000"/>
          <w:sz w:val="28"/>
          <w:szCs w:val="28"/>
        </w:rPr>
        <w:t xml:space="preserve"> Центр»</w:t>
      </w:r>
    </w:p>
    <w:p w:rsidR="00FA7417" w:rsidRPr="00E310C0" w:rsidRDefault="00685FCC" w:rsidP="00FA7417">
      <w:pPr>
        <w:spacing w:line="18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Хваловское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B51EC7">
        <w:rPr>
          <w:rFonts w:ascii="Arial" w:hAnsi="Arial" w:cs="Arial"/>
          <w:color w:val="000000"/>
        </w:rPr>
        <w:t> </w:t>
      </w:r>
      <w:proofErr w:type="spellStart"/>
      <w:r w:rsidR="00E310C0" w:rsidRPr="00E310C0">
        <w:rPr>
          <w:color w:val="000000"/>
          <w:sz w:val="28"/>
          <w:szCs w:val="28"/>
        </w:rPr>
        <w:t>Волховского</w:t>
      </w:r>
      <w:proofErr w:type="spellEnd"/>
      <w:r w:rsidR="00E310C0" w:rsidRPr="00E310C0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="00E310C0">
        <w:rPr>
          <w:rFonts w:ascii="Arial" w:hAnsi="Arial" w:cs="Arial"/>
          <w:color w:val="000000"/>
        </w:rPr>
        <w:t xml:space="preserve"> </w:t>
      </w:r>
      <w:r w:rsidR="00E310C0">
        <w:rPr>
          <w:rFonts w:ascii="Arial" w:hAnsi="Arial" w:cs="Arial"/>
          <w:color w:val="000000"/>
          <w:sz w:val="18"/>
          <w:szCs w:val="18"/>
        </w:rPr>
        <w:t xml:space="preserve"> </w:t>
      </w:r>
      <w:r w:rsidR="00E310C0">
        <w:rPr>
          <w:color w:val="000000"/>
          <w:sz w:val="28"/>
          <w:szCs w:val="28"/>
        </w:rPr>
        <w:t>согласно приложению.</w:t>
      </w:r>
    </w:p>
    <w:p w:rsidR="00685FCC" w:rsidRPr="00FA7417" w:rsidRDefault="00FA7417" w:rsidP="00FA7417">
      <w:pPr>
        <w:spacing w:line="184" w:lineRule="atLeast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>2</w:t>
      </w:r>
      <w:r w:rsidR="00C361C7" w:rsidRPr="00A832F6">
        <w:rPr>
          <w:sz w:val="28"/>
          <w:szCs w:val="28"/>
        </w:rPr>
        <w:t xml:space="preserve">. </w:t>
      </w:r>
      <w:r w:rsidR="00C361C7">
        <w:rPr>
          <w:sz w:val="28"/>
          <w:szCs w:val="28"/>
        </w:rPr>
        <w:t xml:space="preserve"> Решение вступит в силу с момента принятия Советом депутатов</w:t>
      </w:r>
      <w:r w:rsidR="00685FCC">
        <w:rPr>
          <w:sz w:val="28"/>
          <w:szCs w:val="28"/>
        </w:rPr>
        <w:t xml:space="preserve">.                                    </w:t>
      </w:r>
      <w:r>
        <w:rPr>
          <w:sz w:val="28"/>
          <w:szCs w:val="28"/>
        </w:rPr>
        <w:t>3</w:t>
      </w:r>
      <w:r w:rsidR="00C361C7" w:rsidRPr="00A832F6">
        <w:rPr>
          <w:sz w:val="28"/>
          <w:szCs w:val="28"/>
        </w:rPr>
        <w:t xml:space="preserve">. Контроль за </w:t>
      </w:r>
      <w:r w:rsidR="004C1D0E">
        <w:rPr>
          <w:sz w:val="28"/>
          <w:szCs w:val="28"/>
        </w:rPr>
        <w:t xml:space="preserve"> исполнение данного решения оставляю за собой.</w:t>
      </w:r>
    </w:p>
    <w:p w:rsidR="00C361C7" w:rsidRPr="00A832F6" w:rsidRDefault="00C361C7" w:rsidP="00C361C7">
      <w:pPr>
        <w:ind w:firstLine="709"/>
        <w:jc w:val="both"/>
        <w:rPr>
          <w:sz w:val="28"/>
          <w:szCs w:val="28"/>
        </w:rPr>
      </w:pPr>
    </w:p>
    <w:p w:rsidR="00C361C7" w:rsidRPr="00A832F6" w:rsidRDefault="00C361C7" w:rsidP="00C361C7">
      <w:pPr>
        <w:ind w:left="794" w:right="283"/>
        <w:jc w:val="center"/>
        <w:rPr>
          <w:rStyle w:val="a5"/>
          <w:color w:val="323232"/>
          <w:sz w:val="28"/>
          <w:szCs w:val="28"/>
        </w:rPr>
      </w:pPr>
    </w:p>
    <w:p w:rsidR="00C361C7" w:rsidRPr="00A832F6" w:rsidRDefault="00C361C7" w:rsidP="00C361C7">
      <w:pPr>
        <w:jc w:val="right"/>
        <w:rPr>
          <w:sz w:val="28"/>
          <w:szCs w:val="28"/>
        </w:rPr>
      </w:pPr>
    </w:p>
    <w:p w:rsidR="00C361C7" w:rsidRPr="00A832F6" w:rsidRDefault="00C361C7" w:rsidP="00C361C7">
      <w:pPr>
        <w:jc w:val="right"/>
        <w:rPr>
          <w:sz w:val="28"/>
          <w:szCs w:val="28"/>
        </w:rPr>
      </w:pPr>
    </w:p>
    <w:p w:rsidR="00C361C7" w:rsidRDefault="00C361C7" w:rsidP="00C361C7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</w:t>
      </w:r>
    </w:p>
    <w:p w:rsidR="00C361C7" w:rsidRDefault="00C361C7" w:rsidP="00C361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A832F6">
        <w:rPr>
          <w:sz w:val="28"/>
          <w:szCs w:val="28"/>
        </w:rPr>
        <w:tab/>
      </w:r>
      <w:r w:rsidRPr="00A832F6">
        <w:rPr>
          <w:sz w:val="28"/>
          <w:szCs w:val="28"/>
        </w:rPr>
        <w:tab/>
      </w:r>
      <w:r w:rsidRPr="00A832F6">
        <w:rPr>
          <w:sz w:val="28"/>
          <w:szCs w:val="28"/>
        </w:rPr>
        <w:tab/>
      </w:r>
      <w:r w:rsidRPr="00A832F6">
        <w:rPr>
          <w:sz w:val="28"/>
          <w:szCs w:val="28"/>
        </w:rPr>
        <w:tab/>
      </w:r>
      <w:r w:rsidRPr="00A832F6">
        <w:rPr>
          <w:sz w:val="28"/>
          <w:szCs w:val="28"/>
        </w:rPr>
        <w:tab/>
      </w:r>
      <w:r>
        <w:rPr>
          <w:sz w:val="28"/>
          <w:szCs w:val="28"/>
        </w:rPr>
        <w:t xml:space="preserve"> Аникин Н.А.</w:t>
      </w:r>
    </w:p>
    <w:p w:rsidR="005617D3" w:rsidRPr="00A832F6" w:rsidRDefault="005617D3" w:rsidP="00C361C7">
      <w:pPr>
        <w:rPr>
          <w:sz w:val="28"/>
          <w:szCs w:val="28"/>
        </w:rPr>
      </w:pPr>
    </w:p>
    <w:p w:rsidR="00E310C0" w:rsidRPr="009C74AF" w:rsidRDefault="00E310C0" w:rsidP="00E310C0">
      <w:pPr>
        <w:pStyle w:val="a6"/>
        <w:jc w:val="right"/>
        <w:rPr>
          <w:sz w:val="28"/>
          <w:szCs w:val="28"/>
        </w:rPr>
      </w:pPr>
      <w:r w:rsidRPr="009C74AF">
        <w:rPr>
          <w:sz w:val="28"/>
          <w:szCs w:val="28"/>
        </w:rPr>
        <w:t>Приложение</w:t>
      </w:r>
    </w:p>
    <w:p w:rsidR="00E310C0" w:rsidRPr="009C74AF" w:rsidRDefault="00E310C0" w:rsidP="00E310C0">
      <w:pPr>
        <w:pStyle w:val="a6"/>
        <w:jc w:val="right"/>
        <w:rPr>
          <w:sz w:val="28"/>
          <w:szCs w:val="28"/>
        </w:rPr>
      </w:pPr>
      <w:r w:rsidRPr="009C74AF">
        <w:rPr>
          <w:sz w:val="28"/>
          <w:szCs w:val="28"/>
        </w:rPr>
        <w:t>к решению совета депутатов</w:t>
      </w:r>
    </w:p>
    <w:p w:rsidR="00E310C0" w:rsidRPr="009C74AF" w:rsidRDefault="00E310C0" w:rsidP="00E310C0">
      <w:pPr>
        <w:pStyle w:val="a6"/>
        <w:jc w:val="right"/>
        <w:rPr>
          <w:sz w:val="28"/>
          <w:szCs w:val="28"/>
        </w:rPr>
      </w:pPr>
      <w:r w:rsidRPr="009C74AF">
        <w:rPr>
          <w:sz w:val="28"/>
          <w:szCs w:val="28"/>
        </w:rPr>
        <w:t xml:space="preserve">МО  </w:t>
      </w:r>
      <w:proofErr w:type="spellStart"/>
      <w:r w:rsidRPr="009C74AF">
        <w:rPr>
          <w:sz w:val="28"/>
          <w:szCs w:val="28"/>
        </w:rPr>
        <w:t>Хваловское</w:t>
      </w:r>
      <w:proofErr w:type="spellEnd"/>
      <w:r w:rsidRPr="009C74AF">
        <w:rPr>
          <w:sz w:val="28"/>
          <w:szCs w:val="28"/>
        </w:rPr>
        <w:t xml:space="preserve"> сельское    поселение </w:t>
      </w:r>
    </w:p>
    <w:p w:rsidR="00E310C0" w:rsidRPr="009C74AF" w:rsidRDefault="00D269F5" w:rsidP="00E310C0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№ 57</w:t>
      </w:r>
      <w:r w:rsidR="00E310C0" w:rsidRPr="009C74AF"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18 августа </w:t>
      </w:r>
      <w:r w:rsidR="00E310C0">
        <w:rPr>
          <w:sz w:val="28"/>
          <w:szCs w:val="28"/>
        </w:rPr>
        <w:t>2016г</w:t>
      </w:r>
      <w:r w:rsidR="00E310C0" w:rsidRPr="009C74AF">
        <w:rPr>
          <w:sz w:val="28"/>
          <w:szCs w:val="28"/>
        </w:rPr>
        <w:t>.</w:t>
      </w:r>
    </w:p>
    <w:p w:rsidR="00E310C0" w:rsidRDefault="00E310C0" w:rsidP="00E310C0">
      <w:pPr>
        <w:spacing w:line="184" w:lineRule="atLeast"/>
        <w:jc w:val="center"/>
        <w:rPr>
          <w:b/>
          <w:bCs/>
          <w:color w:val="000000"/>
          <w:sz w:val="28"/>
          <w:szCs w:val="28"/>
        </w:rPr>
      </w:pPr>
    </w:p>
    <w:p w:rsidR="00E310C0" w:rsidRDefault="00E310C0" w:rsidP="00E310C0">
      <w:pPr>
        <w:spacing w:line="184" w:lineRule="atLeast"/>
        <w:jc w:val="center"/>
        <w:rPr>
          <w:b/>
          <w:bCs/>
          <w:color w:val="000000"/>
          <w:sz w:val="28"/>
          <w:szCs w:val="28"/>
        </w:rPr>
      </w:pPr>
    </w:p>
    <w:p w:rsidR="00E310C0" w:rsidRDefault="00E310C0" w:rsidP="00E310C0">
      <w:pPr>
        <w:spacing w:line="184" w:lineRule="atLeast"/>
        <w:jc w:val="center"/>
        <w:rPr>
          <w:b/>
          <w:bCs/>
          <w:color w:val="000000"/>
          <w:sz w:val="28"/>
          <w:szCs w:val="28"/>
        </w:rPr>
      </w:pPr>
    </w:p>
    <w:p w:rsidR="00E310C0" w:rsidRDefault="00E310C0" w:rsidP="00E310C0">
      <w:pPr>
        <w:spacing w:line="184" w:lineRule="atLeast"/>
        <w:jc w:val="center"/>
        <w:rPr>
          <w:b/>
          <w:bCs/>
          <w:color w:val="000000"/>
          <w:sz w:val="28"/>
          <w:szCs w:val="28"/>
        </w:rPr>
      </w:pPr>
    </w:p>
    <w:p w:rsidR="00E310C0" w:rsidRDefault="00E310C0" w:rsidP="00E310C0">
      <w:pPr>
        <w:spacing w:line="184" w:lineRule="atLeast"/>
        <w:jc w:val="center"/>
        <w:rPr>
          <w:b/>
          <w:bCs/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center"/>
        <w:rPr>
          <w:b/>
          <w:color w:val="000000"/>
          <w:sz w:val="28"/>
          <w:szCs w:val="28"/>
        </w:rPr>
      </w:pPr>
      <w:r w:rsidRPr="00823179">
        <w:rPr>
          <w:b/>
          <w:bCs/>
          <w:color w:val="000000"/>
          <w:sz w:val="28"/>
          <w:szCs w:val="28"/>
        </w:rPr>
        <w:t>Правила внутреннего трудового распорядка</w:t>
      </w:r>
    </w:p>
    <w:p w:rsidR="00E310C0" w:rsidRPr="00823179" w:rsidRDefault="00E310C0" w:rsidP="00E310C0">
      <w:pPr>
        <w:spacing w:line="184" w:lineRule="atLeast"/>
        <w:jc w:val="center"/>
        <w:rPr>
          <w:b/>
          <w:color w:val="000000"/>
          <w:sz w:val="28"/>
          <w:szCs w:val="28"/>
        </w:rPr>
      </w:pPr>
      <w:r w:rsidRPr="00823179">
        <w:rPr>
          <w:b/>
          <w:color w:val="000000"/>
          <w:sz w:val="28"/>
          <w:szCs w:val="28"/>
        </w:rPr>
        <w:t>муниципального бюджетного учреждения культуры и спорта</w:t>
      </w:r>
    </w:p>
    <w:p w:rsidR="00E310C0" w:rsidRPr="00823179" w:rsidRDefault="00E310C0" w:rsidP="00E310C0">
      <w:pPr>
        <w:spacing w:line="184" w:lineRule="atLeast"/>
        <w:jc w:val="center"/>
        <w:rPr>
          <w:b/>
          <w:color w:val="000000"/>
          <w:sz w:val="28"/>
          <w:szCs w:val="28"/>
        </w:rPr>
      </w:pPr>
      <w:r w:rsidRPr="00823179">
        <w:rPr>
          <w:b/>
          <w:color w:val="000000"/>
          <w:sz w:val="28"/>
          <w:szCs w:val="28"/>
        </w:rPr>
        <w:t>«</w:t>
      </w:r>
      <w:proofErr w:type="spellStart"/>
      <w:r w:rsidRPr="00823179">
        <w:rPr>
          <w:b/>
          <w:color w:val="000000"/>
          <w:sz w:val="28"/>
          <w:szCs w:val="28"/>
        </w:rPr>
        <w:t>Хваловский</w:t>
      </w:r>
      <w:proofErr w:type="spellEnd"/>
      <w:r w:rsidRPr="00823179">
        <w:rPr>
          <w:b/>
          <w:color w:val="000000"/>
          <w:sz w:val="28"/>
          <w:szCs w:val="28"/>
        </w:rPr>
        <w:t xml:space="preserve"> </w:t>
      </w:r>
      <w:proofErr w:type="spellStart"/>
      <w:r w:rsidRPr="00823179">
        <w:rPr>
          <w:b/>
          <w:color w:val="000000"/>
          <w:sz w:val="28"/>
          <w:szCs w:val="28"/>
        </w:rPr>
        <w:t>Досуговый</w:t>
      </w:r>
      <w:proofErr w:type="spellEnd"/>
      <w:r w:rsidRPr="00823179">
        <w:rPr>
          <w:b/>
          <w:color w:val="000000"/>
          <w:sz w:val="28"/>
          <w:szCs w:val="28"/>
        </w:rPr>
        <w:t xml:space="preserve"> Центр»</w:t>
      </w:r>
    </w:p>
    <w:p w:rsidR="00E310C0" w:rsidRPr="00823179" w:rsidRDefault="00E310C0" w:rsidP="00E310C0">
      <w:pPr>
        <w:spacing w:line="184" w:lineRule="atLeast"/>
        <w:jc w:val="center"/>
        <w:rPr>
          <w:b/>
          <w:color w:val="000000"/>
          <w:sz w:val="28"/>
          <w:szCs w:val="28"/>
        </w:rPr>
      </w:pPr>
      <w:r w:rsidRPr="00823179">
        <w:rPr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23179">
        <w:rPr>
          <w:b/>
          <w:color w:val="000000"/>
          <w:sz w:val="28"/>
          <w:szCs w:val="28"/>
        </w:rPr>
        <w:t>Хваловское</w:t>
      </w:r>
      <w:proofErr w:type="spellEnd"/>
      <w:r w:rsidRPr="00823179">
        <w:rPr>
          <w:b/>
          <w:color w:val="000000"/>
          <w:sz w:val="28"/>
          <w:szCs w:val="28"/>
        </w:rPr>
        <w:t xml:space="preserve"> сельское поселение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b/>
          <w:color w:val="000000"/>
          <w:sz w:val="28"/>
          <w:szCs w:val="28"/>
        </w:rPr>
      </w:pPr>
      <w:r w:rsidRPr="00823179">
        <w:rPr>
          <w:b/>
          <w:color w:val="000000"/>
          <w:sz w:val="28"/>
          <w:szCs w:val="28"/>
        </w:rPr>
        <w:t>1. Общие положения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1.1.  Правила   внутреннего   трудового   распорядка муниципального бюджетного  учреждения культуры и спорта «</w:t>
      </w:r>
      <w:proofErr w:type="spellStart"/>
      <w:r w:rsidRPr="00823179">
        <w:rPr>
          <w:color w:val="000000"/>
          <w:sz w:val="28"/>
          <w:szCs w:val="28"/>
        </w:rPr>
        <w:t>Хваловский</w:t>
      </w:r>
      <w:proofErr w:type="spellEnd"/>
      <w:r w:rsidRPr="00823179">
        <w:rPr>
          <w:color w:val="000000"/>
          <w:sz w:val="28"/>
          <w:szCs w:val="28"/>
        </w:rPr>
        <w:t xml:space="preserve"> </w:t>
      </w:r>
      <w:proofErr w:type="spellStart"/>
      <w:r w:rsidRPr="00823179">
        <w:rPr>
          <w:color w:val="000000"/>
          <w:sz w:val="28"/>
          <w:szCs w:val="28"/>
        </w:rPr>
        <w:t>Досуговый</w:t>
      </w:r>
      <w:proofErr w:type="spellEnd"/>
      <w:r w:rsidRPr="00823179">
        <w:rPr>
          <w:color w:val="000000"/>
          <w:sz w:val="28"/>
          <w:szCs w:val="28"/>
        </w:rPr>
        <w:t xml:space="preserve"> Центр»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23179">
        <w:rPr>
          <w:color w:val="000000"/>
          <w:sz w:val="28"/>
          <w:szCs w:val="28"/>
        </w:rPr>
        <w:t>Хваловское</w:t>
      </w:r>
      <w:proofErr w:type="spellEnd"/>
      <w:r w:rsidRPr="00823179">
        <w:rPr>
          <w:color w:val="000000"/>
          <w:sz w:val="28"/>
          <w:szCs w:val="28"/>
        </w:rPr>
        <w:t xml:space="preserve"> сельское поселение (далее по тексту – Правила внутреннего трудового распорядка) - локальный нормативный  акт,   регламентирующий  в   соответствии с Трудовым кодексом Российской Федерации и  иными  федеральными законами  порядок  приема  и увольнения работников муниципального бюджетного учреждения культуры и спорта «</w:t>
      </w:r>
      <w:proofErr w:type="spellStart"/>
      <w:r w:rsidRPr="00823179">
        <w:rPr>
          <w:color w:val="000000"/>
          <w:sz w:val="28"/>
          <w:szCs w:val="28"/>
        </w:rPr>
        <w:t>Хваловский</w:t>
      </w:r>
      <w:proofErr w:type="spellEnd"/>
      <w:r w:rsidRPr="00823179">
        <w:rPr>
          <w:color w:val="000000"/>
          <w:sz w:val="28"/>
          <w:szCs w:val="28"/>
        </w:rPr>
        <w:t xml:space="preserve"> </w:t>
      </w:r>
      <w:proofErr w:type="spellStart"/>
      <w:r w:rsidRPr="00823179">
        <w:rPr>
          <w:color w:val="000000"/>
          <w:sz w:val="28"/>
          <w:szCs w:val="28"/>
        </w:rPr>
        <w:t>Досуговый</w:t>
      </w:r>
      <w:proofErr w:type="spellEnd"/>
      <w:r w:rsidRPr="00823179">
        <w:rPr>
          <w:color w:val="000000"/>
          <w:sz w:val="28"/>
          <w:szCs w:val="28"/>
        </w:rPr>
        <w:t xml:space="preserve"> Центр» муниципального образования </w:t>
      </w:r>
      <w:proofErr w:type="spellStart"/>
      <w:r w:rsidRPr="00823179">
        <w:rPr>
          <w:color w:val="000000"/>
          <w:sz w:val="28"/>
          <w:szCs w:val="28"/>
        </w:rPr>
        <w:t>Хваловское</w:t>
      </w:r>
      <w:proofErr w:type="spellEnd"/>
      <w:r w:rsidRPr="00823179">
        <w:rPr>
          <w:color w:val="000000"/>
          <w:sz w:val="28"/>
          <w:szCs w:val="28"/>
        </w:rPr>
        <w:t xml:space="preserve"> сельское поселение (далее по тексту </w:t>
      </w:r>
      <w:proofErr w:type="gramStart"/>
      <w:r w:rsidRPr="00823179">
        <w:rPr>
          <w:color w:val="000000"/>
          <w:sz w:val="28"/>
          <w:szCs w:val="28"/>
        </w:rPr>
        <w:t>-Р</w:t>
      </w:r>
      <w:proofErr w:type="gramEnd"/>
      <w:r w:rsidRPr="00823179">
        <w:rPr>
          <w:color w:val="000000"/>
          <w:sz w:val="28"/>
          <w:szCs w:val="28"/>
        </w:rPr>
        <w:t>аботники), основные  права,  обязанности  и  ответственность сторон трудового договора, режим работы,  время  отдыха,  применяемые  к работникам меры поощрения и взыскания, а также иные вопросы, связанные  с регулированием трудовых отношений в муниципальном бюджетном учреждении культуры и спорта «</w:t>
      </w:r>
      <w:proofErr w:type="spellStart"/>
      <w:r w:rsidRPr="00823179">
        <w:rPr>
          <w:color w:val="000000"/>
          <w:sz w:val="28"/>
          <w:szCs w:val="28"/>
        </w:rPr>
        <w:t>Хваловский</w:t>
      </w:r>
      <w:proofErr w:type="spellEnd"/>
      <w:r w:rsidRPr="00823179">
        <w:rPr>
          <w:color w:val="000000"/>
          <w:sz w:val="28"/>
          <w:szCs w:val="28"/>
        </w:rPr>
        <w:t xml:space="preserve"> </w:t>
      </w:r>
      <w:proofErr w:type="spellStart"/>
      <w:r w:rsidRPr="00823179">
        <w:rPr>
          <w:color w:val="000000"/>
          <w:sz w:val="28"/>
          <w:szCs w:val="28"/>
        </w:rPr>
        <w:t>Досуговый</w:t>
      </w:r>
      <w:proofErr w:type="spellEnd"/>
      <w:r w:rsidRPr="00823179">
        <w:rPr>
          <w:color w:val="000000"/>
          <w:sz w:val="28"/>
          <w:szCs w:val="28"/>
        </w:rPr>
        <w:t xml:space="preserve"> Центр» муниципального образования </w:t>
      </w:r>
      <w:proofErr w:type="spellStart"/>
      <w:r w:rsidRPr="00823179">
        <w:rPr>
          <w:color w:val="000000"/>
          <w:sz w:val="28"/>
          <w:szCs w:val="28"/>
        </w:rPr>
        <w:t>Хваловское</w:t>
      </w:r>
      <w:proofErr w:type="spellEnd"/>
      <w:r w:rsidRPr="00823179">
        <w:rPr>
          <w:color w:val="000000"/>
          <w:sz w:val="28"/>
          <w:szCs w:val="28"/>
        </w:rPr>
        <w:t xml:space="preserve"> сельское поселение (далее по тексту – Работодатель, Учреждение).</w:t>
      </w:r>
    </w:p>
    <w:p w:rsidR="00E310C0" w:rsidRPr="00823179" w:rsidRDefault="00E310C0" w:rsidP="00E310C0">
      <w:pPr>
        <w:spacing w:line="184" w:lineRule="atLeast"/>
        <w:ind w:right="565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1.2.  Правила   внутреннего   трудового   распорядка   имеют   целью способствовать укреплению  трудовой   дисциплины,   организации   труда, рациональному использованию рабочего времени, высокому  качеству  работы, повышению производительности труда и эффективности производства.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1.3. Дисциплина труда - это  не  только  строгое  соблюдение  Правил внутреннего трудового распорядка, но и сознательное, творческое отношение к  своей  работе, обеспечение  ее  высокого  качества,  производительное использование рабочего времени.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 xml:space="preserve">Трудовая    дисциплина    обеспечивается    созданием    необходимых организационных    и     экономических     условий     для     нормальной </w:t>
      </w:r>
      <w:r w:rsidRPr="00823179">
        <w:rPr>
          <w:color w:val="000000"/>
          <w:sz w:val="28"/>
          <w:szCs w:val="28"/>
        </w:rPr>
        <w:lastRenderedPageBreak/>
        <w:t>высокопроизводительной работы, сознательным отношением к труду,  методами убеждения, воспитания, а  также  поощрением  за  добросовестный   труд. К нарушителям трудовой   дисциплины   применяются   меры   дисциплинарного воздействия.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1.4. Вопросы, связанные с применением Правил  внутреннего  трудового распорядка решаются  Работодателем  в   пределах   предоставленных   ему полномочий.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bookmarkStart w:id="1" w:name="sub_200"/>
      <w:bookmarkEnd w:id="1"/>
    </w:p>
    <w:p w:rsidR="00E310C0" w:rsidRPr="00823179" w:rsidRDefault="00E310C0" w:rsidP="00E310C0">
      <w:pPr>
        <w:spacing w:line="184" w:lineRule="atLeast"/>
        <w:jc w:val="both"/>
        <w:rPr>
          <w:b/>
          <w:color w:val="000000"/>
          <w:sz w:val="28"/>
          <w:szCs w:val="28"/>
        </w:rPr>
      </w:pPr>
      <w:r w:rsidRPr="00823179">
        <w:rPr>
          <w:b/>
          <w:color w:val="000000"/>
          <w:sz w:val="28"/>
          <w:szCs w:val="28"/>
        </w:rPr>
        <w:t>2. Порядок приема и увольнения работников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2.1. Работники реализуют право на труд путем заключения  письменного трудового договора.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2.2. При заключении трудового договора лицо, поступающее на  работу, предъявляет Работодателю: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паспорт или иной документ, удостоверяющий личность;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трудовую книжку, за исключением случаев, когда работник поступает на работу впервые или на условиях совместительства;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документ об образовании,  квалификации  или  наличии  специальных знаний при поступлении  на  работу,  требующую  специальных  знаний  или специальной подготовки;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страховое свидетельство государственного пенсионного страхования;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свидетельство индивидуального налогоплательщика.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При  заключении  трудового  договора  впервые трудовая книжка и страховое свидетельство  государственного  пенсионного страхования оформляются Работодателем.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Прием  на  работу   без   предъявления   указанных   документов   не допускается.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Запрещается требовать при приеме на работу документы,  представление которых не предусмотрено трудовым законодательством.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Прием на работу оформляется  приказом  директора,  изданным  на  основании заключенного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трудового   договора.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Содержание приказа должно соответствовать  условиям  трудового  договора.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Приказ  о  приеме  на  работу  объявляется  работнику  под     расписку в трехдневный срок со дня  подписания  трудового  договора.  По  требованию работника ему может быть выдана  копия  приказа  (распоряжения).  </w:t>
      </w:r>
      <w:proofErr w:type="gramStart"/>
      <w:r w:rsidRPr="00823179">
        <w:rPr>
          <w:color w:val="000000"/>
          <w:sz w:val="28"/>
          <w:szCs w:val="28"/>
        </w:rPr>
        <w:t>Размер оплаты труда</w:t>
      </w:r>
      <w:proofErr w:type="gramEnd"/>
      <w:r w:rsidRPr="00823179">
        <w:rPr>
          <w:color w:val="000000"/>
          <w:sz w:val="28"/>
          <w:szCs w:val="28"/>
        </w:rPr>
        <w:t xml:space="preserve"> указывается в заключаемом с работником трудовом договоре.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2.3. При поступлении работника на работу   Работодатель обязан: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ознакомить  работника  с  порученной  работой,  условиями  труда, режимом труда и отдыха, системой и формой оплаты  труда,  разъяснить  его права и обязанности;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lastRenderedPageBreak/>
        <w:t>- ознакомить  работника  с  коллективным  договором,  соглашениями, настоящими Правилами и иными локальными нормативными актами, относящимися к трудовым функциям работника;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-проинструктировать  по  технике  безопасности,   противопожарной охране и другим правилам по охране труда.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2.5. На всех работников, принятых по трудовому договору на  основную работу в учреждение, проработавших свыше 5 дней, ведутся трудовые книжки в порядке, установленном действующим законодательством.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2.6. Прекращение трудового договора  может  иметь  место  только  по основаниям, предусмотренным трудовым законодательством.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Работники имеют право расторгнуть трудовой договор,  заключенный  на неопределенный срок, предупредив об  этом  Работодателя  письменно  за  2 недели, если иной срок предупреждения  в  отношении  отдельных  категорий работников не установлен действующим законодательством.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По договоренности между работником и Работодателем трудовой  </w:t>
      </w:r>
      <w:proofErr w:type="gramStart"/>
      <w:r w:rsidRPr="00823179">
        <w:rPr>
          <w:color w:val="000000"/>
          <w:sz w:val="28"/>
          <w:szCs w:val="28"/>
        </w:rPr>
        <w:t>договор</w:t>
      </w:r>
      <w:proofErr w:type="gramEnd"/>
      <w:r w:rsidRPr="00823179">
        <w:rPr>
          <w:color w:val="000000"/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proofErr w:type="gramStart"/>
      <w:r w:rsidRPr="00823179">
        <w:rPr>
          <w:color w:val="000000"/>
          <w:sz w:val="28"/>
          <w:szCs w:val="28"/>
        </w:rPr>
        <w:t>В случаях, когда заявление работника об увольнении по его инициативе (по собственному  желанию)  обусловлено  невозможностью   продолжения им работы (при зачислении в образовательное учреждение, выходе на пенсию и в других случаях), а также в случаях установленного нарушения Работодателем законов и иных нормативных правовых актов,  содержащих  нормы  трудового права, условий коллективного договора, соглашения или трудового договора, Работодатель обязан расторгнуть трудовой  договор  в</w:t>
      </w:r>
      <w:proofErr w:type="gramEnd"/>
      <w:r w:rsidRPr="00823179">
        <w:rPr>
          <w:color w:val="000000"/>
          <w:sz w:val="28"/>
          <w:szCs w:val="28"/>
        </w:rPr>
        <w:t>  срок,  указанный в заявлении работника.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До истечения срока предупреждения об увольнении работник имеет право в любое время отозвать  свое  заявление.  Увольнение  в  этом   случае не производится, если на его место не приглашен в  письменной  форме  другой работник,  которому  в  соответствии  с Трудовым кодексом  Российской Федерации  и  иными федеральными законами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не  может быть  отказано  в  заключени</w:t>
      </w:r>
      <w:proofErr w:type="gramStart"/>
      <w:r w:rsidRPr="00823179">
        <w:rPr>
          <w:color w:val="000000"/>
          <w:sz w:val="28"/>
          <w:szCs w:val="28"/>
        </w:rPr>
        <w:t>и</w:t>
      </w:r>
      <w:proofErr w:type="gramEnd"/>
      <w:r w:rsidRPr="00823179">
        <w:rPr>
          <w:color w:val="000000"/>
          <w:sz w:val="28"/>
          <w:szCs w:val="28"/>
        </w:rPr>
        <w:t>  трудового договора.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По истечении срока предупреждения об увольнении работник имеет право прекратить работу,  а  Работодатель  обязан  выдать  работнику  трудовую книжку, другие документы, связанные с работой, по  письменному  заявлению работника и произвести с ним окончательный расчет.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Если  по  истечении  срока  предупреждения  об  увольнении  </w:t>
      </w:r>
      <w:proofErr w:type="gramStart"/>
      <w:r w:rsidRPr="00823179">
        <w:rPr>
          <w:color w:val="000000"/>
          <w:sz w:val="28"/>
          <w:szCs w:val="28"/>
        </w:rPr>
        <w:t>трудовой</w:t>
      </w:r>
      <w:proofErr w:type="gramEnd"/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 xml:space="preserve">договор не </w:t>
      </w:r>
      <w:proofErr w:type="gramStart"/>
      <w:r w:rsidRPr="00823179">
        <w:rPr>
          <w:color w:val="000000"/>
          <w:sz w:val="28"/>
          <w:szCs w:val="28"/>
        </w:rPr>
        <w:t>был</w:t>
      </w:r>
      <w:proofErr w:type="gramEnd"/>
      <w:r w:rsidRPr="00823179">
        <w:rPr>
          <w:color w:val="000000"/>
          <w:sz w:val="28"/>
          <w:szCs w:val="28"/>
        </w:rPr>
        <w:t xml:space="preserve"> расторгнут и работник  не  настаивает  на   увольнении, то действие трудового договора продолжается.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Срочный  трудовой  договор  расторгается  с  истечением    срока его действия, о чем работник должен быть предупрежден в письменной  форме  не менее чем за 3 дня до увольнения.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Трудовой  договор,  заключенный  на  время  выполнения  определенной работы, расторгается с момента приёмки работы.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lastRenderedPageBreak/>
        <w:t>Трудовой  договор,  заключенный  на  время  исполнения  обязанностей отсутствующего работника,  расторгается  с  выходом  этого   работника на работу.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Прекращение трудового  договора  оформляется  приказом  Работодателя.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2.7. В день увольнения  Работодатель  обязан  выдать  работнику  его трудовую  книжку с  внесенной  в  нее  записью  об  увольнении,   другие документы, связанные с работой,  по письменному  заявлению  работника  и произвести с ним окончательный расчет. Записи  о причинах  увольнения  в трудовую  книжку   должны   производиться   в   точном  соответствии   с формулировками   действующего   законодательства   и   со   ссылкой    на соответствующую статью Трудового кодекса Российской Федерации.</w:t>
      </w:r>
    </w:p>
    <w:p w:rsidR="00E310C0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Днем увольнения считается последний день работы или  последний  день ежегодного оплачиваемого отпуска при увольнении работника.</w:t>
      </w:r>
    </w:p>
    <w:p w:rsidR="005617D3" w:rsidRPr="00823179" w:rsidRDefault="005617D3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b/>
          <w:color w:val="000000"/>
          <w:sz w:val="28"/>
          <w:szCs w:val="28"/>
        </w:rPr>
      </w:pPr>
      <w:bookmarkStart w:id="2" w:name="sub_300"/>
      <w:bookmarkEnd w:id="2"/>
      <w:r w:rsidRPr="00823179">
        <w:rPr>
          <w:b/>
          <w:color w:val="000000"/>
          <w:sz w:val="28"/>
          <w:szCs w:val="28"/>
        </w:rPr>
        <w:t>3. Основные права и обязанности работников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 xml:space="preserve">3.1. Работники имеют право </w:t>
      </w:r>
      <w:proofErr w:type="gramStart"/>
      <w:r w:rsidRPr="00823179">
        <w:rPr>
          <w:color w:val="000000"/>
          <w:sz w:val="28"/>
          <w:szCs w:val="28"/>
        </w:rPr>
        <w:t>на</w:t>
      </w:r>
      <w:proofErr w:type="gramEnd"/>
      <w:r w:rsidRPr="00823179">
        <w:rPr>
          <w:color w:val="000000"/>
          <w:sz w:val="28"/>
          <w:szCs w:val="28"/>
        </w:rPr>
        <w:t>: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заключение, изменение и расторжение трудового договора в  порядке и на условиях, которые установлены трудовым законодательством;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предоставление работы, обусловленной трудовым договором;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рабочее   место,   соответствующее   условиям,   предусмотренным государственными  стандартами  организации   и   безопасности   труда   и коллективным договором;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своевременную и  в  полном  объеме  выплату  заработной  платы  в соответствии со своей  квалификацией,  сложностью  труда,  количеством  и качеством выполненной работы;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отдых, обеспечиваемый установлением нормальной  продолжительности рабочего времени, сокращенного рабочего времени для отдельных профессий и категорий работников,  предоставлением   еженедельных   выходных   дней, нерабочих праздничных дней, оплачиваемых ежегодных отпусков;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полную достоверную информацию об  условиях  труда  и  требованиях охраны труда на рабочем месте;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профессиональную подготовку,  переподготовку  и  повышение  своей квалификации  в  порядке,  установленном  трудовым  законодательством   и локальными нормативными актами Работодателя;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ведение  коллективных  переговоров  и  заключение   коллективных договоров и соглашений через своих представителей, а также на  информацию о выполнении коллективного договора, соглашений;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возмещение вреда, причиненного в связи  с  исполнением  трудовых обязанностей, и компенсацию морального  вреда  в  порядке,  установленном трудовым законодательством;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-обязательное социальное страхование в  случаях,  предусмотренных федеральными законами.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3.2. Работники обязаны: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lastRenderedPageBreak/>
        <w:t>- соблюдать  Правила  внутреннего  трудового  распорядка  и   иные локальные нормативные  акты,  принятые  Работодателем  в   установленном порядке;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работать  добросовестно,  соблюдать  дисциплину  труда  -  основу порядка на производстве,  своевременно  и  точно  исполнять  распоряжения Работодателя, использовать все рабочее время для производительного труда, воздерживаться от действий, мешающих  другим  работникам  выполнять  свои трудовые обязанности;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соблюдать требования по охране труда и  обеспечению  безопасности труда, производственной  санитарии,  гигиене  труда  и   противопожарной охране, предусмотренные  соответствующими  правилами   и   инструкциями;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принимать  меры  к  немедленному  устранению  причин  и  условий, препятствующих или затрудняющих нормальное производство работы  (простоя, аварии) и немедленно сообщать о случившемся Работодателю;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незамедлительно  сообщать  непосредственному  руководителю   или другим  представителям   Работодателя    о    возникновении    ситуации, представляющей угрозу жизни  и  здоровью  людей,  сохранности  имущества Работодателя;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содержать свое рабочее место,  оборудование  и  приспособления  и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передавать сменяющему работнику в порядке, чистоте и исправном состоянии, соблюдать чистоту на территории учреждения,  а  также соблюдать  установленный  порядок хранения  материальных   ценностей   и документов;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не  разглашать  сведения,  составляющие  коммерческую  тайну  и конфиденциальную информацию о деятельности Работодателя, перечень которой устанавливается приказом Работодателя;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вести  себя  корректно,  достойно,  не  допуская  отклонений  от признанных норм делового общения, принятых Работодателем.</w:t>
      </w:r>
    </w:p>
    <w:p w:rsidR="00E310C0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Перечень обязанностей (работ), которые выполняет каждый работник  по своей должности,  специальности,  профессии,  определяется  должностными инструкциями (функциональными  обязанностями),  составленными  с  учетом положений Единого тарифно-квалификационного справочника работ и профессий рабочих,  квалификационного   справочника   должностей    руководителей, специалистов и других служащих.</w:t>
      </w:r>
    </w:p>
    <w:p w:rsidR="005617D3" w:rsidRPr="00823179" w:rsidRDefault="005617D3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b/>
          <w:color w:val="000000"/>
          <w:sz w:val="28"/>
          <w:szCs w:val="28"/>
        </w:rPr>
      </w:pPr>
      <w:bookmarkStart w:id="3" w:name="sub_400"/>
      <w:bookmarkEnd w:id="3"/>
      <w:r w:rsidRPr="00823179">
        <w:rPr>
          <w:b/>
          <w:color w:val="000000"/>
          <w:sz w:val="28"/>
          <w:szCs w:val="28"/>
        </w:rPr>
        <w:t>4. Основные права и обязанности Работодателя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4.1. Работодатель имеет право: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заключать, изменять и расторгать трудовые договоры с  работниками в порядке и на условиях, которые установлены трудовым законодательством;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вести коллективные переговоры и заключать коллективные договоры;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поощрять работников за добросовестный эффективный труд;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lastRenderedPageBreak/>
        <w:t>- требовать от работников исполнения ими  трудовых  обязанностей  и бережного отношения  к  имуществу  учреждения  и   других   работников, соблюдения Правил внутреннего трудового распорядка;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привлекать   работников   к   дисциплинарной   и   материальной ответственности в порядке, установленном трудовым законодательством;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принимать в установленном порядке локальные нормативные акты.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4.2. Работодатель обязан: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соблюдать законы и  иные  нормативные  правовые  акты,  локальные нормативные акты, условия коллективного договора, соглашений  и  трудовых договоров;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вести коллективные переговоры,  а  также  заключать  коллективный договор в порядке, установленном трудовым законодательством;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 xml:space="preserve">- предоставлять  представителям  работников  полную  и  достоверную информацию, необходимую для заключения коллективного договора, соглашения и </w:t>
      </w:r>
      <w:proofErr w:type="gramStart"/>
      <w:r w:rsidRPr="00823179">
        <w:rPr>
          <w:color w:val="000000"/>
          <w:sz w:val="28"/>
          <w:szCs w:val="28"/>
        </w:rPr>
        <w:t>контроля за</w:t>
      </w:r>
      <w:proofErr w:type="gramEnd"/>
      <w:r w:rsidRPr="00823179">
        <w:rPr>
          <w:color w:val="000000"/>
          <w:sz w:val="28"/>
          <w:szCs w:val="28"/>
        </w:rPr>
        <w:t xml:space="preserve"> их выполнением;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организовать  труд  каждого  работника  в  соответствии  с   его специальностью и квалификацией, закрепить за  работником  рабочее  место, своевременно, до начала поручаемой  работы,  ознакомить  с  установленным заданием и обеспечить работой  в течение  всего  рабочего  дня  (смены); обеспечить здоровые и безопасные условия труда в пределах  установленных нормативов воздействия вредных факторов, исправное состояние инструмента, машин, станков и прочего оборудования, а также нормативные запасы  сырья, материалов и других ресурсов, необходимых для бесперебойной  и  ритмичной работы;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создавать  условия  для  роста  производительности  труда  путем внедрения новейших достижений науки, техники и научной организации труда; осуществлять мероприятия  по   повышению   эффективности   производства, качества работы и выпускаемой продукции,  сокращению  применения  ручного малоквалифицированного   и  тяжелого   физического   труда,    улучшению организации и повышению культуры производства;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своевременно доводить до работников плановые задания;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постоянно совершенствовать организацию  оплаты  и  стимулирования труда, широко применяя системы оплаты  по  конечным  результатам  работы; обеспечивать материальную заинтересованность работников в результатах  их личного вклада в общие итоги  работы;  обеспечить  правильное  применение действующих условий оплаты; выплачивать в  полном  размере  причитающуюся работникам заработную плату в установленные трудовым законодательством  и коллективным договором сроки;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 xml:space="preserve">- обеспечивать  условия  для   соблюдения   трудовой   дисциплины, постоянно осуществляя  управленческие  функции,   направленные   на   ее укрепление,   устранение  потерь    рабочего    времени,    рациональное использование  трудовых  ресурсов,  формирование   стабильных   трудовых </w:t>
      </w:r>
      <w:r w:rsidRPr="00823179">
        <w:rPr>
          <w:color w:val="000000"/>
          <w:sz w:val="28"/>
          <w:szCs w:val="28"/>
        </w:rPr>
        <w:lastRenderedPageBreak/>
        <w:t>коллективов;  применять   меры   воздействия   к  нарушителям   трудовой дисциплины;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соблюдать  правила  охраны  труда;   улучшать   условия   труда, обеспечивать надлежащее техническое  оборудование  всех  рабочих  мест  и создавать на них условия работы, соответствующие правилам по охране труда (правилам по технике безопасности, санитарным нормам и правилам и т.д.);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постоянно контролировать знание и  соблюдение  работниками  всех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требований инструкций  по  охране  труда,  производственной  санитарии  и гигиене труда, противопожарной охране;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 xml:space="preserve">- обеспечивать систематическое повышение квалификации работников и уровня </w:t>
      </w:r>
      <w:proofErr w:type="gramStart"/>
      <w:r w:rsidRPr="00823179">
        <w:rPr>
          <w:color w:val="000000"/>
          <w:sz w:val="28"/>
          <w:szCs w:val="28"/>
        </w:rPr>
        <w:t>их</w:t>
      </w:r>
      <w:proofErr w:type="gramEnd"/>
      <w:r w:rsidRPr="00823179">
        <w:rPr>
          <w:color w:val="000000"/>
          <w:sz w:val="28"/>
          <w:szCs w:val="28"/>
        </w:rPr>
        <w:t xml:space="preserve"> экономических и правовых знаний, создавать необходимые  условия для совмещения работы с обучением на производстве и в учебных заведениях;</w:t>
      </w:r>
    </w:p>
    <w:p w:rsidR="00E310C0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обеспечивать защиту персональных данных работника.</w:t>
      </w:r>
    </w:p>
    <w:p w:rsidR="005617D3" w:rsidRPr="00823179" w:rsidRDefault="005617D3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b/>
          <w:color w:val="000000"/>
          <w:sz w:val="28"/>
          <w:szCs w:val="28"/>
        </w:rPr>
      </w:pPr>
      <w:bookmarkStart w:id="4" w:name="sub_500"/>
      <w:bookmarkEnd w:id="4"/>
      <w:r w:rsidRPr="00823179">
        <w:rPr>
          <w:b/>
          <w:color w:val="000000"/>
          <w:sz w:val="28"/>
          <w:szCs w:val="28"/>
        </w:rPr>
        <w:t>5. Рабочее время и время отдыха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5.1. Время начала и окончания работы и перерыва для отдыха и питания устанавливается следующее.  Ежедневная  работа  при  пятидневной  рабочей неделе с нормальной продолжительностью рабочего времени (40 ч. в  неделю).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Начало работы - 10.00. Перерыв - с 13.00 до 14.00.  Окончание  работы  - 19.00. Выходной день – воскресенье,  понедельник.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5.2. На тех работах, где по условиям производства перерыв для отдыха и  питания установить  нельзя,  работнику  должна   быть   предоставлена возможность приема пищи в течение рабочего времени.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 xml:space="preserve">5.3. </w:t>
      </w:r>
      <w:proofErr w:type="gramStart"/>
      <w:r w:rsidRPr="00823179">
        <w:rPr>
          <w:color w:val="000000"/>
          <w:sz w:val="28"/>
          <w:szCs w:val="28"/>
        </w:rPr>
        <w:t>Исходя из производственных задач и функциональных  обязанностей отдельных категорий работников в индивидуальных трудовых договорах  могут</w:t>
      </w:r>
      <w:proofErr w:type="gramEnd"/>
      <w:r w:rsidRPr="00823179">
        <w:rPr>
          <w:color w:val="000000"/>
          <w:sz w:val="28"/>
          <w:szCs w:val="28"/>
        </w:rPr>
        <w:t xml:space="preserve"> быть установлены режимы  гибкого  рабочего  времени  и  ненормированного рабочего дня.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При работе в режиме гибкого рабочего времени начало,  окончание  или общая продолжительность рабочего дня определяются по соглашению работника и Работодателя.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Перечень  должностей  работников  с  ненормированным    рабочим днем устанавливается коллективным договором.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5.4.  Работа  за  пределами  нормальной  продолжительности  рабочего времени производится по инициативе работника  (совместительство)  или  по инициативе Работодателя (сверхурочная работа).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5.5.  Ежегодный  основной   оплачиваемый   отпуск   предоставляется работникам продолжительностью 28 календарных дней.</w:t>
      </w:r>
    </w:p>
    <w:p w:rsidR="00E310C0" w:rsidRPr="00823179" w:rsidRDefault="00E310C0" w:rsidP="00E310C0">
      <w:pPr>
        <w:pStyle w:val="a6"/>
        <w:jc w:val="both"/>
        <w:rPr>
          <w:sz w:val="28"/>
          <w:szCs w:val="28"/>
        </w:rPr>
      </w:pPr>
      <w:r w:rsidRPr="00823179">
        <w:rPr>
          <w:sz w:val="28"/>
          <w:szCs w:val="28"/>
        </w:rPr>
        <w:t>5.6. Ежегодные дополнительные оплачиваемые отпуска предоставлять работникам,      с ненормированным рабочим днем.</w:t>
      </w:r>
      <w:r w:rsidRPr="00823179">
        <w:rPr>
          <w:rStyle w:val="apple-converted-space"/>
          <w:color w:val="000000"/>
          <w:sz w:val="28"/>
          <w:szCs w:val="28"/>
        </w:rPr>
        <w:t> </w:t>
      </w:r>
      <w:r w:rsidRPr="00823179">
        <w:rPr>
          <w:sz w:val="28"/>
          <w:szCs w:val="28"/>
        </w:rPr>
        <w:br/>
        <w:t xml:space="preserve">5.7. Предоставлять работникам отпуска без сохранения заработной платы по </w:t>
      </w:r>
      <w:r w:rsidRPr="00823179">
        <w:rPr>
          <w:sz w:val="28"/>
          <w:szCs w:val="28"/>
        </w:rPr>
        <w:lastRenderedPageBreak/>
        <w:t>семейным обстоятельствам и другим уважительным причинам на срок по соглашению между работником и работодателем.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5.8. Очередность и порядок  предоставления  ежегодных  оплачиваемых отпусков устанавливаются  Работодателем  с  учетом  мнения  представительного органа работников Учреждения, а  также  с  учетом   необходимости   обеспечения</w:t>
      </w:r>
    </w:p>
    <w:p w:rsidR="00E310C0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 xml:space="preserve">нормального хода работы Учреждения и благоприятных  условий  для  отдыха работников. График отпусков составляется на  каждый  календарный  год  не </w:t>
      </w:r>
      <w:proofErr w:type="gramStart"/>
      <w:r w:rsidRPr="00823179">
        <w:rPr>
          <w:color w:val="000000"/>
          <w:sz w:val="28"/>
          <w:szCs w:val="28"/>
        </w:rPr>
        <w:t>позднее</w:t>
      </w:r>
      <w:proofErr w:type="gramEnd"/>
      <w:r w:rsidRPr="00823179">
        <w:rPr>
          <w:color w:val="000000"/>
          <w:sz w:val="28"/>
          <w:szCs w:val="28"/>
        </w:rPr>
        <w:t xml:space="preserve"> чем за 2 недели до его  начала  и  доводится  до  сведения  всех работников.</w:t>
      </w:r>
    </w:p>
    <w:p w:rsidR="005617D3" w:rsidRPr="00823179" w:rsidRDefault="005617D3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b/>
          <w:color w:val="000000"/>
          <w:sz w:val="28"/>
          <w:szCs w:val="28"/>
        </w:rPr>
      </w:pPr>
      <w:bookmarkStart w:id="5" w:name="sub_600"/>
      <w:bookmarkEnd w:id="5"/>
      <w:r w:rsidRPr="00823179">
        <w:rPr>
          <w:b/>
          <w:color w:val="000000"/>
          <w:sz w:val="28"/>
          <w:szCs w:val="28"/>
        </w:rPr>
        <w:t>6. Поощрения за успехи в работе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6.1.  За  образцовое  выполнение  трудовых  обязанностей,  успехи  в трудовом соревновании,  повышение  производительности  труда,  улучшение качества продукции, продолжительную и безупречную работу,  новаторство  в труде и за другие достижения в работе применяются следующие поощрения: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награждение почетной грамотой;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награждение ценным подарком;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выплата денежной премии;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объявление благодарности.</w:t>
      </w:r>
    </w:p>
    <w:p w:rsidR="00E310C0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Поощрения  объявляются  в  приказе,  доводятся  до    сведения всего коллектива и заносятся в трудовую книжку работника.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</w:p>
    <w:p w:rsidR="00E310C0" w:rsidRPr="00823179" w:rsidRDefault="00E310C0" w:rsidP="00E310C0">
      <w:pPr>
        <w:spacing w:line="184" w:lineRule="atLeast"/>
        <w:jc w:val="both"/>
        <w:rPr>
          <w:b/>
          <w:color w:val="000000"/>
          <w:sz w:val="28"/>
          <w:szCs w:val="28"/>
        </w:rPr>
      </w:pPr>
      <w:bookmarkStart w:id="6" w:name="sub_700"/>
      <w:bookmarkEnd w:id="6"/>
      <w:r>
        <w:rPr>
          <w:b/>
          <w:color w:val="000000"/>
          <w:sz w:val="28"/>
          <w:szCs w:val="28"/>
        </w:rPr>
        <w:t xml:space="preserve">7.Ответственность </w:t>
      </w:r>
      <w:r w:rsidRPr="00823179">
        <w:rPr>
          <w:b/>
          <w:color w:val="000000"/>
          <w:sz w:val="28"/>
          <w:szCs w:val="28"/>
        </w:rPr>
        <w:t>работников за совершение</w:t>
      </w:r>
      <w:r w:rsidRPr="00823179">
        <w:rPr>
          <w:b/>
          <w:color w:val="000000"/>
          <w:sz w:val="28"/>
          <w:szCs w:val="28"/>
        </w:rPr>
        <w:br/>
        <w:t>дисциплинарных проступков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7.1. Работники несут ответственность за  совершение  дисциплинарного проступка, т.е.  неисполнение  или  ненадлежащее  исполнение   по вине работника возложенных на него трудовых обязанностей.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7.2. За совершение дисциплинарного проступка Работодатель  применяет следующие дисциплинарные взыскания: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замечание;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выговор;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- увольнение по соответствующим основаниям.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Независимо от применения мер  дисциплинарного  взыскания  работнику, нарушившему трудовую  дисциплину,  может  не  выплачиваться    премия за выполнение производственных показателей полностью или частично.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proofErr w:type="gramStart"/>
      <w:r w:rsidRPr="00823179">
        <w:rPr>
          <w:color w:val="000000"/>
          <w:sz w:val="28"/>
          <w:szCs w:val="28"/>
        </w:rPr>
        <w:t>При увольнении работника по инициативе  Работодателя  за  совершение дисциплинарного проступка премия по результатам работы за соответствующий период</w:t>
      </w:r>
      <w:proofErr w:type="gramEnd"/>
      <w:r w:rsidRPr="00823179">
        <w:rPr>
          <w:color w:val="000000"/>
          <w:sz w:val="28"/>
          <w:szCs w:val="28"/>
        </w:rPr>
        <w:t> премирование  и  вознаграждение  по  итогам  работы   за год не начисляются.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Работник, совершивший в течение года  два  и  более  правонарушения, лишается вознаграждения по итогам работы за  год  в  размере  совокупного процента, исчисляемого как сумма процентов за каждое правонарушение.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lastRenderedPageBreak/>
        <w:t>В случае если работник совершил грубое правонарушение при наличии  в его действиях умысла на его  совершение  или  если  действиями  работника причинен  существенный ущерб  Работодателю,  который  в   соответствии с трудовым законодательством не может быть  возмещен  в  полном   объеме из заработной  платы  работника,  приказом   о  наложении   дисциплинарного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взыскания может быть предусмотрено  лишение  или  уменьшение  премиальных выплат на период до  снятия  дисциплинарного  взыскания  в  установленном порядке.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7.3. До применения дисциплинарного взыскания от нарушителя трудовой дисциплины должны быть затребованы объяснения в письменной  форме.  Отказ работника дать объяснение не может служить  препятствием  для  применения дисциплинарного взыскания. В случае отказа работника дать  объяснение  по факту проступка в установленной форме составляется соответствующий акт.</w:t>
      </w:r>
    </w:p>
    <w:p w:rsidR="00E310C0" w:rsidRPr="00823179" w:rsidRDefault="00E310C0" w:rsidP="00E310C0">
      <w:pPr>
        <w:spacing w:line="184" w:lineRule="atLeast"/>
        <w:jc w:val="both"/>
        <w:rPr>
          <w:color w:val="000000"/>
          <w:sz w:val="28"/>
          <w:szCs w:val="28"/>
        </w:rPr>
      </w:pPr>
      <w:r w:rsidRPr="00823179">
        <w:rPr>
          <w:color w:val="000000"/>
          <w:sz w:val="28"/>
          <w:szCs w:val="28"/>
        </w:rPr>
        <w:t>7.4.  Дисциплинарные  взыскания  применяются  приказом  директора Учреждения  по представлению  непосредственного  руководителя работника или иных должностных лиц Учреждения.  К  приказу  должны  быть приложены  объяснения  работника,  акты, справки,    подтверждающие факт правонарушения и виновность конкретного работника.</w:t>
      </w:r>
    </w:p>
    <w:p w:rsidR="00E310C0" w:rsidRPr="00B6764F" w:rsidRDefault="00E310C0" w:rsidP="00E310C0">
      <w:pPr>
        <w:jc w:val="both"/>
        <w:rPr>
          <w:sz w:val="24"/>
          <w:szCs w:val="24"/>
        </w:rPr>
      </w:pP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C7"/>
    <w:rsid w:val="001D773A"/>
    <w:rsid w:val="00376EB3"/>
    <w:rsid w:val="00481E9C"/>
    <w:rsid w:val="00483F1D"/>
    <w:rsid w:val="004C1D0E"/>
    <w:rsid w:val="005617D3"/>
    <w:rsid w:val="005D2437"/>
    <w:rsid w:val="006472BB"/>
    <w:rsid w:val="00685FCC"/>
    <w:rsid w:val="009E7987"/>
    <w:rsid w:val="00B54DDF"/>
    <w:rsid w:val="00C361C7"/>
    <w:rsid w:val="00D269F5"/>
    <w:rsid w:val="00E310C0"/>
    <w:rsid w:val="00EA784A"/>
    <w:rsid w:val="00FA7417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qFormat/>
    <w:rsid w:val="00C361C7"/>
    <w:rPr>
      <w:b/>
      <w:bCs/>
    </w:rPr>
  </w:style>
  <w:style w:type="character" w:customStyle="1" w:styleId="4">
    <w:name w:val="Заголовок №4_"/>
    <w:basedOn w:val="a0"/>
    <w:link w:val="40"/>
    <w:rsid w:val="00C361C7"/>
    <w:rPr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C361C7"/>
    <w:pPr>
      <w:widowControl w:val="0"/>
      <w:shd w:val="clear" w:color="auto" w:fill="FFFFFF"/>
      <w:spacing w:after="42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No Spacing"/>
    <w:uiPriority w:val="1"/>
    <w:qFormat/>
    <w:rsid w:val="00C3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61C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61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1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31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2016-08-17T11:21:00Z</cp:lastPrinted>
  <dcterms:created xsi:type="dcterms:W3CDTF">2016-08-16T12:38:00Z</dcterms:created>
  <dcterms:modified xsi:type="dcterms:W3CDTF">2016-08-22T12:19:00Z</dcterms:modified>
</cp:coreProperties>
</file>