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F2" w:rsidRDefault="000E48F2" w:rsidP="000E48F2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ХВАЛОВСКОЕ СЕЛЬСКОЕ ПОСЕЛЕНИЕ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0E48F2" w:rsidRDefault="000E48F2" w:rsidP="000E48F2">
      <w:pPr>
        <w:jc w:val="center"/>
        <w:rPr>
          <w:b/>
          <w:szCs w:val="28"/>
        </w:rPr>
      </w:pPr>
      <w:r>
        <w:rPr>
          <w:b/>
        </w:rPr>
        <w:t>ЧЕТВЕРТОГО СОЗЫВА</w:t>
      </w:r>
    </w:p>
    <w:p w:rsidR="000E48F2" w:rsidRDefault="000E48F2" w:rsidP="000E48F2">
      <w:pPr>
        <w:jc w:val="center"/>
        <w:rPr>
          <w:b/>
          <w:szCs w:val="28"/>
        </w:rPr>
      </w:pPr>
    </w:p>
    <w:p w:rsidR="000E48F2" w:rsidRDefault="000E48F2" w:rsidP="000E48F2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</w:t>
      </w:r>
      <w:r w:rsidR="00815C71">
        <w:rPr>
          <w:b/>
          <w:szCs w:val="28"/>
        </w:rPr>
        <w:t xml:space="preserve"> </w:t>
      </w:r>
      <w:r>
        <w:rPr>
          <w:b/>
          <w:szCs w:val="28"/>
        </w:rPr>
        <w:t xml:space="preserve"> РЕШЕНИЕ  </w:t>
      </w:r>
    </w:p>
    <w:p w:rsidR="000E48F2" w:rsidRDefault="000E48F2" w:rsidP="000E48F2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40C5A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5824CB">
        <w:rPr>
          <w:sz w:val="24"/>
          <w:szCs w:val="24"/>
        </w:rPr>
        <w:t xml:space="preserve"> января 2024</w:t>
      </w:r>
      <w:r>
        <w:rPr>
          <w:sz w:val="24"/>
          <w:szCs w:val="24"/>
        </w:rPr>
        <w:t xml:space="preserve"> года                                                                                                № </w:t>
      </w:r>
      <w:r w:rsidR="00740C5A">
        <w:rPr>
          <w:sz w:val="24"/>
          <w:szCs w:val="24"/>
        </w:rPr>
        <w:t>1</w:t>
      </w:r>
    </w:p>
    <w:p w:rsidR="000E48F2" w:rsidRDefault="000E48F2" w:rsidP="000E48F2">
      <w:pPr>
        <w:rPr>
          <w:b/>
          <w:sz w:val="24"/>
          <w:szCs w:val="24"/>
        </w:rPr>
      </w:pPr>
    </w:p>
    <w:p w:rsidR="000E48F2" w:rsidRDefault="000E48F2" w:rsidP="000E48F2">
      <w:pPr>
        <w:rPr>
          <w:b/>
          <w:szCs w:val="28"/>
        </w:rPr>
      </w:pPr>
      <w:r>
        <w:rPr>
          <w:b/>
          <w:szCs w:val="28"/>
        </w:rPr>
        <w:t xml:space="preserve"> О внесении изменений в решение совета депутатов №10 от 01.10.2019 года о  создании постоянных комиссий Совета депутатов</w:t>
      </w:r>
    </w:p>
    <w:p w:rsidR="000E48F2" w:rsidRDefault="000E48F2" w:rsidP="000E48F2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Хваловское</w:t>
      </w:r>
      <w:proofErr w:type="spellEnd"/>
      <w:r>
        <w:rPr>
          <w:b/>
          <w:szCs w:val="28"/>
        </w:rPr>
        <w:t xml:space="preserve"> сельское поселение</w:t>
      </w:r>
    </w:p>
    <w:p w:rsidR="000E48F2" w:rsidRDefault="000E48F2" w:rsidP="000E48F2">
      <w:pPr>
        <w:rPr>
          <w:b/>
          <w:szCs w:val="28"/>
        </w:rPr>
      </w:pPr>
      <w:proofErr w:type="spellStart"/>
      <w:r>
        <w:rPr>
          <w:b/>
          <w:szCs w:val="28"/>
        </w:rPr>
        <w:t>Волховского</w:t>
      </w:r>
      <w:proofErr w:type="spellEnd"/>
      <w:r>
        <w:rPr>
          <w:b/>
          <w:szCs w:val="28"/>
        </w:rPr>
        <w:t xml:space="preserve"> муниципального района Ленинградской области</w:t>
      </w:r>
    </w:p>
    <w:p w:rsidR="000E48F2" w:rsidRDefault="000E48F2" w:rsidP="000E48F2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0E48F2" w:rsidRDefault="000E48F2" w:rsidP="000E48F2">
      <w:pPr>
        <w:jc w:val="both"/>
        <w:rPr>
          <w:szCs w:val="28"/>
        </w:rPr>
      </w:pPr>
      <w:r>
        <w:rPr>
          <w:szCs w:val="28"/>
        </w:rPr>
        <w:t xml:space="preserve">В целях организации деятельности депутатского корпуса Совет депутатов муниципального образования </w:t>
      </w:r>
      <w:proofErr w:type="spellStart"/>
      <w:r>
        <w:rPr>
          <w:szCs w:val="28"/>
        </w:rPr>
        <w:t>Хваловское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 </w:t>
      </w:r>
    </w:p>
    <w:p w:rsidR="000E48F2" w:rsidRDefault="000E48F2" w:rsidP="000E48F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решил: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1.    Внести в решение совета депутатов от 01.10.2019года о создании постоянных комиссий Совета депутатов муниципального образования </w:t>
      </w:r>
      <w:proofErr w:type="spellStart"/>
      <w:r>
        <w:rPr>
          <w:szCs w:val="28"/>
        </w:rPr>
        <w:t>Хваловское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Волховского</w:t>
      </w:r>
      <w:proofErr w:type="spellEnd"/>
      <w:r>
        <w:rPr>
          <w:szCs w:val="28"/>
        </w:rPr>
        <w:t xml:space="preserve"> муниципального района Ленинградской области следующие изменения: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п.2.1 читать в следующей редакции: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  <w:u w:val="single"/>
        </w:rPr>
        <w:t>По бюджету, налогам, экономическим вопросам, имущественным отношениям и развитию предпринимательства читать в следующей редакции: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b/>
          <w:i/>
          <w:szCs w:val="28"/>
          <w:u w:val="single"/>
        </w:rPr>
      </w:pPr>
      <w:r>
        <w:rPr>
          <w:szCs w:val="28"/>
        </w:rPr>
        <w:t>Председатель – Романова Людмила Степановна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</w:rPr>
        <w:t xml:space="preserve">Заместитель председателя  - </w:t>
      </w:r>
      <w:proofErr w:type="spellStart"/>
      <w:r w:rsidR="005824CB">
        <w:rPr>
          <w:szCs w:val="28"/>
        </w:rPr>
        <w:t>Шнейвас</w:t>
      </w:r>
      <w:proofErr w:type="spellEnd"/>
      <w:r w:rsidR="005824CB">
        <w:rPr>
          <w:szCs w:val="28"/>
        </w:rPr>
        <w:t xml:space="preserve"> Евгений Ефимович</w:t>
      </w:r>
    </w:p>
    <w:p w:rsidR="000E48F2" w:rsidRDefault="000E48F2" w:rsidP="000E48F2">
      <w:pPr>
        <w:pStyle w:val="a5"/>
        <w:spacing w:after="0"/>
        <w:ind w:left="0"/>
        <w:jc w:val="both"/>
        <w:rPr>
          <w:i/>
          <w:color w:val="FF0000"/>
          <w:szCs w:val="28"/>
          <w:u w:val="single"/>
        </w:rPr>
      </w:pPr>
      <w:r>
        <w:rPr>
          <w:szCs w:val="28"/>
        </w:rPr>
        <w:t>Члены –</w:t>
      </w:r>
      <w:r w:rsidR="005824CB">
        <w:rPr>
          <w:szCs w:val="28"/>
        </w:rPr>
        <w:t xml:space="preserve"> Петрова Лариса Владимировна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п.2.2 читать в следующей редакции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  <w:u w:val="single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  <w:u w:val="single"/>
        </w:rPr>
        <w:t>По жилищно-коммунальному  и дорожному хозяйству, благоустройству, строительству, транспорту, связи читать в следующей редакции: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  <w:u w:val="single"/>
        </w:rPr>
      </w:pPr>
      <w:r>
        <w:rPr>
          <w:szCs w:val="28"/>
        </w:rPr>
        <w:t>Председатель – Бугай Степан Михайлович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  <w:u w:val="single"/>
        </w:rPr>
      </w:pPr>
      <w:r>
        <w:rPr>
          <w:szCs w:val="28"/>
        </w:rPr>
        <w:lastRenderedPageBreak/>
        <w:t xml:space="preserve">Заместитель председателя – </w:t>
      </w:r>
      <w:proofErr w:type="spellStart"/>
      <w:r w:rsidR="005824CB">
        <w:rPr>
          <w:szCs w:val="28"/>
        </w:rPr>
        <w:t>Филинова</w:t>
      </w:r>
      <w:proofErr w:type="spellEnd"/>
      <w:r w:rsidR="005824CB">
        <w:rPr>
          <w:szCs w:val="28"/>
        </w:rPr>
        <w:t xml:space="preserve"> Вера Федоровна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>Члены – Иванов Сергей Николаевич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b/>
          <w:i/>
          <w:szCs w:val="28"/>
          <w:u w:val="single"/>
        </w:rPr>
      </w:pPr>
      <w:r>
        <w:rPr>
          <w:b/>
          <w:szCs w:val="28"/>
        </w:rPr>
        <w:t>п.2.3 читать в следующей редакции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b/>
          <w:szCs w:val="28"/>
          <w:u w:val="single"/>
        </w:rPr>
        <w:t xml:space="preserve">  </w:t>
      </w:r>
      <w:r>
        <w:rPr>
          <w:szCs w:val="28"/>
          <w:u w:val="single"/>
        </w:rPr>
        <w:t>По профилактике правонарушений, депутатской этике и социальным вопросам  читать в следующей редакции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</w:rPr>
        <w:t xml:space="preserve">Председатель – </w:t>
      </w:r>
      <w:proofErr w:type="spellStart"/>
      <w:r>
        <w:rPr>
          <w:szCs w:val="28"/>
        </w:rPr>
        <w:t>Шнейвас</w:t>
      </w:r>
      <w:proofErr w:type="spellEnd"/>
      <w:r>
        <w:rPr>
          <w:szCs w:val="28"/>
        </w:rPr>
        <w:t xml:space="preserve"> Евгений Ефимович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>Заместитель председателя – Бугай Степан Михайлович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</w:rPr>
        <w:t xml:space="preserve">Члены – </w:t>
      </w:r>
      <w:proofErr w:type="spellStart"/>
      <w:r>
        <w:rPr>
          <w:szCs w:val="28"/>
        </w:rPr>
        <w:t>Филинова</w:t>
      </w:r>
      <w:proofErr w:type="spellEnd"/>
      <w:r>
        <w:rPr>
          <w:szCs w:val="28"/>
        </w:rPr>
        <w:t xml:space="preserve"> Вера Федоровна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  <w:r>
        <w:rPr>
          <w:b/>
          <w:szCs w:val="28"/>
        </w:rPr>
        <w:t>п.2.4 читать в следующей редакции:</w:t>
      </w:r>
    </w:p>
    <w:p w:rsidR="000E48F2" w:rsidRDefault="000E48F2" w:rsidP="000E48F2">
      <w:pPr>
        <w:pStyle w:val="a5"/>
        <w:spacing w:after="0"/>
        <w:ind w:left="0"/>
        <w:jc w:val="both"/>
        <w:rPr>
          <w:b/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 По вопросам культуры, делам молодежи, спорту, связям с общественностью и СМИ читать в следующей редакции: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</w:rPr>
        <w:t>Председатель- Андре</w:t>
      </w:r>
      <w:r w:rsidR="004859D7">
        <w:rPr>
          <w:szCs w:val="28"/>
        </w:rPr>
        <w:t>ева Лариса Викторовна</w:t>
      </w:r>
    </w:p>
    <w:p w:rsidR="000E48F2" w:rsidRDefault="000E48F2" w:rsidP="000E48F2">
      <w:pPr>
        <w:pStyle w:val="a5"/>
        <w:spacing w:after="0"/>
        <w:ind w:left="0"/>
        <w:jc w:val="both"/>
        <w:rPr>
          <w:szCs w:val="28"/>
          <w:u w:val="single"/>
        </w:rPr>
      </w:pPr>
      <w:r>
        <w:rPr>
          <w:szCs w:val="28"/>
        </w:rPr>
        <w:t xml:space="preserve">Заместитель председателя </w:t>
      </w:r>
      <w:proofErr w:type="gramStart"/>
      <w:r>
        <w:rPr>
          <w:szCs w:val="28"/>
        </w:rPr>
        <w:t>–</w:t>
      </w:r>
      <w:proofErr w:type="spellStart"/>
      <w:r>
        <w:rPr>
          <w:szCs w:val="28"/>
        </w:rPr>
        <w:t>Ш</w:t>
      </w:r>
      <w:proofErr w:type="gramEnd"/>
      <w:r>
        <w:rPr>
          <w:szCs w:val="28"/>
        </w:rPr>
        <w:t>нейвас</w:t>
      </w:r>
      <w:proofErr w:type="spellEnd"/>
      <w:r>
        <w:rPr>
          <w:szCs w:val="28"/>
        </w:rPr>
        <w:t xml:space="preserve"> Марк Евгеньевич</w:t>
      </w:r>
    </w:p>
    <w:p w:rsidR="000E48F2" w:rsidRPr="005824CB" w:rsidRDefault="000E48F2" w:rsidP="000E48F2">
      <w:pPr>
        <w:pStyle w:val="a5"/>
        <w:spacing w:after="0"/>
        <w:ind w:left="0"/>
        <w:jc w:val="both"/>
        <w:rPr>
          <w:b/>
          <w:i/>
          <w:szCs w:val="28"/>
        </w:rPr>
      </w:pPr>
      <w:r>
        <w:rPr>
          <w:szCs w:val="28"/>
        </w:rPr>
        <w:t>Член</w:t>
      </w:r>
      <w:proofErr w:type="gramStart"/>
      <w:r>
        <w:rPr>
          <w:szCs w:val="28"/>
        </w:rPr>
        <w:t>ы</w:t>
      </w:r>
      <w:r w:rsidRPr="005824CB">
        <w:rPr>
          <w:szCs w:val="28"/>
        </w:rPr>
        <w:t>-</w:t>
      </w:r>
      <w:proofErr w:type="gramEnd"/>
      <w:r w:rsidRPr="005824CB">
        <w:rPr>
          <w:szCs w:val="28"/>
        </w:rPr>
        <w:t xml:space="preserve"> </w:t>
      </w:r>
      <w:r w:rsidR="005824CB" w:rsidRPr="005824CB">
        <w:rPr>
          <w:szCs w:val="28"/>
        </w:rPr>
        <w:t>Петрова Лариса Владимировна</w:t>
      </w:r>
    </w:p>
    <w:p w:rsidR="000E48F2" w:rsidRPr="005824CB" w:rsidRDefault="000E48F2" w:rsidP="000E48F2">
      <w:pPr>
        <w:pStyle w:val="a5"/>
        <w:spacing w:after="0"/>
        <w:ind w:left="0"/>
        <w:jc w:val="both"/>
        <w:rPr>
          <w:szCs w:val="28"/>
        </w:rPr>
      </w:pPr>
    </w:p>
    <w:p w:rsidR="000E48F2" w:rsidRDefault="000E48F2" w:rsidP="000E48F2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>3. Настоящее решение вступает в силу со дня его принятия и подлежит официальному опубликованию.</w:t>
      </w:r>
    </w:p>
    <w:p w:rsidR="000E48F2" w:rsidRDefault="000E48F2" w:rsidP="000E48F2">
      <w:pPr>
        <w:pStyle w:val="a5"/>
        <w:spacing w:after="0"/>
        <w:ind w:left="0" w:firstLine="708"/>
        <w:jc w:val="both"/>
        <w:rPr>
          <w:szCs w:val="28"/>
        </w:rPr>
      </w:pPr>
    </w:p>
    <w:p w:rsidR="000E48F2" w:rsidRDefault="000E48F2" w:rsidP="000E48F2">
      <w:pPr>
        <w:jc w:val="both"/>
        <w:rPr>
          <w:szCs w:val="28"/>
        </w:rPr>
      </w:pPr>
    </w:p>
    <w:p w:rsidR="005824CB" w:rsidRDefault="005824CB" w:rsidP="000E48F2">
      <w:pPr>
        <w:rPr>
          <w:szCs w:val="28"/>
        </w:rPr>
      </w:pPr>
      <w:r>
        <w:rPr>
          <w:szCs w:val="28"/>
        </w:rPr>
        <w:t xml:space="preserve">Глава МО </w:t>
      </w:r>
    </w:p>
    <w:p w:rsidR="000E48F2" w:rsidRDefault="005824CB" w:rsidP="000E48F2">
      <w:pPr>
        <w:rPr>
          <w:szCs w:val="28"/>
        </w:rPr>
      </w:pPr>
      <w:proofErr w:type="spellStart"/>
      <w:r>
        <w:rPr>
          <w:szCs w:val="28"/>
        </w:rPr>
        <w:t>Хваловское</w:t>
      </w:r>
      <w:proofErr w:type="spellEnd"/>
      <w:r>
        <w:rPr>
          <w:szCs w:val="28"/>
        </w:rPr>
        <w:t xml:space="preserve"> сельского поселение</w:t>
      </w:r>
      <w:r w:rsidR="000E48F2">
        <w:rPr>
          <w:szCs w:val="28"/>
        </w:rPr>
        <w:t xml:space="preserve">                                           </w:t>
      </w:r>
      <w:r>
        <w:rPr>
          <w:szCs w:val="28"/>
        </w:rPr>
        <w:t>Л.С.Романова</w:t>
      </w:r>
      <w:r w:rsidR="000E48F2">
        <w:rPr>
          <w:szCs w:val="28"/>
        </w:rPr>
        <w:t xml:space="preserve">                        </w:t>
      </w:r>
    </w:p>
    <w:p w:rsidR="000E48F2" w:rsidRDefault="000E48F2" w:rsidP="000E48F2">
      <w:pPr>
        <w:rPr>
          <w:szCs w:val="28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8F2"/>
    <w:rsid w:val="000E48F2"/>
    <w:rsid w:val="00455413"/>
    <w:rsid w:val="004859D7"/>
    <w:rsid w:val="005824CB"/>
    <w:rsid w:val="006D77AC"/>
    <w:rsid w:val="00740C5A"/>
    <w:rsid w:val="00815C71"/>
    <w:rsid w:val="009E7987"/>
    <w:rsid w:val="00B428D7"/>
    <w:rsid w:val="00B54DDF"/>
    <w:rsid w:val="00CE4279"/>
    <w:rsid w:val="00EC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F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48F2"/>
    <w:pPr>
      <w:keepNext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0E48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0E48F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0E48F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48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8F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10</cp:revision>
  <dcterms:created xsi:type="dcterms:W3CDTF">2023-08-01T06:07:00Z</dcterms:created>
  <dcterms:modified xsi:type="dcterms:W3CDTF">2024-01-24T06:31:00Z</dcterms:modified>
</cp:coreProperties>
</file>