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90" w:rsidRPr="00EE61E5" w:rsidRDefault="00C51F90" w:rsidP="00C51F90">
      <w:pPr>
        <w:jc w:val="center"/>
        <w:rPr>
          <w:b/>
        </w:rPr>
      </w:pPr>
      <w:r w:rsidRPr="00EE61E5">
        <w:rPr>
          <w:b/>
        </w:rPr>
        <w:t>Комиссия по делам несовершеннолетних и защите их прав</w:t>
      </w:r>
    </w:p>
    <w:p w:rsidR="00C51F90" w:rsidRPr="00EE61E5" w:rsidRDefault="00C51F90" w:rsidP="00C51F90">
      <w:pPr>
        <w:jc w:val="center"/>
        <w:rPr>
          <w:b/>
        </w:rPr>
      </w:pPr>
      <w:r w:rsidRPr="00EE61E5">
        <w:rPr>
          <w:b/>
        </w:rPr>
        <w:t>администрации Волховского муниципального района</w:t>
      </w:r>
    </w:p>
    <w:p w:rsidR="00C51F90" w:rsidRPr="00EE61E5" w:rsidRDefault="00C51F90" w:rsidP="00C51F90">
      <w:pPr>
        <w:jc w:val="center"/>
        <w:rPr>
          <w:b/>
        </w:rPr>
      </w:pPr>
      <w:r w:rsidRPr="00EE61E5">
        <w:rPr>
          <w:b/>
        </w:rPr>
        <w:t>Ленинградской области</w:t>
      </w:r>
    </w:p>
    <w:p w:rsidR="00C51F90" w:rsidRPr="00EE61E5" w:rsidRDefault="00C51F90" w:rsidP="00BA32F5"/>
    <w:p w:rsidR="00C51F90" w:rsidRPr="00EE61E5" w:rsidRDefault="00C51F90" w:rsidP="00C51F90">
      <w:pPr>
        <w:jc w:val="center"/>
        <w:rPr>
          <w:b/>
        </w:rPr>
      </w:pPr>
      <w:proofErr w:type="gramStart"/>
      <w:r w:rsidRPr="00EE61E5">
        <w:rPr>
          <w:b/>
        </w:rPr>
        <w:t>П</w:t>
      </w:r>
      <w:proofErr w:type="gramEnd"/>
      <w:r w:rsidRPr="00EE61E5">
        <w:rPr>
          <w:b/>
        </w:rPr>
        <w:t xml:space="preserve"> О С Т А Н О В Л Е Н И Е  </w:t>
      </w:r>
    </w:p>
    <w:p w:rsidR="00C51F90" w:rsidRPr="00EE61E5" w:rsidRDefault="00C51F90" w:rsidP="00C51F90">
      <w:pPr>
        <w:jc w:val="center"/>
        <w:rPr>
          <w:b/>
        </w:rPr>
      </w:pPr>
    </w:p>
    <w:p w:rsidR="00C51F90" w:rsidRPr="00EE61E5" w:rsidRDefault="004873C5" w:rsidP="00C51F90">
      <w:pPr>
        <w:jc w:val="both"/>
      </w:pPr>
      <w:r>
        <w:t xml:space="preserve">          </w:t>
      </w:r>
      <w:r w:rsidR="00075F29">
        <w:t>09.</w:t>
      </w:r>
      <w:r w:rsidR="00F63279">
        <w:t>11</w:t>
      </w:r>
      <w:r w:rsidR="00D25B09" w:rsidRPr="00EE61E5">
        <w:t>.</w:t>
      </w:r>
      <w:r w:rsidR="00D25B09" w:rsidRPr="001079D9">
        <w:t>202</w:t>
      </w:r>
      <w:r w:rsidR="00075F29">
        <w:t>1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57AB" w:rsidRPr="00EE61E5">
        <w:t xml:space="preserve">г. Волхов </w:t>
      </w:r>
      <w:r w:rsidR="00A357AB" w:rsidRPr="00EE61E5">
        <w:tab/>
      </w:r>
      <w:r w:rsidR="00A357AB" w:rsidRPr="00EE61E5">
        <w:tab/>
      </w:r>
      <w:r w:rsidR="00A357AB" w:rsidRPr="00EE61E5">
        <w:tab/>
      </w:r>
      <w:r w:rsidR="00A357AB" w:rsidRPr="00EE61E5">
        <w:tab/>
      </w:r>
      <w:r w:rsidR="00A357AB" w:rsidRPr="00EE61E5">
        <w:tab/>
      </w:r>
      <w:r w:rsidR="00A357AB" w:rsidRPr="00EE61E5">
        <w:tab/>
      </w:r>
      <w:r w:rsidR="00A357AB" w:rsidRPr="00EE61E5">
        <w:tab/>
      </w:r>
      <w:r w:rsidR="00A357AB" w:rsidRPr="00EE61E5">
        <w:tab/>
      </w:r>
      <w:r w:rsidR="00A357AB" w:rsidRPr="00EE61E5">
        <w:tab/>
      </w:r>
    </w:p>
    <w:p w:rsidR="00F47631" w:rsidRDefault="005660EA" w:rsidP="00C51F90">
      <w:pPr>
        <w:jc w:val="both"/>
        <w:rPr>
          <w:b/>
        </w:rPr>
      </w:pPr>
      <w:r w:rsidRPr="00EE61E5">
        <w:rPr>
          <w:b/>
        </w:rPr>
        <w:t>О проведении Единого родительского</w:t>
      </w:r>
      <w:r w:rsidR="00F47631">
        <w:rPr>
          <w:b/>
        </w:rPr>
        <w:t xml:space="preserve"> </w:t>
      </w:r>
      <w:r w:rsidRPr="00EE61E5">
        <w:rPr>
          <w:b/>
        </w:rPr>
        <w:t xml:space="preserve">дня </w:t>
      </w:r>
    </w:p>
    <w:p w:rsidR="00F47631" w:rsidRDefault="00F63279" w:rsidP="00C51F90">
      <w:pPr>
        <w:jc w:val="both"/>
        <w:rPr>
          <w:b/>
        </w:rPr>
      </w:pPr>
      <w:r>
        <w:rPr>
          <w:b/>
        </w:rPr>
        <w:t xml:space="preserve">на тему: </w:t>
      </w:r>
      <w:r w:rsidR="00075F29" w:rsidRPr="00F47631">
        <w:rPr>
          <w:b/>
        </w:rPr>
        <w:t>«</w:t>
      </w:r>
      <w:r>
        <w:rPr>
          <w:b/>
        </w:rPr>
        <w:t>Закон и подросток</w:t>
      </w:r>
      <w:r w:rsidR="00075F29" w:rsidRPr="00F47631">
        <w:rPr>
          <w:b/>
        </w:rPr>
        <w:t>»</w:t>
      </w:r>
      <w:r w:rsidR="005660EA" w:rsidRPr="00EE61E5">
        <w:rPr>
          <w:b/>
        </w:rPr>
        <w:t xml:space="preserve"> </w:t>
      </w:r>
    </w:p>
    <w:p w:rsidR="005660EA" w:rsidRPr="00EE61E5" w:rsidRDefault="005660EA" w:rsidP="00C51F90">
      <w:pPr>
        <w:jc w:val="both"/>
        <w:rPr>
          <w:b/>
        </w:rPr>
      </w:pPr>
      <w:r w:rsidRPr="00EE61E5">
        <w:rPr>
          <w:b/>
        </w:rPr>
        <w:t>на территории</w:t>
      </w:r>
      <w:r w:rsidR="00F47631">
        <w:rPr>
          <w:b/>
        </w:rPr>
        <w:t xml:space="preserve"> </w:t>
      </w:r>
      <w:r w:rsidRPr="00EE61E5">
        <w:rPr>
          <w:b/>
        </w:rPr>
        <w:t>Волховского муниципального района</w:t>
      </w:r>
    </w:p>
    <w:p w:rsidR="005660EA" w:rsidRPr="00EE61E5" w:rsidRDefault="005660EA" w:rsidP="00C51F90">
      <w:pPr>
        <w:jc w:val="both"/>
        <w:rPr>
          <w:b/>
        </w:rPr>
      </w:pPr>
      <w:r w:rsidRPr="00EE61E5">
        <w:rPr>
          <w:b/>
        </w:rPr>
        <w:t xml:space="preserve">Ленинградской области </w:t>
      </w:r>
    </w:p>
    <w:p w:rsidR="005660EA" w:rsidRPr="00EE61E5" w:rsidRDefault="005660EA" w:rsidP="00C51F90">
      <w:pPr>
        <w:jc w:val="both"/>
      </w:pPr>
    </w:p>
    <w:p w:rsidR="00C51F90" w:rsidRPr="00EE61E5" w:rsidRDefault="00C51F90" w:rsidP="00C51F90">
      <w:pPr>
        <w:jc w:val="both"/>
      </w:pPr>
      <w:r w:rsidRPr="00EE61E5">
        <w:tab/>
      </w:r>
      <w:r w:rsidR="005141CA" w:rsidRPr="00EE61E5">
        <w:t>В соответствии с планом работы комиссии по делам несовершеннолетних и защите их прав при Правительс</w:t>
      </w:r>
      <w:r w:rsidR="000409A2" w:rsidRPr="00EE61E5">
        <w:t>т</w:t>
      </w:r>
      <w:r w:rsidR="00F47631">
        <w:t>ве Ленинградской области на 2021</w:t>
      </w:r>
      <w:r w:rsidR="005141CA" w:rsidRPr="00EE61E5">
        <w:t xml:space="preserve"> год, планом работы комиссии по делам несовершеннолетних  администрации Волховского муниципального района, на основании методических рекомендаций КДНиЗП при </w:t>
      </w:r>
      <w:r w:rsidRPr="00EE61E5">
        <w:t>Прави</w:t>
      </w:r>
      <w:r w:rsidR="005141CA" w:rsidRPr="00EE61E5">
        <w:t>тельстве Ленинградской области по проведению Единого родительского дня</w:t>
      </w:r>
      <w:r w:rsidR="005141CA" w:rsidRPr="00F47631">
        <w:t>,</w:t>
      </w:r>
      <w:r w:rsidR="005141CA" w:rsidRPr="00EE61E5">
        <w:t xml:space="preserve"> комиссия  </w:t>
      </w:r>
      <w:r w:rsidRPr="00EE61E5">
        <w:t xml:space="preserve"> </w:t>
      </w:r>
    </w:p>
    <w:p w:rsidR="00C51F90" w:rsidRPr="00EE61E5" w:rsidRDefault="00C51F90" w:rsidP="00C51F90">
      <w:pPr>
        <w:jc w:val="both"/>
      </w:pPr>
    </w:p>
    <w:p w:rsidR="00C51F90" w:rsidRPr="00EE61E5" w:rsidRDefault="00856A13" w:rsidP="00C51F90">
      <w:pPr>
        <w:jc w:val="center"/>
      </w:pPr>
      <w:r>
        <w:t>постановила</w:t>
      </w:r>
      <w:r w:rsidR="00C51F90" w:rsidRPr="00EE61E5">
        <w:t>:</w:t>
      </w:r>
    </w:p>
    <w:p w:rsidR="005141CA" w:rsidRPr="00EE61E5" w:rsidRDefault="005141CA" w:rsidP="00C51F90">
      <w:pPr>
        <w:jc w:val="center"/>
      </w:pPr>
    </w:p>
    <w:p w:rsidR="005141CA" w:rsidRPr="00EE61E5" w:rsidRDefault="005141CA" w:rsidP="005141CA">
      <w:pPr>
        <w:ind w:firstLine="705"/>
        <w:jc w:val="both"/>
      </w:pPr>
      <w:r w:rsidRPr="00EE61E5">
        <w:t>1.Организовать и провести на территории Волховского муниципального района Ленинградск</w:t>
      </w:r>
      <w:r w:rsidR="00431832" w:rsidRPr="00EE61E5">
        <w:t xml:space="preserve">ой области в период с </w:t>
      </w:r>
      <w:r w:rsidR="001618B5" w:rsidRPr="00EE61E5">
        <w:t>1</w:t>
      </w:r>
      <w:r w:rsidR="00F47631">
        <w:t>5</w:t>
      </w:r>
      <w:r w:rsidR="001618B5" w:rsidRPr="00EE61E5">
        <w:t xml:space="preserve"> по 2</w:t>
      </w:r>
      <w:r w:rsidR="00F63279">
        <w:t>0</w:t>
      </w:r>
      <w:r w:rsidR="001618B5" w:rsidRPr="00EE61E5">
        <w:t xml:space="preserve"> </w:t>
      </w:r>
      <w:r w:rsidR="0043006E">
        <w:t>ноября</w:t>
      </w:r>
      <w:r w:rsidR="00F47631">
        <w:t xml:space="preserve"> 2021</w:t>
      </w:r>
      <w:r w:rsidR="001618B5" w:rsidRPr="00EE61E5">
        <w:t xml:space="preserve"> года </w:t>
      </w:r>
      <w:r w:rsidRPr="00EE61E5">
        <w:t>Единый родительский день на тему</w:t>
      </w:r>
      <w:r w:rsidR="00F47631">
        <w:t>:</w:t>
      </w:r>
      <w:r w:rsidR="00F63279" w:rsidRPr="00F63279">
        <w:rPr>
          <w:b/>
        </w:rPr>
        <w:t xml:space="preserve"> </w:t>
      </w:r>
      <w:r w:rsidR="00F63279" w:rsidRPr="00F63279">
        <w:t>«Закон и подросток»</w:t>
      </w:r>
      <w:r w:rsidR="001618B5" w:rsidRPr="00EE61E5">
        <w:t>.</w:t>
      </w:r>
    </w:p>
    <w:p w:rsidR="005141CA" w:rsidRPr="00EE61E5" w:rsidRDefault="005141CA" w:rsidP="005141CA">
      <w:pPr>
        <w:ind w:firstLine="705"/>
        <w:jc w:val="both"/>
      </w:pPr>
      <w:r w:rsidRPr="00EE61E5">
        <w:t xml:space="preserve">2. Утвердить план мероприятий по проведению Единого родительского дня согласно </w:t>
      </w:r>
      <w:r w:rsidR="00C3656A" w:rsidRPr="00EE61E5">
        <w:t>п</w:t>
      </w:r>
      <w:r w:rsidRPr="00EE61E5">
        <w:t xml:space="preserve">риложению. </w:t>
      </w:r>
    </w:p>
    <w:p w:rsidR="00D25B09" w:rsidRPr="00EE61E5" w:rsidRDefault="005141CA" w:rsidP="005141CA">
      <w:pPr>
        <w:ind w:firstLine="705"/>
        <w:jc w:val="both"/>
      </w:pPr>
      <w:r w:rsidRPr="00EE61E5">
        <w:t xml:space="preserve">3. </w:t>
      </w:r>
      <w:r w:rsidR="00BA32F5" w:rsidRPr="00EE61E5">
        <w:t>Г</w:t>
      </w:r>
      <w:r w:rsidR="00856A13">
        <w:t>лавам городских и сельских посел</w:t>
      </w:r>
      <w:r w:rsidR="00BA32F5" w:rsidRPr="00EE61E5">
        <w:t>ений Волховского муниципального района рекомендовать:</w:t>
      </w:r>
    </w:p>
    <w:p w:rsidR="00BA32F5" w:rsidRPr="00EE61E5" w:rsidRDefault="00BA32F5" w:rsidP="005141CA">
      <w:pPr>
        <w:ind w:firstLine="705"/>
        <w:jc w:val="both"/>
      </w:pPr>
      <w:r w:rsidRPr="00EE61E5">
        <w:t>- разместить на сайтах информацию о проведении  на территории района Единого родительского дня на тему</w:t>
      </w:r>
      <w:r w:rsidR="00F47631">
        <w:t>:</w:t>
      </w:r>
      <w:r w:rsidR="00F63279" w:rsidRPr="00F63279">
        <w:rPr>
          <w:b/>
        </w:rPr>
        <w:t xml:space="preserve"> </w:t>
      </w:r>
      <w:r w:rsidR="00F63279" w:rsidRPr="00F63279">
        <w:t>«Закон и подросток»</w:t>
      </w:r>
      <w:r w:rsidRPr="00F63279">
        <w:t>,</w:t>
      </w:r>
    </w:p>
    <w:p w:rsidR="00BA32F5" w:rsidRPr="00EE61E5" w:rsidRDefault="00BA32F5" w:rsidP="005141CA">
      <w:pPr>
        <w:ind w:firstLine="705"/>
        <w:jc w:val="both"/>
      </w:pPr>
      <w:r w:rsidRPr="00EE61E5">
        <w:t>- провести мероприятия в соответствии с тематикой и п</w:t>
      </w:r>
      <w:r w:rsidR="009B32D6">
        <w:t>ланом Единого родительского дня.</w:t>
      </w:r>
    </w:p>
    <w:p w:rsidR="00BA32F5" w:rsidRDefault="00BA32F5" w:rsidP="005141CA">
      <w:pPr>
        <w:ind w:firstLine="705"/>
        <w:jc w:val="both"/>
      </w:pPr>
      <w:r w:rsidRPr="00EE61E5">
        <w:t>4. Органам и учреждениям системы профилактики безнадзорности и правонарушений несовершеннолетних:</w:t>
      </w:r>
    </w:p>
    <w:p w:rsidR="00F63279" w:rsidRPr="00EE61E5" w:rsidRDefault="00F63279" w:rsidP="005141CA">
      <w:pPr>
        <w:ind w:firstLine="705"/>
        <w:jc w:val="both"/>
      </w:pPr>
      <w:r>
        <w:t xml:space="preserve">- предоставить план мероприятий по проведению Единого родительского дня </w:t>
      </w:r>
      <w:r w:rsidRPr="00EE61E5">
        <w:t>в комиссию по делам несовершеннолетних и защите их прав администрации Волховского муниципального района</w:t>
      </w:r>
      <w:r>
        <w:t xml:space="preserve"> до 12.11.2021 г.,</w:t>
      </w:r>
    </w:p>
    <w:p w:rsidR="00BA32F5" w:rsidRPr="00EE61E5" w:rsidRDefault="00BA32F5" w:rsidP="005141CA">
      <w:pPr>
        <w:ind w:firstLine="705"/>
        <w:jc w:val="both"/>
      </w:pPr>
      <w:r w:rsidRPr="00EE61E5">
        <w:t>- провести мероприятия в соответствии с тематикой и планом Единого родительского дня,</w:t>
      </w:r>
    </w:p>
    <w:p w:rsidR="00BA32F5" w:rsidRDefault="00BA32F5" w:rsidP="00EE61E5">
      <w:pPr>
        <w:ind w:firstLine="705"/>
        <w:jc w:val="both"/>
      </w:pPr>
      <w:r w:rsidRPr="00EE61E5">
        <w:t xml:space="preserve">- предоставить информацию об итогах проведения </w:t>
      </w:r>
      <w:r w:rsidR="009B32D6">
        <w:t>Единого родительского дня</w:t>
      </w:r>
      <w:r w:rsidR="009B32D6" w:rsidRPr="00EE61E5">
        <w:t xml:space="preserve"> </w:t>
      </w:r>
      <w:r w:rsidRPr="00EE61E5">
        <w:t xml:space="preserve">в комиссию по делам несовершеннолетних и защите их прав администрации Волховского муниципального района </w:t>
      </w:r>
      <w:r w:rsidR="002F4FAF">
        <w:t>2</w:t>
      </w:r>
      <w:r w:rsidR="00F63279">
        <w:t>4</w:t>
      </w:r>
      <w:r w:rsidR="002F4FAF">
        <w:t>.</w:t>
      </w:r>
      <w:r w:rsidR="009B32D6">
        <w:t>11</w:t>
      </w:r>
      <w:r w:rsidR="002F4FAF" w:rsidRPr="00EE61E5">
        <w:t>.202</w:t>
      </w:r>
      <w:r w:rsidR="001124BA">
        <w:t>1</w:t>
      </w:r>
      <w:r w:rsidR="002F4FAF" w:rsidRPr="00EE61E5">
        <w:t xml:space="preserve"> г.</w:t>
      </w:r>
      <w:r w:rsidR="00A71A2F">
        <w:t>,</w:t>
      </w:r>
    </w:p>
    <w:p w:rsidR="00A71A2F" w:rsidRPr="00A71A2F" w:rsidRDefault="00A71A2F" w:rsidP="00EE61E5">
      <w:pPr>
        <w:ind w:firstLine="705"/>
        <w:jc w:val="both"/>
      </w:pPr>
      <w:r>
        <w:rPr>
          <w:sz w:val="28"/>
          <w:szCs w:val="28"/>
        </w:rPr>
        <w:t xml:space="preserve">- </w:t>
      </w:r>
      <w:r w:rsidRPr="00A71A2F">
        <w:t>о</w:t>
      </w:r>
      <w:r w:rsidRPr="00A71A2F">
        <w:t>перативную информацию по проведению мероприятий ЕРД направлять ежедневно по электронной почте в КДНиЗП (</w:t>
      </w:r>
      <w:hyperlink r:id="rId7" w:history="1">
        <w:r w:rsidRPr="00AF4F58">
          <w:rPr>
            <w:rStyle w:val="a7"/>
            <w:u w:val="none"/>
            <w:lang w:val="en-US"/>
          </w:rPr>
          <w:t>volhov</w:t>
        </w:r>
        <w:r w:rsidRPr="00AF4F58">
          <w:rPr>
            <w:rStyle w:val="a7"/>
            <w:u w:val="none"/>
          </w:rPr>
          <w:t>_</w:t>
        </w:r>
        <w:r w:rsidRPr="00AF4F58">
          <w:rPr>
            <w:rStyle w:val="a7"/>
            <w:u w:val="none"/>
            <w:lang w:val="en-US"/>
          </w:rPr>
          <w:t>kdn</w:t>
        </w:r>
        <w:r w:rsidRPr="00AF4F58">
          <w:rPr>
            <w:rStyle w:val="a7"/>
            <w:u w:val="none"/>
          </w:rPr>
          <w:t>@</w:t>
        </w:r>
        <w:r w:rsidRPr="00AF4F58">
          <w:rPr>
            <w:rStyle w:val="a7"/>
            <w:u w:val="none"/>
            <w:lang w:val="en-US"/>
          </w:rPr>
          <w:t>mail</w:t>
        </w:r>
        <w:r w:rsidRPr="00AF4F58">
          <w:rPr>
            <w:rStyle w:val="a7"/>
            <w:u w:val="none"/>
          </w:rPr>
          <w:t>.</w:t>
        </w:r>
        <w:r w:rsidRPr="00AF4F58">
          <w:rPr>
            <w:rStyle w:val="a7"/>
            <w:u w:val="none"/>
            <w:lang w:val="en-US"/>
          </w:rPr>
          <w:t>ru</w:t>
        </w:r>
      </w:hyperlink>
      <w:r w:rsidRPr="00AF4F58">
        <w:rPr>
          <w:rStyle w:val="a7"/>
          <w:u w:val="none"/>
        </w:rPr>
        <w:t xml:space="preserve">) </w:t>
      </w:r>
      <w:r w:rsidRPr="00A71A2F">
        <w:t>с приложением фотографий.</w:t>
      </w:r>
    </w:p>
    <w:p w:rsidR="00C51F90" w:rsidRPr="00EE61E5" w:rsidRDefault="005141CA" w:rsidP="005141CA">
      <w:pPr>
        <w:ind w:firstLine="705"/>
        <w:jc w:val="both"/>
      </w:pPr>
      <w:proofErr w:type="gramStart"/>
      <w:r w:rsidRPr="00EE61E5">
        <w:t>Контроль за</w:t>
      </w:r>
      <w:proofErr w:type="gramEnd"/>
      <w:r w:rsidRPr="00EE61E5">
        <w:t xml:space="preserve"> исполнением настоящего постановления возложить </w:t>
      </w:r>
      <w:r w:rsidR="001618B5" w:rsidRPr="00EE61E5">
        <w:t xml:space="preserve">на начальника отдела по обеспечению деятельности комиссии по делам несовершеннолетних и защите их прав </w:t>
      </w:r>
      <w:r w:rsidR="00C51F90" w:rsidRPr="00EE61E5">
        <w:t>администрации Волховско</w:t>
      </w:r>
      <w:bookmarkStart w:id="0" w:name="_GoBack"/>
      <w:bookmarkEnd w:id="0"/>
      <w:r w:rsidR="00C51F90" w:rsidRPr="00EE61E5">
        <w:t>го муниципального района Чумакову С. А.</w:t>
      </w:r>
    </w:p>
    <w:p w:rsidR="00C51F90" w:rsidRPr="00EE61E5" w:rsidRDefault="00C51F90" w:rsidP="00C51F90">
      <w:pPr>
        <w:jc w:val="both"/>
      </w:pPr>
    </w:p>
    <w:p w:rsidR="00793D82" w:rsidRPr="00EE61E5" w:rsidRDefault="001540EE" w:rsidP="00C51F90">
      <w:pPr>
        <w:jc w:val="both"/>
      </w:pPr>
      <w:r>
        <w:t>Заместитель п</w:t>
      </w:r>
      <w:r w:rsidR="00793D82" w:rsidRPr="00EE61E5">
        <w:t>редседател</w:t>
      </w:r>
      <w:r>
        <w:t xml:space="preserve">я </w:t>
      </w:r>
      <w:r w:rsidR="00793D82" w:rsidRPr="00EE61E5">
        <w:t xml:space="preserve"> </w:t>
      </w:r>
    </w:p>
    <w:p w:rsidR="007947B3" w:rsidRPr="00EE61E5" w:rsidRDefault="00D54268" w:rsidP="00C51F90">
      <w:pPr>
        <w:jc w:val="both"/>
      </w:pPr>
      <w:r w:rsidRPr="00EE61E5">
        <w:t>КДНиЗП</w:t>
      </w:r>
      <w:r w:rsidR="00C51F90" w:rsidRPr="00EE61E5">
        <w:t xml:space="preserve"> </w:t>
      </w:r>
      <w:r w:rsidR="00793D82" w:rsidRPr="00EE61E5">
        <w:tab/>
      </w:r>
      <w:r w:rsidR="00793D82" w:rsidRPr="00EE61E5">
        <w:tab/>
      </w:r>
      <w:r w:rsidR="00793D82" w:rsidRPr="00EE61E5">
        <w:tab/>
      </w:r>
      <w:r w:rsidR="00793D82" w:rsidRPr="00EE61E5">
        <w:tab/>
      </w:r>
      <w:r w:rsidR="00793D82" w:rsidRPr="00EE61E5">
        <w:tab/>
      </w:r>
      <w:r w:rsidR="00793D82" w:rsidRPr="00EE61E5">
        <w:tab/>
      </w:r>
      <w:r w:rsidR="00793D82" w:rsidRPr="00EE61E5">
        <w:tab/>
        <w:t xml:space="preserve">   </w:t>
      </w:r>
      <w:r w:rsidR="0043006E">
        <w:tab/>
      </w:r>
      <w:r w:rsidR="0043006E">
        <w:tab/>
      </w:r>
      <w:r w:rsidR="00793D82" w:rsidRPr="00EE61E5">
        <w:t>Ю.В. Антипова</w:t>
      </w:r>
      <w:r w:rsidR="00C51F90" w:rsidRPr="00EE61E5">
        <w:tab/>
      </w:r>
      <w:r w:rsidR="00C51F90" w:rsidRPr="00EE61E5">
        <w:tab/>
      </w:r>
      <w:r w:rsidR="00EF756E" w:rsidRPr="00EE61E5">
        <w:t xml:space="preserve">   </w:t>
      </w:r>
      <w:r w:rsidR="00C51F90" w:rsidRPr="00EE61E5">
        <w:tab/>
      </w:r>
      <w:r w:rsidR="00C51F90" w:rsidRPr="00EE61E5">
        <w:tab/>
      </w:r>
      <w:r w:rsidR="00C51F90" w:rsidRPr="00EE61E5">
        <w:tab/>
      </w:r>
      <w:r w:rsidR="00C51F90" w:rsidRPr="00EE61E5">
        <w:tab/>
      </w:r>
    </w:p>
    <w:p w:rsidR="001124BA" w:rsidRDefault="001124BA" w:rsidP="00253D5E"/>
    <w:sectPr w:rsidR="001124BA" w:rsidSect="007D37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D762E"/>
    <w:multiLevelType w:val="hybridMultilevel"/>
    <w:tmpl w:val="B15ED864"/>
    <w:lvl w:ilvl="0" w:tplc="00B8CF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FCE7BA3"/>
    <w:multiLevelType w:val="multilevel"/>
    <w:tmpl w:val="1E3C60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90"/>
    <w:rsid w:val="00004F18"/>
    <w:rsid w:val="00006612"/>
    <w:rsid w:val="00007A42"/>
    <w:rsid w:val="000354D2"/>
    <w:rsid w:val="00037E38"/>
    <w:rsid w:val="000409A2"/>
    <w:rsid w:val="0005538B"/>
    <w:rsid w:val="00064A58"/>
    <w:rsid w:val="00073D72"/>
    <w:rsid w:val="000752C3"/>
    <w:rsid w:val="00075F29"/>
    <w:rsid w:val="00097DA7"/>
    <w:rsid w:val="000B125B"/>
    <w:rsid w:val="000C2DDE"/>
    <w:rsid w:val="000D35E7"/>
    <w:rsid w:val="000E053D"/>
    <w:rsid w:val="001079D9"/>
    <w:rsid w:val="001124BA"/>
    <w:rsid w:val="001146B8"/>
    <w:rsid w:val="00114BD8"/>
    <w:rsid w:val="0011766B"/>
    <w:rsid w:val="00124FF4"/>
    <w:rsid w:val="00126A34"/>
    <w:rsid w:val="0012763A"/>
    <w:rsid w:val="00145C45"/>
    <w:rsid w:val="001540EE"/>
    <w:rsid w:val="00157CAD"/>
    <w:rsid w:val="001618B5"/>
    <w:rsid w:val="00176699"/>
    <w:rsid w:val="001A2DAF"/>
    <w:rsid w:val="0022482A"/>
    <w:rsid w:val="002266DF"/>
    <w:rsid w:val="0025138F"/>
    <w:rsid w:val="00253D5E"/>
    <w:rsid w:val="00265D22"/>
    <w:rsid w:val="00274C56"/>
    <w:rsid w:val="002A0588"/>
    <w:rsid w:val="002A6987"/>
    <w:rsid w:val="002E5F88"/>
    <w:rsid w:val="002F4FAF"/>
    <w:rsid w:val="00301D0D"/>
    <w:rsid w:val="0031048E"/>
    <w:rsid w:val="00320719"/>
    <w:rsid w:val="00326493"/>
    <w:rsid w:val="00333F25"/>
    <w:rsid w:val="00345AF8"/>
    <w:rsid w:val="0034619B"/>
    <w:rsid w:val="003616EE"/>
    <w:rsid w:val="00366E73"/>
    <w:rsid w:val="003673FE"/>
    <w:rsid w:val="00380177"/>
    <w:rsid w:val="00385DFA"/>
    <w:rsid w:val="003B59DD"/>
    <w:rsid w:val="003C1E50"/>
    <w:rsid w:val="003C5A3B"/>
    <w:rsid w:val="003E37EE"/>
    <w:rsid w:val="003F1AFE"/>
    <w:rsid w:val="004061A8"/>
    <w:rsid w:val="00421055"/>
    <w:rsid w:val="0042744F"/>
    <w:rsid w:val="0043006E"/>
    <w:rsid w:val="00431832"/>
    <w:rsid w:val="004572F1"/>
    <w:rsid w:val="00461F11"/>
    <w:rsid w:val="00475956"/>
    <w:rsid w:val="004873C5"/>
    <w:rsid w:val="0049085C"/>
    <w:rsid w:val="004910EE"/>
    <w:rsid w:val="004A2083"/>
    <w:rsid w:val="004C69D5"/>
    <w:rsid w:val="004D279C"/>
    <w:rsid w:val="004E5D44"/>
    <w:rsid w:val="004F2A7E"/>
    <w:rsid w:val="004F6019"/>
    <w:rsid w:val="0051133F"/>
    <w:rsid w:val="00513B1F"/>
    <w:rsid w:val="005141CA"/>
    <w:rsid w:val="00537ED1"/>
    <w:rsid w:val="005637CA"/>
    <w:rsid w:val="0056404F"/>
    <w:rsid w:val="005660EA"/>
    <w:rsid w:val="005A0EC4"/>
    <w:rsid w:val="005B0241"/>
    <w:rsid w:val="005B459D"/>
    <w:rsid w:val="005C7119"/>
    <w:rsid w:val="005E6207"/>
    <w:rsid w:val="00607676"/>
    <w:rsid w:val="006325BD"/>
    <w:rsid w:val="00651621"/>
    <w:rsid w:val="006571AA"/>
    <w:rsid w:val="00686506"/>
    <w:rsid w:val="0070154D"/>
    <w:rsid w:val="00702375"/>
    <w:rsid w:val="00727E4C"/>
    <w:rsid w:val="00771B8F"/>
    <w:rsid w:val="00776ACC"/>
    <w:rsid w:val="00793D82"/>
    <w:rsid w:val="007947B3"/>
    <w:rsid w:val="0079748E"/>
    <w:rsid w:val="0079794E"/>
    <w:rsid w:val="007A672B"/>
    <w:rsid w:val="007B0364"/>
    <w:rsid w:val="007C44F3"/>
    <w:rsid w:val="007D3771"/>
    <w:rsid w:val="007F3BF3"/>
    <w:rsid w:val="007F6DF2"/>
    <w:rsid w:val="00832480"/>
    <w:rsid w:val="00856A13"/>
    <w:rsid w:val="00876DA3"/>
    <w:rsid w:val="00885A70"/>
    <w:rsid w:val="0094016C"/>
    <w:rsid w:val="00944149"/>
    <w:rsid w:val="0094790A"/>
    <w:rsid w:val="0095080E"/>
    <w:rsid w:val="009543DD"/>
    <w:rsid w:val="00956EF5"/>
    <w:rsid w:val="00991885"/>
    <w:rsid w:val="0099617D"/>
    <w:rsid w:val="009B32D6"/>
    <w:rsid w:val="009B4B06"/>
    <w:rsid w:val="009B7515"/>
    <w:rsid w:val="009C7399"/>
    <w:rsid w:val="009E246E"/>
    <w:rsid w:val="009E7FB9"/>
    <w:rsid w:val="009F5F24"/>
    <w:rsid w:val="00A040C0"/>
    <w:rsid w:val="00A06FF8"/>
    <w:rsid w:val="00A16AE8"/>
    <w:rsid w:val="00A357AB"/>
    <w:rsid w:val="00A55F4C"/>
    <w:rsid w:val="00A65EB3"/>
    <w:rsid w:val="00A71A2F"/>
    <w:rsid w:val="00AD13ED"/>
    <w:rsid w:val="00AD6F3D"/>
    <w:rsid w:val="00AF0115"/>
    <w:rsid w:val="00AF4D4F"/>
    <w:rsid w:val="00AF4F58"/>
    <w:rsid w:val="00B10EB4"/>
    <w:rsid w:val="00B44360"/>
    <w:rsid w:val="00B444D6"/>
    <w:rsid w:val="00B44524"/>
    <w:rsid w:val="00B717D6"/>
    <w:rsid w:val="00B87156"/>
    <w:rsid w:val="00B9006D"/>
    <w:rsid w:val="00BA1A07"/>
    <w:rsid w:val="00BA32F5"/>
    <w:rsid w:val="00BC062F"/>
    <w:rsid w:val="00BE21C2"/>
    <w:rsid w:val="00C22959"/>
    <w:rsid w:val="00C269F7"/>
    <w:rsid w:val="00C26FFC"/>
    <w:rsid w:val="00C30C26"/>
    <w:rsid w:val="00C3656A"/>
    <w:rsid w:val="00C40EB1"/>
    <w:rsid w:val="00C51F90"/>
    <w:rsid w:val="00C70E2A"/>
    <w:rsid w:val="00C80567"/>
    <w:rsid w:val="00C94F09"/>
    <w:rsid w:val="00CA29D8"/>
    <w:rsid w:val="00CA3B28"/>
    <w:rsid w:val="00CD3ED8"/>
    <w:rsid w:val="00CF0235"/>
    <w:rsid w:val="00D06D8E"/>
    <w:rsid w:val="00D218BE"/>
    <w:rsid w:val="00D25B09"/>
    <w:rsid w:val="00D54268"/>
    <w:rsid w:val="00D932F1"/>
    <w:rsid w:val="00DA67DF"/>
    <w:rsid w:val="00DF1689"/>
    <w:rsid w:val="00DF2381"/>
    <w:rsid w:val="00E23B89"/>
    <w:rsid w:val="00E37890"/>
    <w:rsid w:val="00E52728"/>
    <w:rsid w:val="00E57E0D"/>
    <w:rsid w:val="00E64F15"/>
    <w:rsid w:val="00E66039"/>
    <w:rsid w:val="00E74CAF"/>
    <w:rsid w:val="00E755DD"/>
    <w:rsid w:val="00E7781F"/>
    <w:rsid w:val="00E90456"/>
    <w:rsid w:val="00E93A5F"/>
    <w:rsid w:val="00EA7BD7"/>
    <w:rsid w:val="00EB006C"/>
    <w:rsid w:val="00EB126D"/>
    <w:rsid w:val="00EC4CF1"/>
    <w:rsid w:val="00ED1C7B"/>
    <w:rsid w:val="00EE61E5"/>
    <w:rsid w:val="00EF1AB2"/>
    <w:rsid w:val="00EF5D18"/>
    <w:rsid w:val="00EF756E"/>
    <w:rsid w:val="00F209C4"/>
    <w:rsid w:val="00F4319D"/>
    <w:rsid w:val="00F47631"/>
    <w:rsid w:val="00F63279"/>
    <w:rsid w:val="00F84E58"/>
    <w:rsid w:val="00F92C74"/>
    <w:rsid w:val="00F96A51"/>
    <w:rsid w:val="00FC54A6"/>
    <w:rsid w:val="00FD5105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F90"/>
    <w:pPr>
      <w:ind w:left="720"/>
      <w:contextualSpacing/>
    </w:pPr>
  </w:style>
  <w:style w:type="table" w:styleId="a4">
    <w:name w:val="Table Grid"/>
    <w:basedOn w:val="a1"/>
    <w:uiPriority w:val="59"/>
    <w:rsid w:val="00380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4F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F1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71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F90"/>
    <w:pPr>
      <w:ind w:left="720"/>
      <w:contextualSpacing/>
    </w:pPr>
  </w:style>
  <w:style w:type="table" w:styleId="a4">
    <w:name w:val="Table Grid"/>
    <w:basedOn w:val="a1"/>
    <w:uiPriority w:val="59"/>
    <w:rsid w:val="00380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4F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F1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71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lhov_kd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83D6A-A254-42BD-B939-40353A14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171</cp:revision>
  <cp:lastPrinted>2021-11-09T08:19:00Z</cp:lastPrinted>
  <dcterms:created xsi:type="dcterms:W3CDTF">2019-03-11T11:29:00Z</dcterms:created>
  <dcterms:modified xsi:type="dcterms:W3CDTF">2021-11-09T08:20:00Z</dcterms:modified>
</cp:coreProperties>
</file>