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8D" w:rsidRDefault="002D4C8D" w:rsidP="002D4C8D">
      <w:pPr>
        <w:jc w:val="center"/>
        <w:rPr>
          <w:b/>
          <w:bCs/>
          <w:sz w:val="28"/>
          <w:szCs w:val="28"/>
        </w:rPr>
      </w:pPr>
    </w:p>
    <w:p w:rsidR="002D4C8D" w:rsidRDefault="002D4C8D" w:rsidP="002D4C8D">
      <w:pPr>
        <w:jc w:val="center"/>
        <w:rPr>
          <w:b/>
          <w:bCs/>
          <w:sz w:val="28"/>
          <w:szCs w:val="28"/>
        </w:rPr>
      </w:pPr>
    </w:p>
    <w:p w:rsidR="00EA5290" w:rsidRDefault="00EA5290" w:rsidP="00EA5290">
      <w:pPr>
        <w:pStyle w:val="a9"/>
        <w:ind w:hanging="540"/>
        <w:rPr>
          <w:sz w:val="28"/>
          <w:szCs w:val="28"/>
        </w:rPr>
      </w:pPr>
      <w:r>
        <w:rPr>
          <w:smallCaps/>
          <w:noProof/>
          <w:color w:val="000080"/>
          <w:sz w:val="14"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 descr="ГЕРБМО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МО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90" w:rsidRDefault="00EA5290" w:rsidP="00EA5290">
      <w:pPr>
        <w:pStyle w:val="a9"/>
        <w:ind w:hanging="540"/>
        <w:rPr>
          <w:sz w:val="20"/>
          <w:szCs w:val="20"/>
        </w:rPr>
      </w:pPr>
    </w:p>
    <w:p w:rsidR="00EA5290" w:rsidRPr="00236DEC" w:rsidRDefault="00EA5290" w:rsidP="00EA5290">
      <w:pPr>
        <w:pStyle w:val="a9"/>
        <w:ind w:hanging="540"/>
        <w:rPr>
          <w:rFonts w:ascii="Times New Roman" w:hAnsi="Times New Roman" w:cs="Times New Roman"/>
          <w:sz w:val="28"/>
          <w:szCs w:val="28"/>
        </w:rPr>
      </w:pPr>
      <w:r w:rsidRPr="00236DEC">
        <w:rPr>
          <w:rFonts w:ascii="Times New Roman" w:hAnsi="Times New Roman" w:cs="Times New Roman"/>
          <w:sz w:val="28"/>
          <w:szCs w:val="28"/>
        </w:rPr>
        <w:t>А Д М И Н И С Т Р А Ц И Я</w:t>
      </w:r>
    </w:p>
    <w:p w:rsidR="00EA5290" w:rsidRPr="00C008DC" w:rsidRDefault="00EA5290" w:rsidP="00EA5290">
      <w:pPr>
        <w:pStyle w:val="aa"/>
        <w:ind w:hanging="540"/>
        <w:rPr>
          <w:szCs w:val="28"/>
        </w:rPr>
      </w:pPr>
      <w:r w:rsidRPr="00C008DC">
        <w:rPr>
          <w:szCs w:val="28"/>
        </w:rPr>
        <w:t>Волховского муниципального района</w:t>
      </w:r>
    </w:p>
    <w:p w:rsidR="00EA5290" w:rsidRPr="00C008DC" w:rsidRDefault="00EA5290" w:rsidP="00EA5290">
      <w:pPr>
        <w:pStyle w:val="4"/>
        <w:spacing w:before="0" w:after="0"/>
        <w:ind w:hanging="540"/>
        <w:jc w:val="center"/>
        <w:rPr>
          <w:b w:val="0"/>
        </w:rPr>
      </w:pPr>
      <w:r w:rsidRPr="00C008DC">
        <w:rPr>
          <w:b w:val="0"/>
        </w:rPr>
        <w:t>Ленинградской  области</w:t>
      </w:r>
    </w:p>
    <w:p w:rsidR="00EA5290" w:rsidRDefault="00EA5290" w:rsidP="00EA5290">
      <w:pPr>
        <w:pStyle w:val="1"/>
        <w:spacing w:before="0" w:beforeAutospacing="0" w:after="0" w:afterAutospacing="0"/>
        <w:ind w:hanging="540"/>
        <w:jc w:val="center"/>
        <w:rPr>
          <w:b w:val="0"/>
          <w:sz w:val="28"/>
          <w:szCs w:val="28"/>
        </w:rPr>
      </w:pPr>
    </w:p>
    <w:p w:rsidR="00EA5290" w:rsidRPr="00C008DC" w:rsidRDefault="00EA5290" w:rsidP="00EA5290">
      <w:pPr>
        <w:pStyle w:val="1"/>
        <w:spacing w:before="0" w:beforeAutospacing="0" w:after="0" w:afterAutospacing="0"/>
        <w:ind w:hanging="540"/>
        <w:jc w:val="center"/>
        <w:rPr>
          <w:sz w:val="28"/>
          <w:szCs w:val="28"/>
        </w:rPr>
      </w:pPr>
      <w:r w:rsidRPr="00C008DC">
        <w:rPr>
          <w:sz w:val="28"/>
          <w:szCs w:val="28"/>
        </w:rPr>
        <w:t>П О С Т А Н О В Л Е Н И Е</w:t>
      </w:r>
    </w:p>
    <w:p w:rsidR="00EA5290" w:rsidRPr="00C008DC" w:rsidRDefault="00EA5290" w:rsidP="00EA5290">
      <w:pPr>
        <w:pStyle w:val="1"/>
        <w:spacing w:before="0" w:beforeAutospacing="0" w:after="0" w:afterAutospacing="0"/>
        <w:ind w:hanging="540"/>
        <w:rPr>
          <w:sz w:val="28"/>
          <w:szCs w:val="28"/>
        </w:rPr>
      </w:pPr>
    </w:p>
    <w:p w:rsidR="00EA5290" w:rsidRPr="00C008DC" w:rsidRDefault="00EA5290" w:rsidP="00EA5290">
      <w:pPr>
        <w:pStyle w:val="2"/>
        <w:spacing w:before="0" w:after="0"/>
        <w:ind w:firstLine="142"/>
        <w:jc w:val="both"/>
        <w:rPr>
          <w:rFonts w:ascii="Times New Roman" w:hAnsi="Times New Roman"/>
          <w:i w:val="0"/>
        </w:rPr>
      </w:pPr>
      <w:r w:rsidRPr="00C008DC">
        <w:rPr>
          <w:rFonts w:ascii="Times New Roman" w:hAnsi="Times New Roman"/>
        </w:rPr>
        <w:t xml:space="preserve">    </w:t>
      </w:r>
      <w:r w:rsidRPr="00C008DC">
        <w:rPr>
          <w:rFonts w:ascii="Times New Roman" w:hAnsi="Times New Roman"/>
          <w:i w:val="0"/>
        </w:rPr>
        <w:t xml:space="preserve">от </w:t>
      </w:r>
      <w:r w:rsidRPr="00EA5290">
        <w:rPr>
          <w:rFonts w:ascii="Times New Roman" w:hAnsi="Times New Roman"/>
          <w:b w:val="0"/>
          <w:i w:val="0"/>
          <w:u w:val="single"/>
        </w:rPr>
        <w:t>11 марта 2020</w:t>
      </w:r>
      <w:r>
        <w:rPr>
          <w:rFonts w:ascii="Times New Roman" w:hAnsi="Times New Roman"/>
          <w:b w:val="0"/>
          <w:i w:val="0"/>
          <w:u w:val="single"/>
        </w:rPr>
        <w:t xml:space="preserve"> </w:t>
      </w:r>
      <w:r w:rsidRPr="00EA5290">
        <w:rPr>
          <w:rFonts w:ascii="Times New Roman" w:hAnsi="Times New Roman"/>
          <w:b w:val="0"/>
          <w:i w:val="0"/>
          <w:u w:val="single"/>
        </w:rPr>
        <w:t>г</w:t>
      </w:r>
      <w:r>
        <w:rPr>
          <w:rFonts w:ascii="Times New Roman" w:hAnsi="Times New Roman"/>
          <w:b w:val="0"/>
          <w:i w:val="0"/>
          <w:u w:val="single"/>
        </w:rPr>
        <w:t>ода</w:t>
      </w:r>
      <w:r w:rsidRPr="00EA5290">
        <w:rPr>
          <w:rFonts w:ascii="Times New Roman" w:hAnsi="Times New Roman"/>
          <w:b w:val="0"/>
          <w:i w:val="0"/>
        </w:rPr>
        <w:t xml:space="preserve">   </w:t>
      </w:r>
      <w:r w:rsidRPr="00EA5290">
        <w:rPr>
          <w:rFonts w:ascii="Times New Roman" w:hAnsi="Times New Roman"/>
          <w:i w:val="0"/>
        </w:rPr>
        <w:t xml:space="preserve">                                                                 </w:t>
      </w:r>
      <w:r w:rsidRPr="00C008DC">
        <w:rPr>
          <w:rFonts w:ascii="Times New Roman" w:hAnsi="Times New Roman"/>
          <w:i w:val="0"/>
        </w:rPr>
        <w:t xml:space="preserve">№ </w:t>
      </w:r>
      <w:r w:rsidRPr="00EA5290">
        <w:rPr>
          <w:rFonts w:ascii="Times New Roman" w:hAnsi="Times New Roman"/>
          <w:b w:val="0"/>
          <w:i w:val="0"/>
          <w:u w:val="single"/>
        </w:rPr>
        <w:t>748</w:t>
      </w:r>
    </w:p>
    <w:p w:rsidR="00EA5290" w:rsidRPr="00C008DC" w:rsidRDefault="00EA5290" w:rsidP="00EA5290">
      <w:pPr>
        <w:ind w:firstLine="540"/>
        <w:jc w:val="both"/>
        <w:rPr>
          <w:sz w:val="16"/>
          <w:szCs w:val="16"/>
        </w:rPr>
      </w:pPr>
      <w:r w:rsidRPr="00C008DC">
        <w:rPr>
          <w:sz w:val="28"/>
          <w:szCs w:val="28"/>
        </w:rPr>
        <w:t xml:space="preserve">                                                    </w:t>
      </w:r>
    </w:p>
    <w:p w:rsidR="00EA5290" w:rsidRPr="00C008DC" w:rsidRDefault="00EA5290" w:rsidP="00EA5290">
      <w:pPr>
        <w:ind w:firstLine="540"/>
        <w:jc w:val="both"/>
        <w:rPr>
          <w:sz w:val="28"/>
          <w:szCs w:val="28"/>
        </w:rPr>
      </w:pPr>
      <w:r w:rsidRPr="00C008DC">
        <w:rPr>
          <w:sz w:val="28"/>
          <w:szCs w:val="28"/>
        </w:rPr>
        <w:t xml:space="preserve">                                                 Волхов</w:t>
      </w:r>
    </w:p>
    <w:p w:rsidR="002D4C8D" w:rsidRDefault="002D4C8D" w:rsidP="002D4C8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279E3" w:rsidRDefault="009279E3" w:rsidP="002D4C8D">
      <w:pPr>
        <w:jc w:val="center"/>
        <w:rPr>
          <w:b/>
          <w:bCs/>
          <w:sz w:val="28"/>
          <w:szCs w:val="28"/>
        </w:rPr>
      </w:pPr>
    </w:p>
    <w:p w:rsidR="00105814" w:rsidRPr="00AB7CAD" w:rsidRDefault="00105814" w:rsidP="00AB7C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7CAD">
        <w:rPr>
          <w:rFonts w:ascii="Times New Roman" w:hAnsi="Times New Roman" w:cs="Times New Roman"/>
          <w:sz w:val="28"/>
          <w:szCs w:val="28"/>
        </w:rPr>
        <w:t>О мерах по противодействию распространения</w:t>
      </w:r>
    </w:p>
    <w:p w:rsidR="00105814" w:rsidRPr="00AB7CAD" w:rsidRDefault="00105814" w:rsidP="00AB7C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7CAD">
        <w:rPr>
          <w:rFonts w:ascii="Times New Roman" w:hAnsi="Times New Roman" w:cs="Times New Roman"/>
          <w:sz w:val="28"/>
          <w:szCs w:val="28"/>
        </w:rPr>
        <w:t>на территории Волховского</w:t>
      </w:r>
    </w:p>
    <w:p w:rsidR="00105814" w:rsidRPr="00AB7CAD" w:rsidRDefault="00105814" w:rsidP="00AB7C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7CAD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2D4C8D" w:rsidRPr="00AB7CAD" w:rsidRDefault="00105814" w:rsidP="00AB7CAD">
      <w:pPr>
        <w:jc w:val="center"/>
        <w:rPr>
          <w:b/>
          <w:bCs/>
          <w:sz w:val="28"/>
          <w:szCs w:val="28"/>
        </w:rPr>
      </w:pPr>
      <w:r w:rsidRPr="00AB7CAD">
        <w:rPr>
          <w:b/>
          <w:sz w:val="28"/>
          <w:szCs w:val="28"/>
        </w:rPr>
        <w:t xml:space="preserve">новой </w:t>
      </w:r>
      <w:proofErr w:type="spellStart"/>
      <w:r w:rsidRPr="00AB7CAD">
        <w:rPr>
          <w:b/>
          <w:sz w:val="28"/>
          <w:szCs w:val="28"/>
        </w:rPr>
        <w:t>коронавирусной</w:t>
      </w:r>
      <w:proofErr w:type="spellEnd"/>
      <w:r w:rsidRPr="00AB7CAD">
        <w:rPr>
          <w:b/>
          <w:sz w:val="28"/>
          <w:szCs w:val="28"/>
        </w:rPr>
        <w:t xml:space="preserve"> инфекции </w:t>
      </w:r>
      <w:r w:rsidRPr="00AB7CAD">
        <w:rPr>
          <w:b/>
          <w:sz w:val="28"/>
          <w:szCs w:val="28"/>
          <w:lang w:eastAsia="en-US" w:bidi="en-US"/>
        </w:rPr>
        <w:t>(2019-</w:t>
      </w:r>
      <w:proofErr w:type="spellStart"/>
      <w:r w:rsidRPr="00AB7CAD">
        <w:rPr>
          <w:b/>
          <w:sz w:val="28"/>
          <w:szCs w:val="28"/>
          <w:lang w:val="en-US" w:eastAsia="en-US" w:bidi="en-US"/>
        </w:rPr>
        <w:t>nCoV</w:t>
      </w:r>
      <w:proofErr w:type="spellEnd"/>
      <w:r w:rsidRPr="00AB7CAD">
        <w:rPr>
          <w:b/>
          <w:sz w:val="28"/>
          <w:szCs w:val="28"/>
          <w:lang w:eastAsia="en-US" w:bidi="en-US"/>
        </w:rPr>
        <w:t>)</w:t>
      </w:r>
    </w:p>
    <w:p w:rsidR="002D4C8D" w:rsidRPr="00AB7CAD" w:rsidRDefault="002D4C8D" w:rsidP="00AB7CAD">
      <w:pPr>
        <w:jc w:val="both"/>
        <w:rPr>
          <w:b/>
          <w:bCs/>
          <w:sz w:val="28"/>
          <w:szCs w:val="28"/>
        </w:rPr>
      </w:pPr>
    </w:p>
    <w:p w:rsidR="00105814" w:rsidRPr="00AB7CAD" w:rsidRDefault="00105814" w:rsidP="00AB7CAD">
      <w:pPr>
        <w:pStyle w:val="30"/>
        <w:shd w:val="clear" w:color="auto" w:fill="auto"/>
        <w:spacing w:after="0" w:line="310" w:lineRule="exact"/>
        <w:ind w:firstLine="709"/>
        <w:jc w:val="both"/>
        <w:rPr>
          <w:b w:val="0"/>
          <w:shd w:val="clear" w:color="auto" w:fill="FFFFFF"/>
        </w:rPr>
      </w:pPr>
      <w:r w:rsidRPr="00AB7CAD">
        <w:rPr>
          <w:b w:val="0"/>
        </w:rPr>
        <w:t xml:space="preserve">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постановлением Главного государственного санитарного врача Российской Федерации от 2 марта 2020 года № 5 "О дополнительных мерах по снижению рисков завоза и распространения новой </w:t>
      </w:r>
      <w:proofErr w:type="spellStart"/>
      <w:r w:rsidRPr="00AB7CAD">
        <w:rPr>
          <w:b w:val="0"/>
        </w:rPr>
        <w:t>коронавирусной</w:t>
      </w:r>
      <w:proofErr w:type="spellEnd"/>
      <w:r w:rsidRPr="00AB7CAD">
        <w:rPr>
          <w:b w:val="0"/>
        </w:rPr>
        <w:t xml:space="preserve"> инфекции </w:t>
      </w:r>
      <w:r w:rsidRPr="00AB7CAD">
        <w:rPr>
          <w:b w:val="0"/>
          <w:lang w:bidi="en-US"/>
        </w:rPr>
        <w:t>(2019-</w:t>
      </w:r>
      <w:proofErr w:type="spellStart"/>
      <w:r w:rsidRPr="00AB7CAD">
        <w:rPr>
          <w:b w:val="0"/>
          <w:lang w:val="en-US" w:bidi="en-US"/>
        </w:rPr>
        <w:t>nCoV</w:t>
      </w:r>
      <w:proofErr w:type="spellEnd"/>
      <w:r w:rsidRPr="00AB7CAD">
        <w:rPr>
          <w:b w:val="0"/>
          <w:lang w:bidi="en-US"/>
        </w:rPr>
        <w:t xml:space="preserve">)", </w:t>
      </w:r>
      <w:r w:rsidRPr="00AB7CAD">
        <w:rPr>
          <w:b w:val="0"/>
        </w:rPr>
        <w:t xml:space="preserve">в связи с угрозой распространения в Волховском муниципальном районе Ленинградской области новой </w:t>
      </w:r>
      <w:proofErr w:type="spellStart"/>
      <w:r w:rsidRPr="00AB7CAD">
        <w:rPr>
          <w:b w:val="0"/>
        </w:rPr>
        <w:t>коронавирусной</w:t>
      </w:r>
      <w:proofErr w:type="spellEnd"/>
      <w:r w:rsidRPr="00AB7CAD">
        <w:rPr>
          <w:b w:val="0"/>
        </w:rPr>
        <w:t xml:space="preserve"> инфекции </w:t>
      </w:r>
      <w:r w:rsidRPr="00AB7CAD">
        <w:rPr>
          <w:b w:val="0"/>
          <w:lang w:bidi="en-US"/>
        </w:rPr>
        <w:t>(2019-</w:t>
      </w:r>
      <w:proofErr w:type="spellStart"/>
      <w:r w:rsidRPr="00AB7CAD">
        <w:rPr>
          <w:b w:val="0"/>
          <w:lang w:val="en-US" w:bidi="en-US"/>
        </w:rPr>
        <w:t>nCoV</w:t>
      </w:r>
      <w:proofErr w:type="spellEnd"/>
      <w:r w:rsidRPr="00AB7CAD">
        <w:rPr>
          <w:b w:val="0"/>
          <w:lang w:bidi="en-US"/>
        </w:rPr>
        <w:t>), постановлением Правительства Ленинградской области от 13.03.2020 года № 117 «</w:t>
      </w:r>
      <w:proofErr w:type="spellStart"/>
      <w:r w:rsidRPr="00AB7CAD">
        <w:rPr>
          <w:rStyle w:val="33pt"/>
          <w:bCs/>
        </w:rPr>
        <w:t>О</w:t>
      </w:r>
      <w:r w:rsidRPr="00AB7CAD">
        <w:rPr>
          <w:b w:val="0"/>
        </w:rPr>
        <w:t>введении</w:t>
      </w:r>
      <w:proofErr w:type="spellEnd"/>
      <w:r w:rsidRPr="00AB7CAD">
        <w:rPr>
          <w:b w:val="0"/>
        </w:rPr>
        <w:t xml:space="preserve"> на территории Ленинградской области режима</w:t>
      </w:r>
      <w:r w:rsidRPr="00AB7CAD">
        <w:rPr>
          <w:b w:val="0"/>
        </w:rPr>
        <w:br/>
        <w:t xml:space="preserve">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AB7CAD">
        <w:rPr>
          <w:b w:val="0"/>
        </w:rPr>
        <w:t>коронавирусной</w:t>
      </w:r>
      <w:proofErr w:type="spellEnd"/>
      <w:r w:rsidRPr="00AB7CAD">
        <w:rPr>
          <w:b w:val="0"/>
        </w:rPr>
        <w:t xml:space="preserve"> инфекции </w:t>
      </w:r>
      <w:r w:rsidRPr="00AB7CAD">
        <w:rPr>
          <w:b w:val="0"/>
          <w:lang w:bidi="en-US"/>
        </w:rPr>
        <w:t>(2019-</w:t>
      </w:r>
      <w:proofErr w:type="spellStart"/>
      <w:r w:rsidRPr="00AB7CAD">
        <w:rPr>
          <w:b w:val="0"/>
          <w:lang w:val="en-US" w:bidi="en-US"/>
        </w:rPr>
        <w:t>nCoV</w:t>
      </w:r>
      <w:proofErr w:type="spellEnd"/>
      <w:r w:rsidRPr="00AB7CAD">
        <w:rPr>
          <w:b w:val="0"/>
          <w:lang w:bidi="en-US"/>
        </w:rPr>
        <w:t>)</w:t>
      </w:r>
      <w:r w:rsidRPr="00AB7CAD">
        <w:rPr>
          <w:b w:val="0"/>
          <w:lang w:bidi="en-US"/>
        </w:rPr>
        <w:br/>
      </w:r>
      <w:r w:rsidRPr="00AB7CAD">
        <w:rPr>
          <w:b w:val="0"/>
        </w:rPr>
        <w:t>на территории Ленинградской области</w:t>
      </w:r>
      <w:r w:rsidRPr="00AB7CAD">
        <w:rPr>
          <w:b w:val="0"/>
          <w:lang w:bidi="en-US"/>
        </w:rPr>
        <w:t xml:space="preserve">» и </w:t>
      </w:r>
      <w:r w:rsidRPr="00AB7CAD">
        <w:rPr>
          <w:b w:val="0"/>
        </w:rPr>
        <w:t xml:space="preserve">в целях защиты населения Волховского муниципального района Ленинградской области и создания условий для предупреждения возникновения чрезвычайной </w:t>
      </w:r>
      <w:proofErr w:type="gramStart"/>
      <w:r w:rsidRPr="00AB7CAD">
        <w:rPr>
          <w:b w:val="0"/>
        </w:rPr>
        <w:t xml:space="preserve">ситуации,   </w:t>
      </w:r>
      <w:proofErr w:type="gramEnd"/>
      <w:r w:rsidRPr="00AB7CAD">
        <w:rPr>
          <w:b w:val="0"/>
        </w:rPr>
        <w:t xml:space="preserve">     </w:t>
      </w:r>
      <w:r w:rsidR="00AB7CAD">
        <w:rPr>
          <w:b w:val="0"/>
        </w:rPr>
        <w:t xml:space="preserve">   </w:t>
      </w:r>
      <w:r w:rsidRPr="00AB7CAD">
        <w:rPr>
          <w:b w:val="0"/>
        </w:rPr>
        <w:t xml:space="preserve"> </w:t>
      </w:r>
      <w:r w:rsidRPr="00AB7CAD">
        <w:rPr>
          <w:b w:val="0"/>
          <w:shd w:val="clear" w:color="auto" w:fill="FFFFFF"/>
        </w:rPr>
        <w:t>п о с т а н о в л я ю</w:t>
      </w:r>
      <w:r w:rsidR="00AB7CAD">
        <w:rPr>
          <w:b w:val="0"/>
          <w:shd w:val="clear" w:color="auto" w:fill="FFFFFF"/>
        </w:rPr>
        <w:t>:</w:t>
      </w:r>
    </w:p>
    <w:p w:rsidR="00105814" w:rsidRPr="00AB7CAD" w:rsidRDefault="00105814" w:rsidP="00AB7CAD">
      <w:pPr>
        <w:ind w:firstLine="709"/>
        <w:jc w:val="both"/>
        <w:rPr>
          <w:sz w:val="28"/>
          <w:szCs w:val="28"/>
        </w:rPr>
      </w:pPr>
      <w:r w:rsidRPr="00AB7CAD">
        <w:rPr>
          <w:bCs/>
          <w:sz w:val="28"/>
          <w:szCs w:val="28"/>
        </w:rPr>
        <w:t xml:space="preserve">1. </w:t>
      </w:r>
      <w:r w:rsidRPr="00AB7CAD">
        <w:rPr>
          <w:sz w:val="28"/>
          <w:szCs w:val="28"/>
        </w:rPr>
        <w:t>Ввести на территории Волховского муниципального района режим повышенной готовности для органов управления и сил Волховского районного звена Ленинградской областной подсистемы РСЧС.</w:t>
      </w:r>
    </w:p>
    <w:p w:rsidR="00105814" w:rsidRPr="00AB7CAD" w:rsidRDefault="00105814" w:rsidP="00AB7CAD">
      <w:pPr>
        <w:ind w:firstLine="709"/>
        <w:jc w:val="both"/>
        <w:rPr>
          <w:sz w:val="28"/>
          <w:szCs w:val="28"/>
        </w:rPr>
      </w:pPr>
      <w:r w:rsidRPr="00AB7CAD">
        <w:rPr>
          <w:sz w:val="28"/>
          <w:szCs w:val="28"/>
        </w:rPr>
        <w:t>2.  Запретить с 15 марта 2020 года до отмены запрета проведение на территории Волховского муниципального района театрально-зрелищных, культурно-просветительских, зрелищно-развлекательных, спортивных и других массовых мероприятий с числом участников более 300 человек.</w:t>
      </w:r>
    </w:p>
    <w:p w:rsidR="00105814" w:rsidRPr="00AB7CAD" w:rsidRDefault="00105814" w:rsidP="00AB7CAD">
      <w:pPr>
        <w:ind w:firstLine="709"/>
        <w:jc w:val="both"/>
        <w:rPr>
          <w:sz w:val="28"/>
          <w:szCs w:val="28"/>
        </w:rPr>
      </w:pPr>
      <w:r w:rsidRPr="00AB7CAD">
        <w:rPr>
          <w:sz w:val="28"/>
          <w:szCs w:val="28"/>
        </w:rPr>
        <w:lastRenderedPageBreak/>
        <w:t>3. Рекомендовать гражданам Российской Федерации, проживающим и временно находящимся в Волховском муниципальном районе (далее – граждане), воздержаться от поездок за пределы Российской Федерации, а также массовых мероприятий, в том числе на территории иных субъектов Российской Федерации, а также от посещения театрально-зрелищных, культурно-просветительских, зрелищно-развлекательных, спортивных и других массовых мероприятий, в том числе на территории иных субъектов Российской Федерации.</w:t>
      </w:r>
    </w:p>
    <w:p w:rsidR="00105814" w:rsidRPr="00AB7CAD" w:rsidRDefault="00105814" w:rsidP="00AB7CAD">
      <w:pPr>
        <w:ind w:firstLine="709"/>
        <w:jc w:val="both"/>
        <w:rPr>
          <w:sz w:val="28"/>
          <w:szCs w:val="28"/>
        </w:rPr>
      </w:pPr>
      <w:r w:rsidRPr="00AB7CAD">
        <w:rPr>
          <w:sz w:val="28"/>
          <w:szCs w:val="28"/>
        </w:rPr>
        <w:t>4. Рекомендовать гражданам, прибывшим из Китайской Народной Республики, Республики Корея, Итальянской Республики, Исламской Республики, Иран, Французской Республики, Федеративной Республики Германия, Королевства Испания, а также государств, в отношении граждан которых введены в установленном порядке ограничения на въезд в Российской Федерации, обеспечить свою изоляцию на дому на 14 дней со дня возвращения в Российскую Федерацию, осуществлять  вызов  медицинского работника амбулаторно поликлинического учреждения по месту жительства для осмотра.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  <w:tab w:val="left" w:pos="5516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5. Рекомендовать гражданам, посещавшим территории за пределами Российской Федерации, где зарегистрированы случаи новой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инфекции </w:t>
      </w:r>
      <w:r w:rsidRPr="00AB7CAD">
        <w:rPr>
          <w:rFonts w:ascii="Times New Roman" w:hAnsi="Times New Roman" w:cs="Times New Roman"/>
          <w:lang w:bidi="en-US"/>
        </w:rPr>
        <w:t>(2019-</w:t>
      </w:r>
      <w:proofErr w:type="spellStart"/>
      <w:r w:rsidRPr="00AB7CAD">
        <w:rPr>
          <w:rFonts w:ascii="Times New Roman" w:hAnsi="Times New Roman" w:cs="Times New Roman"/>
          <w:lang w:val="en-US" w:bidi="en-US"/>
        </w:rPr>
        <w:t>nCoV</w:t>
      </w:r>
      <w:proofErr w:type="spellEnd"/>
      <w:r w:rsidRPr="00AB7CAD">
        <w:rPr>
          <w:rFonts w:ascii="Times New Roman" w:hAnsi="Times New Roman" w:cs="Times New Roman"/>
          <w:lang w:bidi="en-US"/>
        </w:rPr>
        <w:t xml:space="preserve">) </w:t>
      </w:r>
      <w:r w:rsidRPr="00AB7CAD">
        <w:rPr>
          <w:rFonts w:ascii="Times New Roman" w:hAnsi="Times New Roman" w:cs="Times New Roman"/>
        </w:rPr>
        <w:t xml:space="preserve">(далее - </w:t>
      </w:r>
      <w:proofErr w:type="spellStart"/>
      <w:r w:rsidRPr="00AB7CAD">
        <w:rPr>
          <w:rFonts w:ascii="Times New Roman" w:hAnsi="Times New Roman" w:cs="Times New Roman"/>
        </w:rPr>
        <w:t>коронавирусная</w:t>
      </w:r>
      <w:proofErr w:type="spellEnd"/>
      <w:r w:rsidRPr="00AB7CAD">
        <w:rPr>
          <w:rFonts w:ascii="Times New Roman" w:hAnsi="Times New Roman" w:cs="Times New Roman"/>
        </w:rPr>
        <w:t xml:space="preserve"> инфекция), в соответствии с информацией на сайте Всемирной организации здравоохранения в информационно-телекоммуникационной сети "Интернет" </w:t>
      </w:r>
      <w:r w:rsidRPr="00AB7CAD">
        <w:rPr>
          <w:rStyle w:val="211pt"/>
          <w:rFonts w:eastAsiaTheme="minorHAnsi"/>
          <w:sz w:val="28"/>
          <w:szCs w:val="28"/>
          <w:lang w:val="ru-RU"/>
        </w:rPr>
        <w:t>(</w:t>
      </w:r>
      <w:hyperlink r:id="rId6" w:history="1">
        <w:r w:rsidRPr="00AB7CAD">
          <w:rPr>
            <w:rStyle w:val="a7"/>
            <w:rFonts w:ascii="Times New Roman" w:hAnsi="Times New Roman"/>
          </w:rPr>
          <w:t>www.who.int</w:t>
        </w:r>
      </w:hyperlink>
      <w:r w:rsidRPr="00AB7CAD">
        <w:rPr>
          <w:rStyle w:val="211pt"/>
          <w:rFonts w:eastAsiaTheme="minorHAnsi"/>
          <w:sz w:val="28"/>
          <w:szCs w:val="28"/>
          <w:lang w:val="ru-RU"/>
        </w:rPr>
        <w:t>):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  <w:tab w:val="left" w:pos="5516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5.1 Незамедлительно сообщать о своем возвращении в Российскую Федерацию, месте, датах пребывания на территориях, указанных в пункте 5 настоящего постановления, контактную информацию по номеру телефона горячей линии Комитета по здравоохранению Ленинградской области (+7(812)6796003, +7(931)0020303).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5.2. При появлении признаков инфекционного заболевания (повышенная температура тела, кашель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6. ГБУЗ ЛО «</w:t>
      </w:r>
      <w:proofErr w:type="spellStart"/>
      <w:r w:rsidRPr="00AB7CAD">
        <w:rPr>
          <w:rFonts w:ascii="Times New Roman" w:hAnsi="Times New Roman" w:cs="Times New Roman"/>
        </w:rPr>
        <w:t>Волховская</w:t>
      </w:r>
      <w:proofErr w:type="spellEnd"/>
      <w:r w:rsidRPr="00AB7CAD">
        <w:rPr>
          <w:rFonts w:ascii="Times New Roman" w:hAnsi="Times New Roman" w:cs="Times New Roman"/>
        </w:rPr>
        <w:t xml:space="preserve"> межрайонная больница»: 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6.1. Обеспечить работу медицинских организаций в условиях строго противоэпидемического режима: исключить возможность перекрещивания потоков пациентов с различной степенью эпидемиологической опасности, ограничить доступ посетителей к больным, усилить режим текущей дезинфекции с применением дезинфицирующих средств, обладающих широким спектром антимикробной и </w:t>
      </w:r>
      <w:proofErr w:type="spellStart"/>
      <w:r w:rsidRPr="00AB7CAD">
        <w:rPr>
          <w:rFonts w:ascii="Times New Roman" w:hAnsi="Times New Roman" w:cs="Times New Roman"/>
        </w:rPr>
        <w:t>вирулицидной</w:t>
      </w:r>
      <w:proofErr w:type="spellEnd"/>
      <w:r w:rsidRPr="00AB7CAD">
        <w:rPr>
          <w:rFonts w:ascii="Times New Roman" w:hAnsi="Times New Roman" w:cs="Times New Roman"/>
        </w:rPr>
        <w:t xml:space="preserve"> активности.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6.2. Обеспечить готовность к приему и оперативному оказанию медицинской помощи больным с признаками инфекционного заболевания (повышенная температура тела, кашель и др.), отбору биологического материала и направлению его для исследования на </w:t>
      </w:r>
      <w:proofErr w:type="spellStart"/>
      <w:r w:rsidRPr="00AB7CAD">
        <w:rPr>
          <w:rFonts w:ascii="Times New Roman" w:hAnsi="Times New Roman" w:cs="Times New Roman"/>
        </w:rPr>
        <w:t>коронавирусную</w:t>
      </w:r>
      <w:proofErr w:type="spellEnd"/>
      <w:r w:rsidRPr="00AB7CAD">
        <w:rPr>
          <w:rFonts w:ascii="Times New Roman" w:hAnsi="Times New Roman" w:cs="Times New Roman"/>
        </w:rPr>
        <w:t xml:space="preserve"> инфекцию.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6.3. Обеспечить дополнительную подготовку медицинского персонала к приему пациентов с признаками инфекционного заболевания.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6.4. Обеспечить проведение проверок состояния медицинского оборудования, в том числе аппаратов искусственной вентиляции легких.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6.5. Организовать мониторинг обеспеченности противовирусными </w:t>
      </w:r>
      <w:r w:rsidRPr="00AB7CAD">
        <w:rPr>
          <w:rFonts w:ascii="Times New Roman" w:hAnsi="Times New Roman" w:cs="Times New Roman"/>
        </w:rPr>
        <w:lastRenderedPageBreak/>
        <w:t>препаратами стационарной и поликлинической сети Ленинградской области.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7. Рекомендовать общественным объединениям воздержаться от организации публичных мероприятий.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8. . Рекомендовать работодателям, осуществляющим деятельность на территории Волховского муниципального района Ленинградской области: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8.1. Воздержаться от направления своих работников в служебные командировки на территории иностранных государств, от проведения мероприятий с участием иностранных граждан, а также от принятия участия в таких мероприятиях с момента вступления в силу настоящего постановления.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8.2.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8.3. При поступлении запроса Управления Федеральной службы по надзору в сфере защиты прав потребителей и благополучия человека по Ленинградской области и его территориальных отделов незамедлительно представлять информацию о всех контактах работника, заболевшего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инфекцией, в связи с исполнением им трудовых функций.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8.4. При поступлении информации от Управления Федеральной службы по надзору в сфере защиты прав потребителей и благополучия человека по Ленинградской области и его территориальных отделов о заболевании работника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инфекцией организовать проведение дезинфекции помещений, где находился указанный заболевший работник.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8.5. Активизировать внедрение дистанционных способов проведения собраний, совещаний и иных подобных мероприятий с использованием сетей связи общего пользования.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9.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</w:t>
      </w:r>
      <w:r w:rsidR="00AB7CAD">
        <w:rPr>
          <w:rFonts w:ascii="Times New Roman" w:hAnsi="Times New Roman" w:cs="Times New Roman"/>
        </w:rPr>
        <w:t xml:space="preserve"> </w:t>
      </w:r>
      <w:r w:rsidRPr="00AB7CAD">
        <w:rPr>
          <w:rFonts w:ascii="Times New Roman" w:hAnsi="Times New Roman" w:cs="Times New Roman"/>
        </w:rPr>
        <w:t>культурно-просветительских,</w:t>
      </w:r>
      <w:r w:rsidR="00AB7CAD">
        <w:rPr>
          <w:rFonts w:ascii="Times New Roman" w:hAnsi="Times New Roman" w:cs="Times New Roman"/>
        </w:rPr>
        <w:t xml:space="preserve"> </w:t>
      </w:r>
      <w:proofErr w:type="spellStart"/>
      <w:r w:rsidRPr="00AB7CAD">
        <w:rPr>
          <w:rFonts w:ascii="Times New Roman" w:hAnsi="Times New Roman" w:cs="Times New Roman"/>
        </w:rPr>
        <w:t>зрелищноразвлекательных</w:t>
      </w:r>
      <w:proofErr w:type="spellEnd"/>
      <w:r w:rsidRPr="00AB7CAD">
        <w:rPr>
          <w:rFonts w:ascii="Times New Roman" w:hAnsi="Times New Roman" w:cs="Times New Roman"/>
        </w:rPr>
        <w:t>, спортивных мероприятий) и перевозку железнодорожным, автомобильным транспортом, регулярно проводить мероприятия по дезинфекции, размещать при входах и в местах наибольшего скопления людей антисептические средства для работников и лиц, посещающих организации, устройства для обеззараживания воздуха.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10. Рекомендовать частным организациям, а также государственным организациям, находящимся в ведении федеральных органов исполнительных власти, осуществляющим образовательную деятельность: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10.1. Осуществлять мероприятия по выявлению лиц с признаками инфекционного заболевания (повышенная температура тела, кашель и др.) и недопущению нахождения таких обучающихся на учебных местах.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10.2. Обеспечить ежедневную дезинфекцию помещений указанных организаций, размещать при входах и в местах наибольшего скопления людей антисептические средства для работников и лиц, посещающих организации, устройства для обеззараживания воздуха.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10.3. Отказаться от организации и участия организованных коллективов в театрально-зрелищных, культурно-просветительских, зрелищно-развлекательных, спортивных и других массовых мероприятиях.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lastRenderedPageBreak/>
        <w:t>11. Рекомендовать органам местного самоуправления Волховского муниципального района Ленинградской области: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37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11.1. Создать оперативные штабы по реализации мер профилактики и контроля за распространением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инфекции на территории районов Ленинградской области, к задачам которых отнести в том числе анализ ситуации, связанной с распространением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инфекции, и представление соответствующей информации в межведомственный штаб по недопущению возникновения на территории Ленинградской области очагов новой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инфекции </w:t>
      </w:r>
      <w:r w:rsidRPr="00AB7CAD">
        <w:rPr>
          <w:rFonts w:ascii="Times New Roman" w:hAnsi="Times New Roman" w:cs="Times New Roman"/>
          <w:lang w:bidi="en-US"/>
        </w:rPr>
        <w:t>(2019-</w:t>
      </w:r>
      <w:proofErr w:type="spellStart"/>
      <w:r w:rsidRPr="00AB7CAD">
        <w:rPr>
          <w:rFonts w:ascii="Times New Roman" w:hAnsi="Times New Roman" w:cs="Times New Roman"/>
          <w:lang w:val="en-US" w:bidi="en-US"/>
        </w:rPr>
        <w:t>nCoV</w:t>
      </w:r>
      <w:proofErr w:type="spellEnd"/>
      <w:r w:rsidRPr="00AB7CAD">
        <w:rPr>
          <w:rFonts w:ascii="Times New Roman" w:hAnsi="Times New Roman" w:cs="Times New Roman"/>
          <w:lang w:bidi="en-US"/>
        </w:rPr>
        <w:t xml:space="preserve">), </w:t>
      </w:r>
      <w:r w:rsidRPr="00AB7CAD">
        <w:rPr>
          <w:rFonts w:ascii="Times New Roman" w:hAnsi="Times New Roman" w:cs="Times New Roman"/>
        </w:rPr>
        <w:t xml:space="preserve">утвержденный решением </w:t>
      </w:r>
      <w:proofErr w:type="spellStart"/>
      <w:r w:rsidRPr="00AB7CAD">
        <w:rPr>
          <w:rFonts w:ascii="Times New Roman" w:hAnsi="Times New Roman" w:cs="Times New Roman"/>
        </w:rPr>
        <w:t>Санитарнопротивоэпидемической</w:t>
      </w:r>
      <w:proofErr w:type="spellEnd"/>
      <w:r w:rsidRPr="00AB7CAD">
        <w:rPr>
          <w:rFonts w:ascii="Times New Roman" w:hAnsi="Times New Roman" w:cs="Times New Roman"/>
        </w:rPr>
        <w:t xml:space="preserve"> комиссии при Правительстве Ленинградской области от 30 января 2020 года № 1.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37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11.2.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месте).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37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11.3. Воздержаться от направления лиц, замещающих муниципальные должности, должности муниципальной службы в Волховском муниципальном районе Ленинградской области, и иных работников в служебные командировки на территории иностранных государств с момента вступления в силу настоящего постановления.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37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11.4. Обеспечить информирование населения о мерах по противодействию распространению в Волховском муниципальном районе Ленинградской области </w:t>
      </w:r>
      <w:proofErr w:type="spellStart"/>
      <w:r w:rsidRPr="00AB7CAD">
        <w:rPr>
          <w:rFonts w:ascii="Times New Roman" w:hAnsi="Times New Roman" w:cs="Times New Roman"/>
        </w:rPr>
        <w:t>коронавирусной</w:t>
      </w:r>
      <w:proofErr w:type="spellEnd"/>
      <w:r w:rsidRPr="00AB7CAD">
        <w:rPr>
          <w:rFonts w:ascii="Times New Roman" w:hAnsi="Times New Roman" w:cs="Times New Roman"/>
        </w:rPr>
        <w:t xml:space="preserve"> инфекции, в том числе о необходимости соблюдения требований и рекомендаций, указанных в настоящем постановлении.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37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11.5.Оказывать в пределах компетенции содействие гражданам в выполнении требований и рекомендаций, указанных в настоящем постановлении.</w:t>
      </w:r>
    </w:p>
    <w:p w:rsidR="00105814" w:rsidRPr="00AB7CAD" w:rsidRDefault="00105814" w:rsidP="00AB7CAD">
      <w:pPr>
        <w:pStyle w:val="22"/>
        <w:shd w:val="clear" w:color="auto" w:fill="auto"/>
        <w:tabs>
          <w:tab w:val="left" w:pos="1437"/>
        </w:tabs>
        <w:spacing w:before="0" w:after="0" w:line="310" w:lineRule="exact"/>
        <w:ind w:firstLine="709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>11.6.</w:t>
      </w:r>
      <w:r w:rsidR="00AB7CAD" w:rsidRPr="00AB7CAD">
        <w:rPr>
          <w:rFonts w:ascii="Times New Roman" w:hAnsi="Times New Roman" w:cs="Times New Roman"/>
        </w:rPr>
        <w:t xml:space="preserve"> Обеспечить в подведомственных муниципальных организациях осуществление мероприятий по выявлению лиц с признаками инфекционного заболевания (повышенная температура тела, кашель и др.) и организовать выполнение мероприятий по их изоляции и направлению в медицинские учреждения, проведение ежедневной дезинфекции помещений указанных организаций, размещение информационных материалов по профилактике новой </w:t>
      </w:r>
      <w:proofErr w:type="spellStart"/>
      <w:r w:rsidR="00AB7CAD" w:rsidRPr="00AB7CAD">
        <w:rPr>
          <w:rFonts w:ascii="Times New Roman" w:hAnsi="Times New Roman" w:cs="Times New Roman"/>
        </w:rPr>
        <w:t>коронавирусной</w:t>
      </w:r>
      <w:proofErr w:type="spellEnd"/>
      <w:r w:rsidR="00AB7CAD" w:rsidRPr="00AB7CAD">
        <w:rPr>
          <w:rFonts w:ascii="Times New Roman" w:hAnsi="Times New Roman" w:cs="Times New Roman"/>
        </w:rPr>
        <w:t xml:space="preserve"> инфекции всеми доступными способами, размещение при входах и в местах наибольшего скопления людей антисептических средств для работников и лиц, посещающих учреждение, устройств для обеззараживания воздуха.</w:t>
      </w:r>
    </w:p>
    <w:p w:rsidR="00AB7CAD" w:rsidRPr="00AB7CAD" w:rsidRDefault="00AB7CAD" w:rsidP="00AB7CAD">
      <w:pPr>
        <w:ind w:firstLine="709"/>
        <w:jc w:val="both"/>
        <w:rPr>
          <w:sz w:val="28"/>
          <w:szCs w:val="28"/>
        </w:rPr>
      </w:pPr>
      <w:r w:rsidRPr="00AB7CAD">
        <w:rPr>
          <w:sz w:val="28"/>
          <w:szCs w:val="28"/>
        </w:rPr>
        <w:t xml:space="preserve">12. </w:t>
      </w:r>
      <w:r w:rsidRPr="00AB7CAD">
        <w:rPr>
          <w:bCs/>
          <w:sz w:val="28"/>
          <w:szCs w:val="28"/>
        </w:rPr>
        <w:t>Настоящее п</w:t>
      </w:r>
      <w:r w:rsidRPr="00AB7CAD">
        <w:rPr>
          <w:sz w:val="28"/>
          <w:szCs w:val="28"/>
        </w:rPr>
        <w:t xml:space="preserve">остановление подлежит размещению на официальном сайте администрации Волховского муниципального района. </w:t>
      </w:r>
    </w:p>
    <w:p w:rsidR="00AB7CAD" w:rsidRPr="00AB7CAD" w:rsidRDefault="00AB7CAD" w:rsidP="00AB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CAD">
        <w:rPr>
          <w:sz w:val="28"/>
          <w:szCs w:val="28"/>
        </w:rPr>
        <w:t>13. Контроль за исполнением постановления оставляю за собой.</w:t>
      </w:r>
    </w:p>
    <w:p w:rsidR="00AB7CAD" w:rsidRPr="00AB7CAD" w:rsidRDefault="00AB7CAD" w:rsidP="00AB7C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7CAD" w:rsidRDefault="00AB7CAD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jc w:val="both"/>
        <w:rPr>
          <w:rFonts w:ascii="Times New Roman" w:hAnsi="Times New Roman" w:cs="Times New Roman"/>
        </w:rPr>
      </w:pPr>
    </w:p>
    <w:p w:rsidR="00105814" w:rsidRPr="00AB7CAD" w:rsidRDefault="00AB7CAD" w:rsidP="00AB7CAD">
      <w:pPr>
        <w:pStyle w:val="22"/>
        <w:shd w:val="clear" w:color="auto" w:fill="auto"/>
        <w:tabs>
          <w:tab w:val="left" w:pos="1481"/>
        </w:tabs>
        <w:spacing w:before="0" w:after="0" w:line="310" w:lineRule="exact"/>
        <w:jc w:val="both"/>
        <w:rPr>
          <w:rFonts w:ascii="Times New Roman" w:hAnsi="Times New Roman" w:cs="Times New Roman"/>
        </w:rPr>
      </w:pPr>
      <w:r w:rsidRPr="00AB7CAD">
        <w:rPr>
          <w:rFonts w:ascii="Times New Roman" w:hAnsi="Times New Roman" w:cs="Times New Roman"/>
        </w:rPr>
        <w:t xml:space="preserve">Глава администрации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B7CAD">
        <w:rPr>
          <w:rFonts w:ascii="Times New Roman" w:hAnsi="Times New Roman" w:cs="Times New Roman"/>
        </w:rPr>
        <w:t xml:space="preserve">     А.В. </w:t>
      </w:r>
      <w:proofErr w:type="spellStart"/>
      <w:r w:rsidRPr="00AB7CAD">
        <w:rPr>
          <w:rFonts w:ascii="Times New Roman" w:hAnsi="Times New Roman" w:cs="Times New Roman"/>
        </w:rPr>
        <w:t>Брицун</w:t>
      </w:r>
      <w:proofErr w:type="spellEnd"/>
    </w:p>
    <w:p w:rsidR="00AB7CAD" w:rsidRDefault="00AB7CAD" w:rsidP="00AB7CAD">
      <w:pPr>
        <w:jc w:val="both"/>
        <w:rPr>
          <w:sz w:val="20"/>
          <w:szCs w:val="20"/>
        </w:rPr>
      </w:pPr>
    </w:p>
    <w:p w:rsidR="00105814" w:rsidRPr="00105814" w:rsidRDefault="00AB7CAD" w:rsidP="00AB7CAD">
      <w:pPr>
        <w:jc w:val="both"/>
        <w:rPr>
          <w:bCs/>
          <w:sz w:val="28"/>
          <w:szCs w:val="28"/>
        </w:rPr>
      </w:pPr>
      <w:r>
        <w:rPr>
          <w:sz w:val="20"/>
          <w:szCs w:val="20"/>
        </w:rPr>
        <w:t>Исп. Е.Н. Зубкова, (78-813-63) 77-632</w:t>
      </w:r>
    </w:p>
    <w:sectPr w:rsidR="00105814" w:rsidRPr="00105814" w:rsidSect="00AB7C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16C"/>
    <w:multiLevelType w:val="hybridMultilevel"/>
    <w:tmpl w:val="8B86F7B2"/>
    <w:lvl w:ilvl="0" w:tplc="EBEA1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ED4E0">
      <w:numFmt w:val="none"/>
      <w:lvlText w:val=""/>
      <w:lvlJc w:val="left"/>
      <w:pPr>
        <w:tabs>
          <w:tab w:val="num" w:pos="360"/>
        </w:tabs>
      </w:pPr>
    </w:lvl>
    <w:lvl w:ilvl="2" w:tplc="39886C1C">
      <w:numFmt w:val="none"/>
      <w:lvlText w:val=""/>
      <w:lvlJc w:val="left"/>
      <w:pPr>
        <w:tabs>
          <w:tab w:val="num" w:pos="360"/>
        </w:tabs>
      </w:pPr>
    </w:lvl>
    <w:lvl w:ilvl="3" w:tplc="F546025E">
      <w:numFmt w:val="none"/>
      <w:lvlText w:val=""/>
      <w:lvlJc w:val="left"/>
      <w:pPr>
        <w:tabs>
          <w:tab w:val="num" w:pos="360"/>
        </w:tabs>
      </w:pPr>
    </w:lvl>
    <w:lvl w:ilvl="4" w:tplc="3F34266A">
      <w:numFmt w:val="none"/>
      <w:lvlText w:val=""/>
      <w:lvlJc w:val="left"/>
      <w:pPr>
        <w:tabs>
          <w:tab w:val="num" w:pos="360"/>
        </w:tabs>
      </w:pPr>
    </w:lvl>
    <w:lvl w:ilvl="5" w:tplc="3BFA3E76">
      <w:numFmt w:val="none"/>
      <w:lvlText w:val=""/>
      <w:lvlJc w:val="left"/>
      <w:pPr>
        <w:tabs>
          <w:tab w:val="num" w:pos="360"/>
        </w:tabs>
      </w:pPr>
    </w:lvl>
    <w:lvl w:ilvl="6" w:tplc="8D4C2B26">
      <w:numFmt w:val="none"/>
      <w:lvlText w:val=""/>
      <w:lvlJc w:val="left"/>
      <w:pPr>
        <w:tabs>
          <w:tab w:val="num" w:pos="360"/>
        </w:tabs>
      </w:pPr>
    </w:lvl>
    <w:lvl w:ilvl="7" w:tplc="A68CBDF8">
      <w:numFmt w:val="none"/>
      <w:lvlText w:val=""/>
      <w:lvlJc w:val="left"/>
      <w:pPr>
        <w:tabs>
          <w:tab w:val="num" w:pos="360"/>
        </w:tabs>
      </w:pPr>
    </w:lvl>
    <w:lvl w:ilvl="8" w:tplc="7F4A9A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7406C31"/>
    <w:multiLevelType w:val="hybridMultilevel"/>
    <w:tmpl w:val="BF9A26A4"/>
    <w:lvl w:ilvl="0" w:tplc="73482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500F0B"/>
    <w:multiLevelType w:val="multilevel"/>
    <w:tmpl w:val="FE489C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226510D"/>
    <w:multiLevelType w:val="multilevel"/>
    <w:tmpl w:val="C37E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2B1A97"/>
    <w:multiLevelType w:val="hybridMultilevel"/>
    <w:tmpl w:val="8B86F7B2"/>
    <w:lvl w:ilvl="0" w:tplc="EBEA1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FED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886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460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42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FA3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4C2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8C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4A9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8D"/>
    <w:rsid w:val="000254B3"/>
    <w:rsid w:val="000270E1"/>
    <w:rsid w:val="00080839"/>
    <w:rsid w:val="000E094E"/>
    <w:rsid w:val="00105814"/>
    <w:rsid w:val="0014472C"/>
    <w:rsid w:val="00213A80"/>
    <w:rsid w:val="00236DEC"/>
    <w:rsid w:val="002D4C8D"/>
    <w:rsid w:val="005A3CF9"/>
    <w:rsid w:val="005A535B"/>
    <w:rsid w:val="00660764"/>
    <w:rsid w:val="009279E3"/>
    <w:rsid w:val="009832FC"/>
    <w:rsid w:val="00AB7CAD"/>
    <w:rsid w:val="00AF2EC4"/>
    <w:rsid w:val="00DF2864"/>
    <w:rsid w:val="00E81277"/>
    <w:rsid w:val="00E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9D934-D113-4F86-B39C-BC0B4080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83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A5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A52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2D4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4C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8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058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10581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5814"/>
    <w:pPr>
      <w:widowControl w:val="0"/>
      <w:shd w:val="clear" w:color="auto" w:fill="FFFFFF"/>
      <w:spacing w:after="300" w:line="0" w:lineRule="atLeast"/>
    </w:pPr>
    <w:rPr>
      <w:b/>
      <w:bCs/>
      <w:sz w:val="28"/>
      <w:szCs w:val="28"/>
      <w:lang w:eastAsia="en-US"/>
    </w:rPr>
  </w:style>
  <w:style w:type="character" w:styleId="a7">
    <w:name w:val="Hyperlink"/>
    <w:rsid w:val="0010581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rsid w:val="00105814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10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105814"/>
    <w:pPr>
      <w:widowControl w:val="0"/>
      <w:shd w:val="clear" w:color="auto" w:fill="FFFFFF"/>
      <w:spacing w:before="900" w:after="114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A52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5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9"/>
    <w:rsid w:val="00EA5290"/>
    <w:rPr>
      <w:sz w:val="24"/>
      <w:szCs w:val="24"/>
    </w:rPr>
  </w:style>
  <w:style w:type="paragraph" w:styleId="a9">
    <w:name w:val="Title"/>
    <w:basedOn w:val="a"/>
    <w:link w:val="a8"/>
    <w:qFormat/>
    <w:rsid w:val="00EA5290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азвание Знак1"/>
    <w:basedOn w:val="a0"/>
    <w:uiPriority w:val="10"/>
    <w:rsid w:val="00EA5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link w:val="ab"/>
    <w:qFormat/>
    <w:rsid w:val="00EA5290"/>
    <w:pPr>
      <w:jc w:val="center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EA52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Пользователь Windows</cp:lastModifiedBy>
  <cp:revision>3</cp:revision>
  <cp:lastPrinted>2020-03-13T14:41:00Z</cp:lastPrinted>
  <dcterms:created xsi:type="dcterms:W3CDTF">2020-03-18T13:28:00Z</dcterms:created>
  <dcterms:modified xsi:type="dcterms:W3CDTF">2020-03-18T13:28:00Z</dcterms:modified>
</cp:coreProperties>
</file>