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E6" w:rsidRPr="00CA24C3" w:rsidRDefault="00571DE6" w:rsidP="00571DE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571DE6" w:rsidRPr="00CA24C3" w:rsidRDefault="00571DE6" w:rsidP="00571DE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571DE6" w:rsidRPr="00CA24C3" w:rsidRDefault="00571DE6" w:rsidP="00571DE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571DE6" w:rsidRPr="00CA24C3" w:rsidRDefault="00571DE6" w:rsidP="00571DE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571DE6" w:rsidRPr="00CA24C3" w:rsidRDefault="00571DE6" w:rsidP="00571DE6">
      <w:pPr>
        <w:rPr>
          <w:sz w:val="28"/>
          <w:szCs w:val="28"/>
        </w:rPr>
      </w:pPr>
    </w:p>
    <w:p w:rsidR="00571DE6" w:rsidRDefault="00571DE6" w:rsidP="00571DE6">
      <w:pPr>
        <w:jc w:val="center"/>
        <w:rPr>
          <w:b/>
          <w:sz w:val="28"/>
          <w:szCs w:val="28"/>
        </w:rPr>
      </w:pPr>
    </w:p>
    <w:p w:rsidR="00571DE6" w:rsidRDefault="00571DE6" w:rsidP="0057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71DE6" w:rsidRPr="00DD16DC" w:rsidRDefault="00571DE6" w:rsidP="00571DE6">
      <w:pPr>
        <w:jc w:val="center"/>
        <w:rPr>
          <w:b/>
          <w:sz w:val="28"/>
          <w:szCs w:val="28"/>
        </w:rPr>
      </w:pPr>
    </w:p>
    <w:p w:rsidR="00571DE6" w:rsidRPr="00DD16DC" w:rsidRDefault="00571DE6" w:rsidP="00571DE6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 w:rsidR="005B69E6">
        <w:rPr>
          <w:sz w:val="28"/>
          <w:szCs w:val="28"/>
        </w:rPr>
        <w:t xml:space="preserve"> 2</w:t>
      </w:r>
      <w:r w:rsidR="00864C3E">
        <w:rPr>
          <w:sz w:val="28"/>
          <w:szCs w:val="28"/>
        </w:rPr>
        <w:t>4</w:t>
      </w:r>
      <w:r>
        <w:rPr>
          <w:sz w:val="28"/>
          <w:szCs w:val="28"/>
        </w:rPr>
        <w:t xml:space="preserve"> января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>№</w:t>
      </w:r>
      <w:r w:rsidR="005B69E6">
        <w:rPr>
          <w:sz w:val="28"/>
          <w:szCs w:val="28"/>
        </w:rPr>
        <w:t xml:space="preserve"> </w:t>
      </w:r>
      <w:r w:rsidR="00864C3E">
        <w:rPr>
          <w:b/>
          <w:sz w:val="28"/>
          <w:szCs w:val="28"/>
        </w:rPr>
        <w:t>8</w:t>
      </w:r>
      <w:r w:rsidRPr="005B69E6">
        <w:rPr>
          <w:b/>
          <w:sz w:val="28"/>
          <w:szCs w:val="28"/>
        </w:rPr>
        <w:t xml:space="preserve"> 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571DE6" w:rsidRDefault="00571DE6"/>
    <w:p w:rsidR="009C5E9D" w:rsidRDefault="009C5E9D" w:rsidP="009C5E9D"/>
    <w:p w:rsidR="009C5E9D" w:rsidRDefault="009C5E9D" w:rsidP="009C5E9D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Об утверждении проекта муниципального правового акта</w:t>
      </w:r>
    </w:p>
    <w:p w:rsidR="009C5E9D" w:rsidRDefault="009C5E9D" w:rsidP="009C5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 утверждении  формы  проверочного  листа  (списка  контрольных  вопросов),  применяемого  при  осуществлении  муниципального жилищного контроля на территории 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9C5E9D" w:rsidRDefault="009C5E9D" w:rsidP="009C5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области»</w:t>
      </w:r>
    </w:p>
    <w:p w:rsidR="00571DE6" w:rsidRDefault="00571DE6" w:rsidP="009C5E9D">
      <w:pPr>
        <w:jc w:val="center"/>
      </w:pPr>
    </w:p>
    <w:p w:rsidR="00571DE6" w:rsidRDefault="00571DE6" w:rsidP="00571DE6"/>
    <w:p w:rsidR="00571DE6" w:rsidRDefault="00571DE6" w:rsidP="00571DE6">
      <w:pPr>
        <w:pStyle w:val="a3"/>
        <w:spacing w:before="0" w:after="0"/>
        <w:ind w:right="-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</w:t>
      </w: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</w:t>
      </w:r>
      <w:r w:rsidRPr="00481F59">
        <w:rPr>
          <w:sz w:val="28"/>
          <w:szCs w:val="28"/>
        </w:rPr>
        <w:t>,</w:t>
      </w:r>
      <w:r w:rsidR="005B69E6" w:rsidRPr="005B69E6">
        <w:rPr>
          <w:bCs/>
          <w:color w:val="000000"/>
          <w:spacing w:val="-10"/>
          <w:sz w:val="28"/>
          <w:szCs w:val="28"/>
        </w:rPr>
        <w:t xml:space="preserve"> </w:t>
      </w:r>
      <w:r w:rsidR="005B69E6">
        <w:rPr>
          <w:bCs/>
          <w:color w:val="000000"/>
          <w:spacing w:val="-10"/>
          <w:sz w:val="28"/>
          <w:szCs w:val="28"/>
        </w:rPr>
        <w:t>постановлением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Правительства Российской Федерации от </w:t>
      </w:r>
      <w:r w:rsidR="005B69E6">
        <w:rPr>
          <w:bCs/>
          <w:color w:val="000000"/>
          <w:spacing w:val="-10"/>
          <w:sz w:val="28"/>
          <w:szCs w:val="28"/>
        </w:rPr>
        <w:t>27.10.2021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№ </w:t>
      </w:r>
      <w:r w:rsidR="005B69E6">
        <w:rPr>
          <w:bCs/>
          <w:color w:val="000000"/>
          <w:spacing w:val="-10"/>
          <w:sz w:val="28"/>
          <w:szCs w:val="28"/>
        </w:rPr>
        <w:t>1844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5B69E6">
        <w:rPr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 утверждению</w:t>
      </w:r>
      <w:r w:rsidR="005B69E6">
        <w:rPr>
          <w:bCs/>
          <w:color w:val="000000"/>
          <w:spacing w:val="-10"/>
          <w:sz w:val="28"/>
          <w:szCs w:val="28"/>
        </w:rPr>
        <w:t>, применению, актуализации форм проверочных листов, а</w:t>
      </w:r>
      <w:proofErr w:type="gramEnd"/>
      <w:r w:rsidR="005B69E6">
        <w:rPr>
          <w:bCs/>
          <w:color w:val="000000"/>
          <w:spacing w:val="-10"/>
          <w:sz w:val="28"/>
          <w:szCs w:val="28"/>
        </w:rPr>
        <w:t xml:space="preserve"> также случаев обязательного применения проверочных листов</w:t>
      </w:r>
      <w:r w:rsidR="005B69E6" w:rsidRPr="001649BE">
        <w:rPr>
          <w:bCs/>
          <w:color w:val="000000"/>
          <w:spacing w:val="-10"/>
          <w:sz w:val="28"/>
          <w:szCs w:val="28"/>
        </w:rPr>
        <w:t xml:space="preserve">», </w:t>
      </w:r>
      <w:r w:rsidRPr="00481F59">
        <w:rPr>
          <w:sz w:val="28"/>
          <w:szCs w:val="28"/>
        </w:rPr>
        <w:t xml:space="preserve"> </w:t>
      </w:r>
      <w:r w:rsidRPr="001649BE">
        <w:rPr>
          <w:bCs/>
          <w:color w:val="000000"/>
          <w:spacing w:val="-10"/>
          <w:sz w:val="28"/>
          <w:szCs w:val="28"/>
        </w:rPr>
        <w:t xml:space="preserve">руководствуясь Уставом </w:t>
      </w:r>
      <w:r>
        <w:rPr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Pr="001649BE">
        <w:rPr>
          <w:bCs/>
          <w:color w:val="000000"/>
          <w:spacing w:val="-10"/>
          <w:sz w:val="28"/>
          <w:szCs w:val="28"/>
        </w:rPr>
        <w:t xml:space="preserve"> муниципального района </w:t>
      </w:r>
      <w:r>
        <w:rPr>
          <w:bCs/>
          <w:color w:val="000000"/>
          <w:spacing w:val="-10"/>
          <w:sz w:val="28"/>
          <w:szCs w:val="28"/>
        </w:rPr>
        <w:t xml:space="preserve"> Ленинградской</w:t>
      </w:r>
      <w:r w:rsidRPr="001649BE">
        <w:rPr>
          <w:bCs/>
          <w:color w:val="000000"/>
          <w:spacing w:val="-10"/>
          <w:sz w:val="28"/>
          <w:szCs w:val="28"/>
        </w:rPr>
        <w:t xml:space="preserve"> области</w:t>
      </w:r>
    </w:p>
    <w:p w:rsidR="00571DE6" w:rsidRPr="00571DE6" w:rsidRDefault="00571DE6" w:rsidP="00571DE6">
      <w:pPr>
        <w:pStyle w:val="a3"/>
        <w:spacing w:before="0" w:after="0"/>
        <w:ind w:right="-1"/>
        <w:jc w:val="center"/>
        <w:rPr>
          <w:b/>
          <w:sz w:val="28"/>
          <w:szCs w:val="28"/>
        </w:rPr>
      </w:pPr>
      <w:r w:rsidRPr="00571DE6">
        <w:rPr>
          <w:b/>
          <w:sz w:val="28"/>
          <w:szCs w:val="28"/>
        </w:rPr>
        <w:t>постановляю:</w:t>
      </w:r>
    </w:p>
    <w:p w:rsidR="00571DE6" w:rsidRPr="000F3F2A" w:rsidRDefault="00571DE6" w:rsidP="00571D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 Принять проект муниципального правового акта «</w:t>
      </w:r>
      <w:r w:rsidRPr="00B55ED9">
        <w:rPr>
          <w:sz w:val="28"/>
          <w:szCs w:val="28"/>
        </w:rPr>
        <w:t>Об  утверждении  формы  проверочного  листа  (списка  контрольных  вопросов),  применяемого  при  осуществлении  муниципального</w:t>
      </w:r>
      <w:r w:rsidR="009C5E9D">
        <w:rPr>
          <w:sz w:val="28"/>
          <w:szCs w:val="28"/>
        </w:rPr>
        <w:t xml:space="preserve"> жилищного</w:t>
      </w:r>
      <w:r w:rsidRPr="00B55ED9">
        <w:rPr>
          <w:sz w:val="28"/>
          <w:szCs w:val="28"/>
        </w:rPr>
        <w:t xml:space="preserve"> контроля </w:t>
      </w:r>
      <w:r w:rsidRPr="00604BA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</w:p>
    <w:p w:rsidR="00571DE6" w:rsidRPr="000F3F2A" w:rsidRDefault="00571DE6" w:rsidP="00571D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2. Опубликовать проект муниципального правового акта «</w:t>
      </w:r>
      <w:r w:rsidRPr="00B55ED9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</w:t>
      </w:r>
      <w:r w:rsidR="009C5E9D">
        <w:rPr>
          <w:sz w:val="28"/>
          <w:szCs w:val="28"/>
        </w:rPr>
        <w:t xml:space="preserve">жилищного </w:t>
      </w:r>
      <w:r w:rsidRPr="00B55ED9">
        <w:rPr>
          <w:sz w:val="28"/>
          <w:szCs w:val="28"/>
        </w:rPr>
        <w:t xml:space="preserve">контроля </w:t>
      </w:r>
      <w:r w:rsidRPr="00604BA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A2757">
        <w:rPr>
          <w:bCs/>
          <w:sz w:val="28"/>
          <w:szCs w:val="28"/>
          <w:u w:val="single"/>
        </w:rPr>
        <w:t xml:space="preserve">на сайте </w:t>
      </w:r>
      <w:r w:rsidRPr="00DA2757">
        <w:rPr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DA2757">
        <w:rPr>
          <w:sz w:val="28"/>
          <w:szCs w:val="28"/>
          <w:u w:val="single"/>
        </w:rPr>
        <w:t>Хваловское</w:t>
      </w:r>
      <w:proofErr w:type="spellEnd"/>
      <w:r w:rsidRPr="00DA2757">
        <w:rPr>
          <w:sz w:val="28"/>
          <w:szCs w:val="28"/>
          <w:u w:val="single"/>
        </w:rPr>
        <w:t xml:space="preserve"> сельское поселение </w:t>
      </w:r>
      <w:proofErr w:type="spellStart"/>
      <w:r w:rsidRPr="00DA2757">
        <w:rPr>
          <w:sz w:val="28"/>
          <w:szCs w:val="28"/>
          <w:u w:val="single"/>
        </w:rPr>
        <w:t>Волховского</w:t>
      </w:r>
      <w:proofErr w:type="spellEnd"/>
      <w:r w:rsidRPr="00DA2757">
        <w:rPr>
          <w:sz w:val="28"/>
          <w:szCs w:val="28"/>
          <w:u w:val="single"/>
        </w:rPr>
        <w:t xml:space="preserve"> муниципального района Ленинградской  области </w:t>
      </w:r>
      <w:r w:rsidRPr="00DA2757">
        <w:rPr>
          <w:color w:val="000000"/>
          <w:sz w:val="28"/>
          <w:szCs w:val="28"/>
          <w:u w:val="single"/>
        </w:rPr>
        <w:t>в информационно-телекоммуникационной сети Интернет</w:t>
      </w:r>
      <w:r>
        <w:rPr>
          <w:color w:val="000000"/>
          <w:sz w:val="28"/>
          <w:szCs w:val="28"/>
        </w:rPr>
        <w:t>.</w:t>
      </w:r>
    </w:p>
    <w:p w:rsidR="00571DE6" w:rsidRDefault="00571DE6" w:rsidP="0057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В период с </w:t>
      </w:r>
      <w:r w:rsidR="009C5E9D">
        <w:rPr>
          <w:sz w:val="28"/>
          <w:szCs w:val="28"/>
        </w:rPr>
        <w:t>31</w:t>
      </w:r>
      <w:r w:rsidR="003038A1">
        <w:rPr>
          <w:sz w:val="28"/>
          <w:szCs w:val="28"/>
        </w:rPr>
        <w:t xml:space="preserve"> января  по </w:t>
      </w:r>
      <w:r w:rsidR="009C5E9D">
        <w:rPr>
          <w:sz w:val="28"/>
          <w:szCs w:val="28"/>
        </w:rPr>
        <w:t>16</w:t>
      </w:r>
      <w:r w:rsidR="003038A1">
        <w:rPr>
          <w:sz w:val="28"/>
          <w:szCs w:val="28"/>
        </w:rPr>
        <w:t xml:space="preserve"> февраля 2022</w:t>
      </w:r>
      <w:r w:rsidRPr="007013FD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 w:rsidRPr="007013FD">
        <w:rPr>
          <w:sz w:val="28"/>
          <w:szCs w:val="28"/>
        </w:rPr>
        <w:t xml:space="preserve">проводится общественное обсуждение проекта </w:t>
      </w:r>
      <w:r w:rsidRPr="00B55ED9">
        <w:rPr>
          <w:sz w:val="28"/>
          <w:szCs w:val="28"/>
        </w:rPr>
        <w:t xml:space="preserve">формы  проверочного  листа  (списка  контрольных  вопросов),  применяемого  при  осуществлении  муниципального </w:t>
      </w:r>
      <w:r w:rsidR="009C5E9D">
        <w:rPr>
          <w:sz w:val="28"/>
          <w:szCs w:val="28"/>
        </w:rPr>
        <w:t xml:space="preserve">жилищного </w:t>
      </w:r>
      <w:r w:rsidRPr="00B55ED9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571DE6" w:rsidRPr="00571DE6" w:rsidRDefault="00571DE6" w:rsidP="00571D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Замечания и предложения к проекту муниципального правового акта «</w:t>
      </w:r>
      <w:r w:rsidRPr="00B55ED9">
        <w:rPr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</w:t>
      </w:r>
      <w:r w:rsidR="009C5E9D">
        <w:rPr>
          <w:sz w:val="28"/>
          <w:szCs w:val="28"/>
        </w:rPr>
        <w:t xml:space="preserve">жилищного </w:t>
      </w:r>
      <w:r w:rsidRPr="00B55ED9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направлять на электронную почту</w:t>
      </w:r>
      <w:r w:rsidRPr="004E71C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E71C2">
        <w:rPr>
          <w:sz w:val="28"/>
          <w:szCs w:val="28"/>
        </w:rPr>
        <w:t xml:space="preserve"> </w:t>
      </w:r>
      <w:hyperlink r:id="rId4" w:history="1"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h</w:t>
        </w:r>
        <w:r w:rsidRPr="00571DE6">
          <w:rPr>
            <w:rStyle w:val="a4"/>
            <w:sz w:val="28"/>
            <w:szCs w:val="28"/>
            <w:shd w:val="clear" w:color="auto" w:fill="FFFFFF"/>
          </w:rPr>
          <w:t>--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s</w:t>
        </w:r>
        <w:r w:rsidRPr="003D702F">
          <w:rPr>
            <w:rStyle w:val="a4"/>
            <w:sz w:val="28"/>
            <w:szCs w:val="28"/>
            <w:shd w:val="clear" w:color="auto" w:fill="FFFFFF"/>
          </w:rPr>
          <w:t>--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p</w:t>
        </w:r>
        <w:r w:rsidRPr="003D702F">
          <w:rPr>
            <w:rStyle w:val="a4"/>
            <w:sz w:val="28"/>
            <w:szCs w:val="28"/>
            <w:shd w:val="clear" w:color="auto" w:fill="FFFFFF"/>
          </w:rPr>
          <w:t>@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bk</w:t>
        </w:r>
        <w:r w:rsidRPr="003D702F">
          <w:rPr>
            <w:rStyle w:val="a4"/>
            <w:sz w:val="28"/>
            <w:szCs w:val="28"/>
            <w:shd w:val="clear" w:color="auto" w:fill="FFFFFF"/>
          </w:rPr>
          <w:t>.</w:t>
        </w:r>
        <w:r w:rsidRPr="003D702F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  <w:shd w:val="clear" w:color="auto" w:fill="FFFFFF"/>
        </w:rPr>
        <w:t xml:space="preserve"> или предоставлять по адресу:</w:t>
      </w:r>
      <w:proofErr w:type="gramEnd"/>
      <w:r>
        <w:rPr>
          <w:sz w:val="28"/>
          <w:szCs w:val="28"/>
          <w:shd w:val="clear" w:color="auto" w:fill="FFFFFF"/>
        </w:rPr>
        <w:t xml:space="preserve"> Ленинградская область, </w:t>
      </w:r>
      <w:proofErr w:type="spellStart"/>
      <w:r>
        <w:rPr>
          <w:sz w:val="28"/>
          <w:szCs w:val="28"/>
          <w:shd w:val="clear" w:color="auto" w:fill="FFFFFF"/>
        </w:rPr>
        <w:t>Волховский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sz w:val="28"/>
          <w:szCs w:val="28"/>
          <w:shd w:val="clear" w:color="auto" w:fill="FFFFFF"/>
        </w:rPr>
        <w:t>д</w:t>
      </w:r>
      <w:proofErr w:type="gramStart"/>
      <w:r>
        <w:rPr>
          <w:sz w:val="28"/>
          <w:szCs w:val="28"/>
          <w:shd w:val="clear" w:color="auto" w:fill="FFFFFF"/>
        </w:rPr>
        <w:t>.Х</w:t>
      </w:r>
      <w:proofErr w:type="gramEnd"/>
      <w:r>
        <w:rPr>
          <w:sz w:val="28"/>
          <w:szCs w:val="28"/>
          <w:shd w:val="clear" w:color="auto" w:fill="FFFFFF"/>
        </w:rPr>
        <w:t>валово</w:t>
      </w:r>
      <w:proofErr w:type="spellEnd"/>
      <w:r>
        <w:rPr>
          <w:sz w:val="28"/>
          <w:szCs w:val="28"/>
          <w:shd w:val="clear" w:color="auto" w:fill="FFFFFF"/>
        </w:rPr>
        <w:t xml:space="preserve"> д. 1.</w:t>
      </w:r>
    </w:p>
    <w:p w:rsidR="00571DE6" w:rsidRDefault="00571DE6" w:rsidP="00571D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571DE6">
      <w:pPr>
        <w:ind w:firstLine="709"/>
        <w:jc w:val="both"/>
        <w:rPr>
          <w:sz w:val="28"/>
          <w:szCs w:val="28"/>
        </w:rPr>
      </w:pPr>
    </w:p>
    <w:p w:rsidR="005B69E6" w:rsidRDefault="005B69E6" w:rsidP="00DA2757">
      <w:pPr>
        <w:jc w:val="both"/>
        <w:rPr>
          <w:bCs/>
          <w:sz w:val="28"/>
          <w:szCs w:val="28"/>
        </w:rPr>
      </w:pPr>
    </w:p>
    <w:p w:rsidR="005B69E6" w:rsidRDefault="005B69E6" w:rsidP="005B6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</w:t>
      </w:r>
      <w:r w:rsidR="00DA27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Т.А.Снегирева</w:t>
      </w:r>
    </w:p>
    <w:p w:rsidR="00AB4249" w:rsidRPr="00571DE6" w:rsidRDefault="00AB4249" w:rsidP="00571DE6">
      <w:pPr>
        <w:tabs>
          <w:tab w:val="left" w:pos="1978"/>
        </w:tabs>
      </w:pPr>
    </w:p>
    <w:sectPr w:rsidR="00AB4249" w:rsidRPr="00571DE6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DE6"/>
    <w:rsid w:val="00225F5B"/>
    <w:rsid w:val="003038A1"/>
    <w:rsid w:val="00571DE6"/>
    <w:rsid w:val="005B69E6"/>
    <w:rsid w:val="00671CC6"/>
    <w:rsid w:val="007E1AF7"/>
    <w:rsid w:val="00864C3E"/>
    <w:rsid w:val="00936329"/>
    <w:rsid w:val="009C5E9D"/>
    <w:rsid w:val="00AB4249"/>
    <w:rsid w:val="00B114A3"/>
    <w:rsid w:val="00DA2757"/>
    <w:rsid w:val="00E2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DE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1DE6"/>
    <w:pPr>
      <w:suppressAutoHyphens/>
      <w:spacing w:before="100" w:after="100"/>
    </w:pPr>
    <w:rPr>
      <w:rFonts w:eastAsia="Calibri"/>
      <w:lang w:eastAsia="ar-SA"/>
    </w:rPr>
  </w:style>
  <w:style w:type="character" w:styleId="a4">
    <w:name w:val="Hyperlink"/>
    <w:basedOn w:val="a0"/>
    <w:uiPriority w:val="99"/>
    <w:unhideWhenUsed/>
    <w:rsid w:val="00571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--s--p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2022-01-24T12:32:00Z</dcterms:created>
  <dcterms:modified xsi:type="dcterms:W3CDTF">2022-01-24T14:02:00Z</dcterms:modified>
</cp:coreProperties>
</file>