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6095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604DFF" w:rsidRPr="00375B40" w14:paraId="50AE70D1" w14:textId="77777777" w:rsidTr="00604DFF">
        <w:tc>
          <w:tcPr>
            <w:tcW w:w="6095" w:type="dxa"/>
          </w:tcPr>
          <w:p w14:paraId="533FC67C" w14:textId="77777777" w:rsidR="00604DFF" w:rsidRPr="00375B40" w:rsidRDefault="00604DFF" w:rsidP="00BA6B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4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разработки, утверждения бюджетного прогноза МО </w:t>
            </w:r>
            <w:proofErr w:type="spellStart"/>
            <w:r w:rsidR="00BA6B65"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 w:rsidR="00BA6B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375B40">
              <w:rPr>
                <w:rFonts w:ascii="Times New Roman" w:hAnsi="Times New Roman" w:cs="Times New Roman"/>
                <w:sz w:val="28"/>
                <w:szCs w:val="28"/>
              </w:rPr>
              <w:t xml:space="preserve"> на долгосрочный период</w:t>
            </w:r>
          </w:p>
        </w:tc>
      </w:tr>
    </w:tbl>
    <w:p w14:paraId="4F2ADFBC" w14:textId="77777777" w:rsidR="00604DFF" w:rsidRPr="00375B40" w:rsidRDefault="00604DFF" w:rsidP="005553F7">
      <w:pPr>
        <w:spacing w:after="100" w:afterAutospacing="1"/>
        <w:ind w:firstLine="708"/>
        <w:contextualSpacing/>
        <w:jc w:val="both"/>
        <w:rPr>
          <w:szCs w:val="28"/>
        </w:rPr>
      </w:pPr>
    </w:p>
    <w:p w14:paraId="3AD61905" w14:textId="77777777" w:rsidR="00A02D81" w:rsidRPr="00BA6B65" w:rsidRDefault="00D42B91" w:rsidP="005553F7">
      <w:pPr>
        <w:spacing w:after="100" w:afterAutospacing="1"/>
        <w:ind w:firstLine="708"/>
        <w:contextualSpacing/>
        <w:jc w:val="both"/>
        <w:rPr>
          <w:szCs w:val="28"/>
        </w:rPr>
      </w:pPr>
      <w:r w:rsidRPr="00375B40">
        <w:rPr>
          <w:szCs w:val="28"/>
        </w:rPr>
        <w:t xml:space="preserve">На основании Устава </w:t>
      </w:r>
      <w:r w:rsidR="00BA6B65" w:rsidRPr="00375B40">
        <w:rPr>
          <w:szCs w:val="28"/>
        </w:rPr>
        <w:t xml:space="preserve">МО </w:t>
      </w:r>
      <w:proofErr w:type="spellStart"/>
      <w:r w:rsidR="00BA6B65">
        <w:rPr>
          <w:szCs w:val="28"/>
        </w:rPr>
        <w:t>Хваловское</w:t>
      </w:r>
      <w:proofErr w:type="spellEnd"/>
      <w:r w:rsidR="00BA6B65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, </w:t>
      </w:r>
      <w:r w:rsidR="001F46B0" w:rsidRPr="00375B40">
        <w:rPr>
          <w:szCs w:val="28"/>
        </w:rPr>
        <w:t xml:space="preserve">в соответствии </w:t>
      </w:r>
      <w:r w:rsidR="00604DFF" w:rsidRPr="00375B40">
        <w:rPr>
          <w:szCs w:val="28"/>
        </w:rPr>
        <w:t xml:space="preserve">с пунктом 4 статьи 170.1 Бюджетного кодекса Российской </w:t>
      </w:r>
      <w:proofErr w:type="gramStart"/>
      <w:r w:rsidR="00604DFF" w:rsidRPr="00375B40">
        <w:rPr>
          <w:szCs w:val="28"/>
        </w:rPr>
        <w:t>Федерации</w:t>
      </w:r>
      <w:r w:rsidR="001F46B0" w:rsidRPr="00375B40">
        <w:rPr>
          <w:szCs w:val="28"/>
        </w:rPr>
        <w:t xml:space="preserve">, </w:t>
      </w:r>
      <w:r w:rsidR="00CF5300" w:rsidRPr="00375B40">
        <w:rPr>
          <w:szCs w:val="28"/>
        </w:rPr>
        <w:t xml:space="preserve"> </w:t>
      </w:r>
      <w:r w:rsidR="00A02D81" w:rsidRPr="00375B40">
        <w:rPr>
          <w:bCs/>
          <w:szCs w:val="28"/>
        </w:rPr>
        <w:t>постановляю</w:t>
      </w:r>
      <w:proofErr w:type="gramEnd"/>
      <w:r w:rsidR="00A02D81" w:rsidRPr="00375B40">
        <w:rPr>
          <w:bCs/>
          <w:szCs w:val="28"/>
        </w:rPr>
        <w:t>:</w:t>
      </w:r>
    </w:p>
    <w:p w14:paraId="428AB9F8" w14:textId="77777777" w:rsidR="00BA6B65" w:rsidRPr="00375B40" w:rsidRDefault="00BA6B65" w:rsidP="00DA1D2C">
      <w:pPr>
        <w:spacing w:after="100" w:afterAutospacing="1"/>
        <w:ind w:firstLine="708"/>
        <w:contextualSpacing/>
        <w:jc w:val="both"/>
        <w:rPr>
          <w:bCs/>
          <w:szCs w:val="28"/>
        </w:rPr>
      </w:pPr>
    </w:p>
    <w:p w14:paraId="5F0D412C" w14:textId="77777777" w:rsidR="00A02D81" w:rsidRPr="00375B40" w:rsidRDefault="001F46B0" w:rsidP="00AB4B02">
      <w:pPr>
        <w:numPr>
          <w:ilvl w:val="0"/>
          <w:numId w:val="1"/>
        </w:numPr>
        <w:tabs>
          <w:tab w:val="left" w:pos="851"/>
        </w:tabs>
        <w:spacing w:before="240" w:after="100" w:afterAutospacing="1"/>
        <w:ind w:left="0" w:firstLine="540"/>
        <w:contextualSpacing/>
        <w:jc w:val="both"/>
        <w:rPr>
          <w:szCs w:val="28"/>
        </w:rPr>
      </w:pPr>
      <w:r w:rsidRPr="00375B40">
        <w:rPr>
          <w:szCs w:val="28"/>
        </w:rPr>
        <w:t xml:space="preserve">Утвердить </w:t>
      </w:r>
      <w:r w:rsidR="00791F63" w:rsidRPr="00375B40">
        <w:rPr>
          <w:szCs w:val="28"/>
        </w:rPr>
        <w:t xml:space="preserve">прилагаемый </w:t>
      </w:r>
      <w:r w:rsidRPr="00375B40">
        <w:rPr>
          <w:szCs w:val="28"/>
        </w:rPr>
        <w:t xml:space="preserve">Порядок разработки и утверждения бюджетного прогноза МО </w:t>
      </w:r>
      <w:proofErr w:type="spellStart"/>
      <w:r w:rsidR="00BA6B65">
        <w:rPr>
          <w:szCs w:val="28"/>
        </w:rPr>
        <w:t>Хваловское</w:t>
      </w:r>
      <w:proofErr w:type="spellEnd"/>
      <w:r w:rsidR="00BA6B65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на долгосрочный период</w:t>
      </w:r>
      <w:r w:rsidR="00A02D81" w:rsidRPr="00375B40">
        <w:rPr>
          <w:szCs w:val="28"/>
        </w:rPr>
        <w:t>.</w:t>
      </w:r>
    </w:p>
    <w:p w14:paraId="1A8A2C46" w14:textId="77777777" w:rsidR="00A02D81" w:rsidRPr="00375B40" w:rsidRDefault="00085E12" w:rsidP="00AB4B02">
      <w:pPr>
        <w:numPr>
          <w:ilvl w:val="0"/>
          <w:numId w:val="1"/>
        </w:numPr>
        <w:tabs>
          <w:tab w:val="left" w:pos="851"/>
        </w:tabs>
        <w:ind w:left="0" w:firstLine="540"/>
        <w:contextualSpacing/>
        <w:jc w:val="both"/>
        <w:rPr>
          <w:szCs w:val="28"/>
        </w:rPr>
      </w:pPr>
      <w:r w:rsidRPr="00375B40">
        <w:rPr>
          <w:szCs w:val="28"/>
        </w:rPr>
        <w:t>Настоящее постановление подлежит размещению в информационно-коммуникационной сети «Интернет» на официальном сайте администрации.</w:t>
      </w:r>
    </w:p>
    <w:p w14:paraId="41D13380" w14:textId="77777777" w:rsidR="00C33FC0" w:rsidRPr="00375B40" w:rsidRDefault="008C0418" w:rsidP="00AB4B02">
      <w:pPr>
        <w:numPr>
          <w:ilvl w:val="0"/>
          <w:numId w:val="1"/>
        </w:numPr>
        <w:tabs>
          <w:tab w:val="left" w:pos="851"/>
        </w:tabs>
        <w:ind w:left="0" w:firstLine="540"/>
        <w:contextualSpacing/>
        <w:jc w:val="both"/>
        <w:rPr>
          <w:szCs w:val="28"/>
        </w:rPr>
      </w:pPr>
      <w:r w:rsidRPr="00375B40">
        <w:rPr>
          <w:szCs w:val="28"/>
        </w:rPr>
        <w:t xml:space="preserve">Настоящее постановление вступает в силу </w:t>
      </w:r>
      <w:r w:rsidR="00B77C8D" w:rsidRPr="00375B40">
        <w:rPr>
          <w:szCs w:val="28"/>
        </w:rPr>
        <w:t>с момента подписания</w:t>
      </w:r>
      <w:r w:rsidRPr="00375B40">
        <w:rPr>
          <w:szCs w:val="28"/>
        </w:rPr>
        <w:t>.</w:t>
      </w:r>
    </w:p>
    <w:p w14:paraId="11B18693" w14:textId="77777777" w:rsidR="00A02D81" w:rsidRPr="00375B40" w:rsidRDefault="00A02D81" w:rsidP="00AB4B02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B4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75B40">
        <w:rPr>
          <w:rFonts w:ascii="Times New Roman" w:hAnsi="Times New Roman" w:cs="Times New Roman"/>
          <w:sz w:val="28"/>
          <w:szCs w:val="28"/>
        </w:rPr>
        <w:t xml:space="preserve">  исполнением  настоящего постановления  оставляю за собой.</w:t>
      </w:r>
    </w:p>
    <w:p w14:paraId="62847D68" w14:textId="77777777" w:rsidR="00A02D81" w:rsidRPr="00375B40" w:rsidRDefault="00A02D81" w:rsidP="00007B95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CBEDFA" w14:textId="77777777" w:rsidR="007A4F0F" w:rsidRDefault="007A4F0F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755894" w14:textId="77777777" w:rsidR="007A4F0F" w:rsidRDefault="007A4F0F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D3E78E" w14:textId="77777777" w:rsidR="00BA6B65" w:rsidRDefault="00BA6B65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80446B" w:rsidRPr="00375B40">
        <w:rPr>
          <w:rFonts w:ascii="Times New Roman" w:hAnsi="Times New Roman" w:cs="Times New Roman"/>
          <w:sz w:val="28"/>
          <w:szCs w:val="28"/>
        </w:rPr>
        <w:t>л</w:t>
      </w:r>
      <w:r w:rsidR="00A02D81" w:rsidRPr="00375B40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02D81" w:rsidRPr="00375B40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7B95" w:rsidRPr="00375B40">
        <w:rPr>
          <w:rFonts w:ascii="Times New Roman" w:hAnsi="Times New Roman" w:cs="Times New Roman"/>
          <w:sz w:val="28"/>
          <w:szCs w:val="28"/>
        </w:rPr>
        <w:t xml:space="preserve">  </w:t>
      </w:r>
      <w:r w:rsidR="00A02D81" w:rsidRPr="00375B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B95" w:rsidRPr="00375B40">
        <w:rPr>
          <w:rFonts w:ascii="Times New Roman" w:hAnsi="Times New Roman" w:cs="Times New Roman"/>
          <w:sz w:val="28"/>
          <w:szCs w:val="28"/>
        </w:rPr>
        <w:t xml:space="preserve">  </w:t>
      </w:r>
      <w:r w:rsidR="00A02D81" w:rsidRPr="00375B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50BE" w:rsidRPr="00375B40">
        <w:rPr>
          <w:rFonts w:ascii="Times New Roman" w:hAnsi="Times New Roman" w:cs="Times New Roman"/>
          <w:sz w:val="28"/>
          <w:szCs w:val="28"/>
        </w:rPr>
        <w:t xml:space="preserve">    </w:t>
      </w:r>
      <w:r w:rsidR="00A02D81" w:rsidRPr="00375B4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66F87F" w14:textId="77777777" w:rsidR="00A02D81" w:rsidRPr="00375B40" w:rsidRDefault="00BA6B65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             Н.В. Цыпленкова</w:t>
      </w:r>
    </w:p>
    <w:p w14:paraId="3657E5AC" w14:textId="77777777" w:rsidR="00A02D81" w:rsidRPr="00375B40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6512C08A" w14:textId="77777777" w:rsidR="00A02D81" w:rsidRPr="00375B40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B714BCC" w14:textId="77777777" w:rsidR="00A02D81" w:rsidRPr="00375B40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64758688" w14:textId="77777777" w:rsidR="00007B95" w:rsidRPr="00375B40" w:rsidRDefault="00007B95" w:rsidP="00161DB9">
      <w:pPr>
        <w:jc w:val="center"/>
      </w:pPr>
    </w:p>
    <w:p w14:paraId="0BB6FCCE" w14:textId="77777777" w:rsidR="00007B95" w:rsidRPr="00375B40" w:rsidRDefault="00007B95" w:rsidP="00161DB9">
      <w:pPr>
        <w:jc w:val="center"/>
      </w:pPr>
    </w:p>
    <w:p w14:paraId="060D25CF" w14:textId="77777777" w:rsidR="002711E5" w:rsidRPr="00375B40" w:rsidRDefault="002711E5" w:rsidP="00161DB9">
      <w:pPr>
        <w:jc w:val="center"/>
      </w:pPr>
    </w:p>
    <w:p w14:paraId="417027CD" w14:textId="77777777" w:rsidR="00ED59A7" w:rsidRPr="00375B40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06B3C6C2" w14:textId="77777777" w:rsidR="00ED59A7" w:rsidRPr="00375B40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9DCA771" w14:textId="77777777" w:rsidR="00ED59A7" w:rsidRPr="00375B40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Style w:val="aa"/>
        <w:tblW w:w="549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791F63" w:rsidRPr="00375B40" w14:paraId="495AA5E4" w14:textId="77777777" w:rsidTr="00791F63">
        <w:tc>
          <w:tcPr>
            <w:tcW w:w="5495" w:type="dxa"/>
          </w:tcPr>
          <w:p w14:paraId="61105EE8" w14:textId="77777777" w:rsidR="00950508" w:rsidRDefault="00950508" w:rsidP="00791F63">
            <w:pPr>
              <w:contextualSpacing/>
              <w:jc w:val="right"/>
              <w:rPr>
                <w:rFonts w:ascii="Times New Roman" w:hAnsi="Times New Roman"/>
                <w:szCs w:val="28"/>
              </w:rPr>
            </w:pPr>
          </w:p>
          <w:p w14:paraId="4C15E7B6" w14:textId="77777777" w:rsidR="00950508" w:rsidRDefault="00950508" w:rsidP="00791F63">
            <w:pPr>
              <w:contextualSpacing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,</w:t>
            </w:r>
          </w:p>
          <w:p w14:paraId="7F670D80" w14:textId="77777777" w:rsidR="00950508" w:rsidRDefault="00950508" w:rsidP="00791F63">
            <w:pPr>
              <w:contextualSpacing/>
              <w:jc w:val="right"/>
              <w:rPr>
                <w:rFonts w:ascii="Times New Roman" w:hAnsi="Times New Roman"/>
                <w:szCs w:val="28"/>
              </w:rPr>
            </w:pPr>
          </w:p>
          <w:p w14:paraId="2F7DE648" w14:textId="77777777" w:rsidR="007A4F0F" w:rsidRDefault="007A4F0F" w:rsidP="00791F6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BF81886" w14:textId="77777777" w:rsidR="00791F63" w:rsidRPr="00950508" w:rsidRDefault="00791F63" w:rsidP="00791F6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508">
              <w:rPr>
                <w:rFonts w:ascii="Times New Roman" w:hAnsi="Times New Roman"/>
                <w:sz w:val="24"/>
                <w:szCs w:val="24"/>
              </w:rPr>
              <w:lastRenderedPageBreak/>
              <w:t>Утвержден</w:t>
            </w:r>
          </w:p>
          <w:p w14:paraId="47D18147" w14:textId="77777777" w:rsidR="00791F63" w:rsidRPr="00950508" w:rsidRDefault="007A4F0F" w:rsidP="00791F6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91F63" w:rsidRPr="00950508">
              <w:rPr>
                <w:rFonts w:ascii="Times New Roman" w:hAnsi="Times New Roman"/>
                <w:sz w:val="24"/>
                <w:szCs w:val="24"/>
              </w:rPr>
              <w:t>остановлением главы администрации</w:t>
            </w:r>
          </w:p>
          <w:p w14:paraId="4B596E43" w14:textId="77777777" w:rsidR="00791F63" w:rsidRPr="00950508" w:rsidRDefault="007708D8" w:rsidP="00791F6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508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950508">
              <w:rPr>
                <w:rFonts w:ascii="Times New Roman" w:hAnsi="Times New Roman"/>
                <w:sz w:val="24"/>
                <w:szCs w:val="24"/>
              </w:rPr>
              <w:t>Хваловское</w:t>
            </w:r>
            <w:proofErr w:type="spellEnd"/>
            <w:r w:rsidRPr="0095050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14:paraId="40E7E8A4" w14:textId="1AB705A5" w:rsidR="00791F63" w:rsidRPr="00950508" w:rsidRDefault="00791F63" w:rsidP="00791F63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050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50508" w:rsidRPr="00950508">
              <w:rPr>
                <w:rFonts w:ascii="Times New Roman" w:hAnsi="Times New Roman"/>
                <w:sz w:val="24"/>
                <w:szCs w:val="24"/>
              </w:rPr>
              <w:t>28</w:t>
            </w:r>
            <w:r w:rsidR="00BA6B65" w:rsidRPr="00950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508" w:rsidRPr="00950508">
              <w:rPr>
                <w:rFonts w:ascii="Times New Roman" w:hAnsi="Times New Roman"/>
                <w:sz w:val="24"/>
                <w:szCs w:val="24"/>
              </w:rPr>
              <w:t>декабря 2024</w:t>
            </w:r>
            <w:r w:rsidR="00BA6B65" w:rsidRPr="00950508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950508" w:rsidRPr="00950508">
              <w:rPr>
                <w:rFonts w:ascii="Times New Roman" w:hAnsi="Times New Roman"/>
                <w:sz w:val="24"/>
                <w:szCs w:val="24"/>
              </w:rPr>
              <w:t>13</w:t>
            </w:r>
            <w:r w:rsidR="00331C8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BD4AF6D" w14:textId="77777777" w:rsidR="00791F63" w:rsidRPr="00375B40" w:rsidRDefault="00791F63" w:rsidP="00791F6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508">
              <w:rPr>
                <w:rFonts w:ascii="Times New Roman" w:hAnsi="Times New Roman"/>
                <w:sz w:val="24"/>
                <w:szCs w:val="24"/>
              </w:rPr>
              <w:t>(приложение</w:t>
            </w:r>
            <w:r w:rsidRPr="00375B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359AE5A2" w14:textId="77777777" w:rsidR="00791F63" w:rsidRPr="00375B40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84E79" w14:textId="77777777" w:rsidR="00791F63" w:rsidRPr="00375B40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72A89" w14:textId="77777777" w:rsidR="00791F63" w:rsidRPr="00375B40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4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1FED79D9" w14:textId="77777777" w:rsidR="00691A4E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40">
        <w:rPr>
          <w:rFonts w:ascii="Times New Roman" w:hAnsi="Times New Roman" w:cs="Times New Roman"/>
          <w:b/>
          <w:sz w:val="28"/>
          <w:szCs w:val="28"/>
        </w:rPr>
        <w:t xml:space="preserve">РАЗРАБОТКИ, УТВЕРЖДЕНИЯ БЮДЖЕТНОГО ПРОГНОЗА МО </w:t>
      </w:r>
      <w:r w:rsidR="007708D8">
        <w:rPr>
          <w:rFonts w:ascii="Times New Roman" w:hAnsi="Times New Roman" w:cs="Times New Roman"/>
          <w:b/>
          <w:sz w:val="28"/>
          <w:szCs w:val="28"/>
        </w:rPr>
        <w:t>ХВАЛОВСКОЕ СЕЛЬСКОЕ ПОСЕЛЕНИЕ</w:t>
      </w:r>
      <w:r w:rsidRPr="00375B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47948D" w14:textId="58B48209" w:rsidR="00AB4B02" w:rsidRPr="00375B40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40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p w14:paraId="451AA357" w14:textId="77777777" w:rsidR="00791F63" w:rsidRPr="00375B40" w:rsidRDefault="00791F63" w:rsidP="00791F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90A56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 xml:space="preserve">1. Бюджетный прогноз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на долгосрочный период (далее – Бюджетный прогноз) утверждается на шестилетний период (начиная с года, следующего за годом разработки).</w:t>
      </w:r>
    </w:p>
    <w:p w14:paraId="520E54E4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 xml:space="preserve">Бюджетный прогноз разрабатывается и утверждается каждые </w:t>
      </w:r>
      <w:r w:rsidR="00884389" w:rsidRPr="00375B40">
        <w:rPr>
          <w:szCs w:val="28"/>
        </w:rPr>
        <w:t xml:space="preserve">три </w:t>
      </w:r>
      <w:r w:rsidRPr="00375B40">
        <w:rPr>
          <w:szCs w:val="28"/>
        </w:rPr>
        <w:t>года.</w:t>
      </w:r>
    </w:p>
    <w:p w14:paraId="0ADB8BE5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 xml:space="preserve">2. Разработка проекта Бюджетного прогноза осуществляется </w:t>
      </w:r>
      <w:r w:rsidR="00884389" w:rsidRPr="00375B40">
        <w:rPr>
          <w:szCs w:val="28"/>
        </w:rPr>
        <w:t xml:space="preserve">на вариативной основе </w:t>
      </w:r>
      <w:r w:rsidRPr="00375B40">
        <w:rPr>
          <w:szCs w:val="28"/>
        </w:rPr>
        <w:t xml:space="preserve">на основе прогноза социально-экономического развития </w:t>
      </w:r>
      <w:r w:rsidR="00AA6B7C" w:rsidRPr="00375B40">
        <w:rPr>
          <w:szCs w:val="28"/>
        </w:rPr>
        <w:t xml:space="preserve">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="00AA6B7C" w:rsidRPr="00375B40">
        <w:rPr>
          <w:szCs w:val="28"/>
        </w:rPr>
        <w:t xml:space="preserve"> </w:t>
      </w:r>
      <w:r w:rsidRPr="00375B40">
        <w:rPr>
          <w:szCs w:val="28"/>
        </w:rPr>
        <w:t>на долгосрочный период.</w:t>
      </w:r>
    </w:p>
    <w:p w14:paraId="2392743C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 xml:space="preserve">3. Бюджетный прогноз может быть изменен с учетом изменения прогноза социально-экономического развития </w:t>
      </w:r>
      <w:r w:rsidR="00AA6B7C" w:rsidRPr="00375B40">
        <w:rPr>
          <w:szCs w:val="28"/>
        </w:rPr>
        <w:t xml:space="preserve">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="00AA6B7C" w:rsidRPr="00375B40">
        <w:rPr>
          <w:szCs w:val="28"/>
        </w:rPr>
        <w:t xml:space="preserve"> </w:t>
      </w:r>
      <w:r w:rsidRPr="00375B40">
        <w:rPr>
          <w:szCs w:val="28"/>
        </w:rPr>
        <w:t>на долгосрочный период и принят</w:t>
      </w:r>
      <w:r w:rsidR="00884389" w:rsidRPr="00375B40">
        <w:rPr>
          <w:szCs w:val="28"/>
        </w:rPr>
        <w:t>ого</w:t>
      </w:r>
      <w:r w:rsidRPr="00375B40">
        <w:rPr>
          <w:szCs w:val="28"/>
        </w:rPr>
        <w:t xml:space="preserve"> </w:t>
      </w:r>
      <w:r w:rsidR="00AA6B7C" w:rsidRPr="00375B40">
        <w:rPr>
          <w:szCs w:val="28"/>
        </w:rPr>
        <w:t>решени</w:t>
      </w:r>
      <w:r w:rsidR="00884389" w:rsidRPr="00375B40">
        <w:rPr>
          <w:szCs w:val="28"/>
        </w:rPr>
        <w:t xml:space="preserve">я Совета депутатов </w:t>
      </w:r>
      <w:r w:rsidR="00AA6B7C" w:rsidRPr="00375B40">
        <w:rPr>
          <w:szCs w:val="28"/>
        </w:rPr>
        <w:t xml:space="preserve">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="00884389" w:rsidRPr="00375B40">
        <w:rPr>
          <w:szCs w:val="28"/>
        </w:rPr>
        <w:t xml:space="preserve"> о бюджете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на очередной финансовый год и на плановый период без продления периода его действия.</w:t>
      </w:r>
    </w:p>
    <w:p w14:paraId="4481E36F" w14:textId="6F89AEBC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 xml:space="preserve">4. Проект Бюджетного прогноза (проект изменений Бюджетного прогноза), представляется </w:t>
      </w:r>
      <w:r w:rsidR="00AA6B7C" w:rsidRPr="00375B40">
        <w:rPr>
          <w:szCs w:val="28"/>
        </w:rPr>
        <w:t xml:space="preserve">одновременно с проектом решения о бюджете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="00AA6B7C" w:rsidRPr="00375B40">
        <w:rPr>
          <w:szCs w:val="28"/>
        </w:rPr>
        <w:t xml:space="preserve"> на очередной финансовый год и на плановый период в Совет депутатов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</w:t>
      </w:r>
    </w:p>
    <w:p w14:paraId="45FEF7A9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5. Бюджетный прогноз состоит из текста и приложений.</w:t>
      </w:r>
    </w:p>
    <w:p w14:paraId="616FDC2B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5.1. Текст Бюджетного прогноза включает следующие основные разделы:</w:t>
      </w:r>
    </w:p>
    <w:p w14:paraId="1B5E4C4B" w14:textId="77777777" w:rsidR="00060358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5.1.1. Условия формирования Бюджетного прогноза.</w:t>
      </w:r>
      <w:r w:rsidR="00060358" w:rsidRPr="00375B40">
        <w:rPr>
          <w:szCs w:val="28"/>
        </w:rPr>
        <w:t xml:space="preserve"> </w:t>
      </w:r>
    </w:p>
    <w:p w14:paraId="0BA19797" w14:textId="77777777" w:rsidR="00AC7D1F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Раздел должен содержать сведения об основных социально-экономических показателях, результаты осуществления налогово-бюджетной и долговой политики</w:t>
      </w:r>
      <w:r w:rsidR="00AC7D1F" w:rsidRPr="00375B40">
        <w:rPr>
          <w:szCs w:val="28"/>
        </w:rPr>
        <w:t>.</w:t>
      </w:r>
      <w:r w:rsidRPr="00375B40">
        <w:rPr>
          <w:szCs w:val="28"/>
        </w:rPr>
        <w:t xml:space="preserve"> </w:t>
      </w:r>
    </w:p>
    <w:p w14:paraId="51413420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5.1.2. Прогноз основных параметров консолидированного</w:t>
      </w:r>
      <w:r w:rsidR="00884389" w:rsidRPr="00375B40">
        <w:rPr>
          <w:szCs w:val="28"/>
        </w:rPr>
        <w:t xml:space="preserve"> </w:t>
      </w:r>
      <w:r w:rsidR="00060358" w:rsidRPr="00375B40">
        <w:rPr>
          <w:szCs w:val="28"/>
        </w:rPr>
        <w:t xml:space="preserve">бюджета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>.</w:t>
      </w:r>
    </w:p>
    <w:p w14:paraId="4D799946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Раздел должен содержать основные подходы к формированию доходов и расходов, анализ объемов и структуры доходов, краткое описание прогнозируемой динамики доходов, расходов и дефицита (профицита).</w:t>
      </w:r>
    </w:p>
    <w:p w14:paraId="65ECFDB5" w14:textId="77777777" w:rsidR="00791F63" w:rsidRPr="00375B40" w:rsidRDefault="00791F63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lastRenderedPageBreak/>
        <w:t>5.2. Приложения (таблицы) к тексту Бюджетного прогноза содержат:</w:t>
      </w:r>
    </w:p>
    <w:p w14:paraId="4FCDECB5" w14:textId="77777777" w:rsidR="00791F63" w:rsidRPr="00375B40" w:rsidRDefault="00815B88" w:rsidP="00791F63">
      <w:pPr>
        <w:pStyle w:val="ad"/>
        <w:ind w:firstLine="567"/>
        <w:jc w:val="both"/>
        <w:rPr>
          <w:szCs w:val="28"/>
        </w:rPr>
      </w:pPr>
      <w:r w:rsidRPr="00375B40">
        <w:rPr>
          <w:szCs w:val="28"/>
        </w:rPr>
        <w:t>5.2.</w:t>
      </w:r>
      <w:r w:rsidR="00791F63" w:rsidRPr="00375B40">
        <w:rPr>
          <w:szCs w:val="28"/>
        </w:rPr>
        <w:t>1</w:t>
      </w:r>
      <w:r w:rsidRPr="00375B40">
        <w:rPr>
          <w:szCs w:val="28"/>
        </w:rPr>
        <w:t>.  П</w:t>
      </w:r>
      <w:r w:rsidR="00791F63" w:rsidRPr="00375B40">
        <w:rPr>
          <w:szCs w:val="28"/>
        </w:rPr>
        <w:t xml:space="preserve">рогноз основных параметров </w:t>
      </w:r>
      <w:r w:rsidRPr="00375B40">
        <w:rPr>
          <w:szCs w:val="28"/>
        </w:rPr>
        <w:t xml:space="preserve">консолидированного и бюджета 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="00791F63" w:rsidRPr="00375B40">
        <w:rPr>
          <w:szCs w:val="28"/>
        </w:rPr>
        <w:t xml:space="preserve"> (по форм</w:t>
      </w:r>
      <w:r w:rsidR="006B43EB" w:rsidRPr="00375B40">
        <w:rPr>
          <w:szCs w:val="28"/>
        </w:rPr>
        <w:t>е</w:t>
      </w:r>
      <w:r w:rsidR="00791F63" w:rsidRPr="00375B40">
        <w:rPr>
          <w:szCs w:val="28"/>
        </w:rPr>
        <w:t xml:space="preserve"> согласно приложени</w:t>
      </w:r>
      <w:r w:rsidR="006B43EB" w:rsidRPr="00375B40">
        <w:rPr>
          <w:szCs w:val="28"/>
        </w:rPr>
        <w:t>ю</w:t>
      </w:r>
      <w:r w:rsidR="00791F63" w:rsidRPr="00375B40">
        <w:rPr>
          <w:szCs w:val="28"/>
        </w:rPr>
        <w:t xml:space="preserve"> </w:t>
      </w:r>
      <w:r w:rsidR="001B2312" w:rsidRPr="00375B40">
        <w:rPr>
          <w:szCs w:val="28"/>
        </w:rPr>
        <w:t>1</w:t>
      </w:r>
      <w:r w:rsidR="00791F63" w:rsidRPr="00375B40">
        <w:rPr>
          <w:szCs w:val="28"/>
        </w:rPr>
        <w:t xml:space="preserve"> к настоящему Порядку);</w:t>
      </w:r>
    </w:p>
    <w:p w14:paraId="2D4F8575" w14:textId="77777777" w:rsidR="00791F63" w:rsidRPr="00375B40" w:rsidRDefault="00815B88" w:rsidP="00815B88">
      <w:pPr>
        <w:pStyle w:val="ad"/>
        <w:ind w:left="0" w:firstLine="851"/>
        <w:jc w:val="both"/>
        <w:rPr>
          <w:szCs w:val="28"/>
        </w:rPr>
      </w:pPr>
      <w:r w:rsidRPr="00375B40">
        <w:rPr>
          <w:szCs w:val="28"/>
        </w:rPr>
        <w:t xml:space="preserve">6. </w:t>
      </w:r>
      <w:r w:rsidR="00791F63" w:rsidRPr="00375B40">
        <w:rPr>
          <w:szCs w:val="28"/>
        </w:rPr>
        <w:t xml:space="preserve">Бюджетный прогноз (изменения Бюджетного прогноза) утверждается </w:t>
      </w:r>
      <w:r w:rsidRPr="00375B40">
        <w:rPr>
          <w:szCs w:val="28"/>
        </w:rPr>
        <w:t>постановлением администрации</w:t>
      </w:r>
      <w:r w:rsidR="00791F63" w:rsidRPr="00375B40">
        <w:rPr>
          <w:szCs w:val="28"/>
        </w:rPr>
        <w:t xml:space="preserve"> в срок не позднее двух месяцев со дня официального опубликования </w:t>
      </w:r>
      <w:r w:rsidRPr="00375B40">
        <w:rPr>
          <w:szCs w:val="28"/>
        </w:rPr>
        <w:t>решения Совета депутатов М</w:t>
      </w:r>
      <w:r w:rsidR="00884389" w:rsidRPr="00375B40">
        <w:rPr>
          <w:szCs w:val="28"/>
        </w:rPr>
        <w:t>О</w:t>
      </w:r>
      <w:r w:rsidRPr="00375B40">
        <w:rPr>
          <w:szCs w:val="28"/>
        </w:rPr>
        <w:t xml:space="preserve">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о бюджете</w:t>
      </w:r>
      <w:r w:rsidR="00791F63" w:rsidRPr="00375B40">
        <w:rPr>
          <w:szCs w:val="28"/>
        </w:rPr>
        <w:t xml:space="preserve"> </w:t>
      </w:r>
      <w:r w:rsidRPr="00375B40">
        <w:rPr>
          <w:szCs w:val="28"/>
        </w:rPr>
        <w:t xml:space="preserve">МО </w:t>
      </w:r>
      <w:proofErr w:type="spellStart"/>
      <w:r w:rsidR="007708D8">
        <w:rPr>
          <w:szCs w:val="28"/>
        </w:rPr>
        <w:t>Хваловское</w:t>
      </w:r>
      <w:proofErr w:type="spellEnd"/>
      <w:r w:rsidR="007708D8">
        <w:rPr>
          <w:szCs w:val="28"/>
        </w:rPr>
        <w:t xml:space="preserve"> сельское поселение</w:t>
      </w:r>
      <w:r w:rsidRPr="00375B40">
        <w:rPr>
          <w:szCs w:val="28"/>
        </w:rPr>
        <w:t xml:space="preserve"> </w:t>
      </w:r>
      <w:r w:rsidR="00791F63" w:rsidRPr="00375B40">
        <w:rPr>
          <w:szCs w:val="28"/>
        </w:rPr>
        <w:t>на очередной финансовый год и на плановый период.</w:t>
      </w:r>
    </w:p>
    <w:p w14:paraId="1E100634" w14:textId="77777777" w:rsidR="00B729DE" w:rsidRDefault="00B9104B">
      <w:pPr>
        <w:rPr>
          <w:b/>
        </w:rPr>
      </w:pPr>
      <w:r w:rsidRPr="00375B40">
        <w:rPr>
          <w:b/>
        </w:rPr>
        <w:br w:type="page"/>
      </w:r>
    </w:p>
    <w:p w14:paraId="7B67079A" w14:textId="77777777" w:rsidR="006B43EB" w:rsidRPr="00375B40" w:rsidRDefault="006B43EB" w:rsidP="006B43E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tbl>
      <w:tblPr>
        <w:tblStyle w:val="aa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14A68" w:rsidRPr="00375B40" w14:paraId="4BD21E9D" w14:textId="77777777" w:rsidTr="00AD7FB8">
        <w:tc>
          <w:tcPr>
            <w:tcW w:w="4961" w:type="dxa"/>
          </w:tcPr>
          <w:p w14:paraId="3A9BA418" w14:textId="77777777" w:rsidR="00714A68" w:rsidRPr="00375B40" w:rsidRDefault="00714A68" w:rsidP="00AD7F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75B40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1B2312" w:rsidRPr="00375B4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F2FE03" w14:textId="77777777" w:rsidR="00714A68" w:rsidRPr="00375B40" w:rsidRDefault="00714A68" w:rsidP="00AD7FB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5B40">
              <w:rPr>
                <w:rFonts w:ascii="Times New Roman" w:hAnsi="Times New Roman"/>
                <w:sz w:val="24"/>
                <w:szCs w:val="24"/>
              </w:rPr>
              <w:t>к Порядку</w:t>
            </w:r>
            <w:r w:rsidRPr="00375B40">
              <w:rPr>
                <w:sz w:val="24"/>
                <w:szCs w:val="24"/>
              </w:rPr>
              <w:t xml:space="preserve"> </w:t>
            </w:r>
            <w:r w:rsidRPr="00375B40">
              <w:rPr>
                <w:rFonts w:ascii="Times New Roman" w:hAnsi="Times New Roman"/>
                <w:sz w:val="24"/>
                <w:szCs w:val="24"/>
              </w:rPr>
              <w:t xml:space="preserve">разработки и утверждения бюджетного прогноза МО </w:t>
            </w:r>
            <w:proofErr w:type="spellStart"/>
            <w:r w:rsidR="007708D8">
              <w:rPr>
                <w:rFonts w:ascii="Times New Roman" w:hAnsi="Times New Roman"/>
                <w:sz w:val="24"/>
                <w:szCs w:val="24"/>
              </w:rPr>
              <w:t>Хваловское</w:t>
            </w:r>
            <w:proofErr w:type="spellEnd"/>
            <w:r w:rsidR="007708D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375B40">
              <w:rPr>
                <w:rFonts w:ascii="Times New Roman" w:hAnsi="Times New Roman"/>
                <w:sz w:val="24"/>
                <w:szCs w:val="24"/>
              </w:rPr>
              <w:t xml:space="preserve"> на долгосрочный период</w:t>
            </w:r>
          </w:p>
          <w:p w14:paraId="2807BC5E" w14:textId="77777777" w:rsidR="00714A68" w:rsidRPr="00375B40" w:rsidRDefault="00714A68" w:rsidP="00AD7FB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6ED5D47" w14:textId="77777777" w:rsidR="00714A68" w:rsidRPr="00375B40" w:rsidRDefault="00714A68" w:rsidP="006B43E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6B204A60" w14:textId="77777777" w:rsidR="00714A68" w:rsidRPr="00375B40" w:rsidRDefault="00714A68" w:rsidP="004D3DA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6605" w:type="dxa"/>
        <w:tblInd w:w="2859" w:type="dxa"/>
        <w:tblLook w:val="0000" w:firstRow="0" w:lastRow="0" w:firstColumn="0" w:lastColumn="0" w:noHBand="0" w:noVBand="0"/>
      </w:tblPr>
      <w:tblGrid>
        <w:gridCol w:w="2352"/>
        <w:gridCol w:w="4253"/>
      </w:tblGrid>
      <w:tr w:rsidR="00B729DE" w:rsidRPr="00160FF6" w14:paraId="15C0F49E" w14:textId="77777777" w:rsidTr="00556E37">
        <w:trPr>
          <w:trHeight w:val="144"/>
        </w:trPr>
        <w:tc>
          <w:tcPr>
            <w:tcW w:w="2352" w:type="dxa"/>
          </w:tcPr>
          <w:p w14:paraId="54DF185E" w14:textId="77777777" w:rsidR="00B729DE" w:rsidRPr="00160FF6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253" w:type="dxa"/>
          </w:tcPr>
          <w:p w14:paraId="0DB6AC7D" w14:textId="77777777" w:rsidR="00B729DE" w:rsidRPr="00160FF6" w:rsidRDefault="00B729DE" w:rsidP="00556E37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13DCB964" w14:textId="77777777" w:rsidR="00B729DE" w:rsidRPr="00160FF6" w:rsidRDefault="00B729DE" w:rsidP="00B729DE">
            <w:pPr>
              <w:autoSpaceDE w:val="0"/>
              <w:autoSpaceDN w:val="0"/>
              <w:adjustRightInd w:val="0"/>
              <w:ind w:firstLine="561"/>
              <w:jc w:val="right"/>
              <w:rPr>
                <w:szCs w:val="28"/>
              </w:rPr>
            </w:pPr>
          </w:p>
        </w:tc>
      </w:tr>
    </w:tbl>
    <w:p w14:paraId="26750939" w14:textId="77777777" w:rsidR="00B729DE" w:rsidRPr="00D166D1" w:rsidRDefault="00B729DE" w:rsidP="00B729DE">
      <w:pPr>
        <w:widowControl w:val="0"/>
        <w:autoSpaceDE w:val="0"/>
        <w:autoSpaceDN w:val="0"/>
        <w:adjustRightInd w:val="0"/>
        <w:ind w:left="5245" w:firstLine="720"/>
        <w:jc w:val="both"/>
        <w:rPr>
          <w:szCs w:val="28"/>
        </w:rPr>
      </w:pPr>
    </w:p>
    <w:p w14:paraId="72EF8F8B" w14:textId="77777777" w:rsidR="00B729DE" w:rsidRDefault="00B729DE" w:rsidP="00B729DE">
      <w:pPr>
        <w:keepNext/>
        <w:ind w:firstLine="720"/>
        <w:jc w:val="center"/>
        <w:outlineLvl w:val="0"/>
        <w:rPr>
          <w:bCs/>
          <w:szCs w:val="28"/>
        </w:rPr>
      </w:pPr>
      <w:r w:rsidRPr="00D166D1">
        <w:rPr>
          <w:bCs/>
          <w:szCs w:val="28"/>
        </w:rPr>
        <w:t>Прогноз</w:t>
      </w:r>
      <w:r w:rsidRPr="00D166D1">
        <w:rPr>
          <w:b/>
          <w:bCs/>
          <w:szCs w:val="28"/>
        </w:rPr>
        <w:br/>
      </w:r>
      <w:r w:rsidRPr="00D166D1">
        <w:rPr>
          <w:bCs/>
          <w:szCs w:val="28"/>
        </w:rPr>
        <w:t xml:space="preserve">основных характеристик бюджета </w:t>
      </w:r>
      <w:r>
        <w:rPr>
          <w:bCs/>
          <w:szCs w:val="28"/>
        </w:rPr>
        <w:t>МО</w:t>
      </w:r>
      <w:r w:rsidRPr="00D166D1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Хваловское</w:t>
      </w:r>
      <w:proofErr w:type="spellEnd"/>
      <w:r w:rsidRPr="00D166D1">
        <w:rPr>
          <w:bCs/>
          <w:szCs w:val="28"/>
        </w:rPr>
        <w:t xml:space="preserve"> сельское поселение </w:t>
      </w:r>
      <w:r>
        <w:rPr>
          <w:bCs/>
          <w:szCs w:val="28"/>
        </w:rPr>
        <w:t>Волховский</w:t>
      </w:r>
      <w:r w:rsidRPr="00D166D1">
        <w:rPr>
          <w:bCs/>
          <w:szCs w:val="28"/>
        </w:rPr>
        <w:t xml:space="preserve"> муниципальный район Ленинградской области</w:t>
      </w:r>
    </w:p>
    <w:p w14:paraId="462F7FCF" w14:textId="217C7164" w:rsidR="00B729DE" w:rsidRPr="00D166D1" w:rsidRDefault="00B729DE" w:rsidP="00B729DE">
      <w:pPr>
        <w:keepNext/>
        <w:ind w:firstLine="720"/>
        <w:jc w:val="center"/>
        <w:outlineLvl w:val="0"/>
        <w:rPr>
          <w:szCs w:val="28"/>
        </w:rPr>
      </w:pPr>
      <w:r w:rsidRPr="00D166D1">
        <w:rPr>
          <w:bCs/>
          <w:szCs w:val="28"/>
        </w:rPr>
        <w:t xml:space="preserve"> 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07"/>
        <w:gridCol w:w="1701"/>
        <w:gridCol w:w="1844"/>
        <w:gridCol w:w="1419"/>
        <w:gridCol w:w="1274"/>
      </w:tblGrid>
      <w:tr w:rsidR="00B729DE" w:rsidRPr="00DB1FFD" w14:paraId="05765E2B" w14:textId="77777777" w:rsidTr="00B729DE">
        <w:trPr>
          <w:trHeight w:val="446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4EC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Показатели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AB6" w14:textId="6FC7A381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75B40">
              <w:rPr>
                <w:b/>
                <w:sz w:val="20"/>
              </w:rPr>
              <w:t>Год 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52C" w14:textId="59EE9D3B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75B40">
              <w:rPr>
                <w:b/>
                <w:sz w:val="20"/>
              </w:rPr>
              <w:t>Год n+1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8F7" w14:textId="57BEEDD0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75B40">
              <w:rPr>
                <w:b/>
                <w:sz w:val="20"/>
              </w:rPr>
              <w:t>Год n+2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FB7" w14:textId="0F07E021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…..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693" w14:textId="60A5C289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375B40">
              <w:rPr>
                <w:b/>
                <w:sz w:val="20"/>
              </w:rPr>
              <w:t>Год n+5</w:t>
            </w:r>
          </w:p>
        </w:tc>
      </w:tr>
      <w:tr w:rsidR="00B729DE" w:rsidRPr="00DB1FFD" w14:paraId="77DFC552" w14:textId="77777777" w:rsidTr="00B729DE">
        <w:trPr>
          <w:trHeight w:val="218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E70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Доходы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59D" w14:textId="624B2799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0FC" w14:textId="1410FBC8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8D2" w14:textId="20C3D6B7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FBF" w14:textId="217BADB6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BF6" w14:textId="0BF3C28F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B729DE" w:rsidRPr="00DB1FFD" w14:paraId="3DDB0359" w14:textId="77777777" w:rsidTr="00B729DE">
        <w:trPr>
          <w:trHeight w:val="902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D34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- собственные налоговые и неналоговые доходы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BD2" w14:textId="54A674D7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84B" w14:textId="747B61A8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726" w14:textId="4A95EB94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CC2" w14:textId="757CAA15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1E8" w14:textId="5F3453B8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B729DE" w:rsidRPr="00DB1FFD" w14:paraId="7B333464" w14:textId="77777777" w:rsidTr="00B729DE">
        <w:trPr>
          <w:trHeight w:val="446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108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- безвозмездные поступления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F43" w14:textId="10DD3FFD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F63" w14:textId="40F086AD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ED6" w14:textId="52C3E9E3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15E" w14:textId="00D3A740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A68" w14:textId="0BF63ECB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B729DE" w:rsidRPr="00DB1FFD" w14:paraId="3469639D" w14:textId="77777777" w:rsidTr="00B729DE">
        <w:trPr>
          <w:trHeight w:val="218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B9E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Расходы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003" w14:textId="12EC8542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76B" w14:textId="59914676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61A" w14:textId="6D25AE01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24E" w14:textId="5F3E1E85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287" w14:textId="44E6A469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B729DE" w:rsidRPr="00DB1FFD" w14:paraId="3AB2D25D" w14:textId="77777777" w:rsidTr="00B729DE">
        <w:trPr>
          <w:trHeight w:val="446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405" w14:textId="77777777" w:rsidR="00B729DE" w:rsidRPr="00DB1FFD" w:rsidRDefault="00B729DE" w:rsidP="00556E3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B1FFD">
              <w:rPr>
                <w:sz w:val="22"/>
                <w:szCs w:val="28"/>
              </w:rPr>
              <w:t>Дефицит (профицит)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052" w14:textId="16C0FF3C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EB8" w14:textId="56A009D8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D3E" w14:textId="0B870A3A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BDD" w14:textId="70E7E69D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D0C" w14:textId="4C5841FA" w:rsidR="00B729DE" w:rsidRPr="00F8658B" w:rsidRDefault="00B729DE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0E17A920" w14:textId="77777777" w:rsidR="004D3DAF" w:rsidRDefault="004D3DAF" w:rsidP="00B729DE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sectPr w:rsidR="004D3DAF" w:rsidSect="00591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1" w:bottom="709" w:left="1418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14940" w14:textId="77777777" w:rsidR="00AB7864" w:rsidRDefault="00AB7864">
      <w:r>
        <w:separator/>
      </w:r>
    </w:p>
  </w:endnote>
  <w:endnote w:type="continuationSeparator" w:id="0">
    <w:p w14:paraId="4DBEB0A0" w14:textId="77777777" w:rsidR="00AB7864" w:rsidRDefault="00AB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09FF6" w14:textId="77777777" w:rsidR="005D79B1" w:rsidRDefault="005D79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4C746" w14:textId="77777777" w:rsidR="005D79B1" w:rsidRDefault="005D79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2123" w14:textId="77777777" w:rsidR="00CE2497" w:rsidRDefault="00CE2497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8BE66" w14:textId="77777777" w:rsidR="00AB7864" w:rsidRDefault="00AB7864">
      <w:r>
        <w:separator/>
      </w:r>
    </w:p>
  </w:footnote>
  <w:footnote w:type="continuationSeparator" w:id="0">
    <w:p w14:paraId="29F14665" w14:textId="77777777" w:rsidR="00AB7864" w:rsidRDefault="00AB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9089A" w14:textId="77777777" w:rsidR="00CE2497" w:rsidRDefault="00CE2497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7B9D38" w14:textId="77777777" w:rsidR="00CE2497" w:rsidRDefault="00CE2497">
    <w:pPr>
      <w:pStyle w:val="a4"/>
    </w:pPr>
  </w:p>
  <w:p w14:paraId="4F4B1355" w14:textId="77777777" w:rsidR="00CE2497" w:rsidRDefault="00CE2497"/>
  <w:p w14:paraId="0E31813E" w14:textId="77777777" w:rsidR="00CE2497" w:rsidRDefault="00CE24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60407" w14:textId="77777777" w:rsidR="005D79B1" w:rsidRDefault="005D79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8B35" w14:textId="77777777" w:rsidR="001A1F9D" w:rsidRPr="00950508" w:rsidRDefault="001A1F9D" w:rsidP="007A4F0F">
    <w:pPr>
      <w:jc w:val="center"/>
      <w:rPr>
        <w:rFonts w:eastAsia="Calibri"/>
        <w:b/>
        <w:szCs w:val="28"/>
      </w:rPr>
    </w:pPr>
    <w:r w:rsidRPr="00950508">
      <w:rPr>
        <w:rFonts w:eastAsia="Calibri"/>
        <w:b/>
        <w:szCs w:val="28"/>
      </w:rPr>
      <w:t>АДМИНИСТРАЦИЯ</w:t>
    </w:r>
  </w:p>
  <w:p w14:paraId="210729BA" w14:textId="77777777" w:rsidR="007A4F0F" w:rsidRDefault="00950508" w:rsidP="007A4F0F">
    <w:pPr>
      <w:jc w:val="center"/>
      <w:rPr>
        <w:rFonts w:eastAsia="Calibri"/>
        <w:b/>
        <w:szCs w:val="28"/>
      </w:rPr>
    </w:pPr>
    <w:r>
      <w:rPr>
        <w:rFonts w:eastAsia="Calibri"/>
        <w:b/>
        <w:szCs w:val="28"/>
      </w:rPr>
      <w:t>МУНИЦИПАЛЬНОГО ОБРАЗОВАНИЯ</w:t>
    </w:r>
  </w:p>
  <w:p w14:paraId="2AD88443" w14:textId="77777777" w:rsidR="007A4F0F" w:rsidRDefault="00950508" w:rsidP="007A4F0F">
    <w:pPr>
      <w:jc w:val="center"/>
      <w:rPr>
        <w:rFonts w:eastAsia="Calibri"/>
        <w:b/>
        <w:szCs w:val="28"/>
      </w:rPr>
    </w:pPr>
    <w:r>
      <w:rPr>
        <w:rFonts w:eastAsia="Calibri"/>
        <w:b/>
        <w:szCs w:val="28"/>
      </w:rPr>
      <w:t>ХВАЛОВСКОЕ СЕЛЬСКОЕ ПОСЕЛЕНИЕ</w:t>
    </w:r>
  </w:p>
  <w:p w14:paraId="4F56C0F3" w14:textId="77777777" w:rsidR="001A1F9D" w:rsidRPr="00950508" w:rsidRDefault="001A1F9D" w:rsidP="007A4F0F">
    <w:pPr>
      <w:jc w:val="center"/>
      <w:rPr>
        <w:rFonts w:eastAsia="Calibri"/>
        <w:b/>
        <w:szCs w:val="28"/>
      </w:rPr>
    </w:pPr>
    <w:r w:rsidRPr="00950508">
      <w:rPr>
        <w:rFonts w:eastAsia="Calibri"/>
        <w:b/>
        <w:szCs w:val="28"/>
      </w:rPr>
      <w:t>ВОЛХОВСКОГО МУНИЦИПАЛЬНОГО РАЙОНА</w:t>
    </w:r>
  </w:p>
  <w:p w14:paraId="4E351679" w14:textId="77777777" w:rsidR="001A1F9D" w:rsidRDefault="007708D8" w:rsidP="007A4F0F">
    <w:pPr>
      <w:pStyle w:val="Style6"/>
      <w:widowControl/>
      <w:spacing w:line="240" w:lineRule="auto"/>
      <w:ind w:left="-2410"/>
      <w:outlineLvl w:val="0"/>
      <w:rPr>
        <w:rFonts w:eastAsia="Calibri"/>
        <w:b/>
        <w:sz w:val="28"/>
        <w:szCs w:val="28"/>
      </w:rPr>
    </w:pPr>
    <w:r w:rsidRPr="00950508">
      <w:rPr>
        <w:rFonts w:eastAsia="Calibri"/>
        <w:b/>
        <w:sz w:val="28"/>
        <w:szCs w:val="28"/>
      </w:rPr>
      <w:t xml:space="preserve">                                       ЛЕНИН</w:t>
    </w:r>
    <w:r w:rsidR="001A1F9D" w:rsidRPr="00950508">
      <w:rPr>
        <w:rFonts w:eastAsia="Calibri"/>
        <w:b/>
        <w:sz w:val="28"/>
        <w:szCs w:val="28"/>
      </w:rPr>
      <w:t>ГРАДСКОЙ ОБЛАСТИ</w:t>
    </w:r>
  </w:p>
  <w:p w14:paraId="65AC04E2" w14:textId="77777777" w:rsidR="007A4F0F" w:rsidRDefault="007A4F0F" w:rsidP="007A4F0F">
    <w:pPr>
      <w:pStyle w:val="Style6"/>
      <w:widowControl/>
      <w:spacing w:line="240" w:lineRule="auto"/>
      <w:ind w:left="-2410"/>
      <w:outlineLvl w:val="0"/>
      <w:rPr>
        <w:rFonts w:eastAsia="Calibri"/>
      </w:rPr>
    </w:pPr>
  </w:p>
  <w:p w14:paraId="134445A5" w14:textId="77777777" w:rsidR="001A1F9D" w:rsidRDefault="001A1F9D" w:rsidP="001A1F9D">
    <w:pPr>
      <w:pStyle w:val="Style6"/>
      <w:widowControl/>
      <w:spacing w:line="240" w:lineRule="auto"/>
      <w:ind w:left="-2410"/>
      <w:outlineLvl w:val="0"/>
      <w:rPr>
        <w:rFonts w:eastAsia="Calibri"/>
      </w:rPr>
    </w:pPr>
  </w:p>
  <w:p w14:paraId="3D3081DD" w14:textId="77777777" w:rsidR="00CE2497" w:rsidRPr="007A4F0F" w:rsidRDefault="00CE2497" w:rsidP="001A1F9D">
    <w:pPr>
      <w:pStyle w:val="Style6"/>
      <w:widowControl/>
      <w:spacing w:line="240" w:lineRule="auto"/>
      <w:ind w:left="-2410"/>
      <w:outlineLvl w:val="0"/>
      <w:rPr>
        <w:rStyle w:val="FontStyle15"/>
        <w:sz w:val="32"/>
        <w:szCs w:val="32"/>
      </w:rPr>
    </w:pPr>
    <w:r w:rsidRPr="00D853A6">
      <w:rPr>
        <w:rStyle w:val="FontStyle15"/>
        <w:sz w:val="28"/>
      </w:rPr>
      <w:t xml:space="preserve">            </w:t>
    </w:r>
    <w:r w:rsidR="007A4F0F" w:rsidRPr="007A4F0F">
      <w:rPr>
        <w:rStyle w:val="FontStyle15"/>
        <w:sz w:val="32"/>
        <w:szCs w:val="32"/>
      </w:rPr>
      <w:t>ПОСТАНОВЛЕНИЕ</w:t>
    </w:r>
  </w:p>
  <w:p w14:paraId="08F2DA99" w14:textId="77777777" w:rsidR="00CE2497" w:rsidRPr="007A4F0F" w:rsidRDefault="00CE2497" w:rsidP="00161DB9">
    <w:pPr>
      <w:pStyle w:val="Style8"/>
      <w:widowControl/>
      <w:spacing w:line="240" w:lineRule="exact"/>
      <w:ind w:left="-2410"/>
      <w:jc w:val="center"/>
      <w:rPr>
        <w:sz w:val="28"/>
        <w:szCs w:val="28"/>
      </w:rPr>
    </w:pPr>
  </w:p>
  <w:p w14:paraId="67B8D4DB" w14:textId="77777777" w:rsidR="00CE2497" w:rsidRDefault="00CE2497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CE2497" w:rsidRPr="00432EBF" w14:paraId="5D3354CA" w14:textId="77777777" w:rsidTr="00161DB9">
      <w:trPr>
        <w:trHeight w:val="479"/>
      </w:trPr>
      <w:tc>
        <w:tcPr>
          <w:tcW w:w="568" w:type="dxa"/>
          <w:vAlign w:val="bottom"/>
        </w:tcPr>
        <w:p w14:paraId="38CAB505" w14:textId="77777777" w:rsidR="00CE2497" w:rsidRPr="00432EBF" w:rsidRDefault="00CE2497" w:rsidP="006C57D9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538F4407" w14:textId="77777777" w:rsidR="00CE2497" w:rsidRPr="00432EBF" w:rsidRDefault="00BA6B65" w:rsidP="00EA5E53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28 декабря 2024 г.</w:t>
          </w:r>
        </w:p>
      </w:tc>
      <w:tc>
        <w:tcPr>
          <w:tcW w:w="4678" w:type="dxa"/>
          <w:vAlign w:val="bottom"/>
        </w:tcPr>
        <w:p w14:paraId="3A3197C3" w14:textId="77777777" w:rsidR="00CE2497" w:rsidRPr="00432EBF" w:rsidRDefault="00CE2497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567" w:type="dxa"/>
          <w:vAlign w:val="bottom"/>
        </w:tcPr>
        <w:p w14:paraId="1B97D7CD" w14:textId="77777777" w:rsidR="00CE2497" w:rsidRPr="00432EBF" w:rsidRDefault="00CE2497" w:rsidP="006C57D9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2B3EA3A6" w14:textId="77777777" w:rsidR="00950508" w:rsidRDefault="00950508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  <w:p w14:paraId="1D18D86B" w14:textId="465825EA" w:rsidR="00950508" w:rsidRPr="00432EBF" w:rsidRDefault="00950508" w:rsidP="00950508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13</w:t>
          </w:r>
          <w:r w:rsidR="005D79B1">
            <w:rPr>
              <w:rFonts w:ascii="Times New Roman" w:hAnsi="Times New Roman"/>
              <w:sz w:val="28"/>
              <w:szCs w:val="28"/>
            </w:rPr>
            <w:t>8</w:t>
          </w:r>
        </w:p>
      </w:tc>
    </w:tr>
  </w:tbl>
  <w:p w14:paraId="1548B402" w14:textId="77777777" w:rsidR="00CE2497" w:rsidRPr="00432EBF" w:rsidRDefault="00CE2497" w:rsidP="00161DB9">
    <w:pPr>
      <w:pStyle w:val="Style8"/>
      <w:widowControl/>
      <w:spacing w:line="240" w:lineRule="exact"/>
      <w:ind w:left="-2268"/>
      <w:rPr>
        <w:sz w:val="28"/>
        <w:szCs w:val="28"/>
      </w:rPr>
    </w:pPr>
    <w:r w:rsidRPr="00432EBF">
      <w:rPr>
        <w:sz w:val="28"/>
        <w:szCs w:val="28"/>
      </w:rPr>
      <w:t xml:space="preserve"> </w:t>
    </w:r>
  </w:p>
  <w:p w14:paraId="212E7669" w14:textId="77777777" w:rsidR="00CE2497" w:rsidRDefault="00CE2497" w:rsidP="007A4F0F">
    <w:r>
      <w:rPr>
        <w:rStyle w:val="FontStyle16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C3A"/>
    <w:rsid w:val="0000152B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4B52"/>
    <w:rsid w:val="000433A9"/>
    <w:rsid w:val="00044D08"/>
    <w:rsid w:val="00052070"/>
    <w:rsid w:val="00053BB6"/>
    <w:rsid w:val="00053EF3"/>
    <w:rsid w:val="00055199"/>
    <w:rsid w:val="000552C3"/>
    <w:rsid w:val="00056501"/>
    <w:rsid w:val="00056E84"/>
    <w:rsid w:val="000579D7"/>
    <w:rsid w:val="00060358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85E12"/>
    <w:rsid w:val="00092F40"/>
    <w:rsid w:val="00094260"/>
    <w:rsid w:val="000959DE"/>
    <w:rsid w:val="00097F69"/>
    <w:rsid w:val="000A7B32"/>
    <w:rsid w:val="000B0E39"/>
    <w:rsid w:val="000B53CE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4E1A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5CD7"/>
    <w:rsid w:val="00146DEF"/>
    <w:rsid w:val="001472B8"/>
    <w:rsid w:val="00147BAB"/>
    <w:rsid w:val="0015517A"/>
    <w:rsid w:val="00156FEB"/>
    <w:rsid w:val="001613AD"/>
    <w:rsid w:val="001618E8"/>
    <w:rsid w:val="00161DB9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1F9D"/>
    <w:rsid w:val="001A420D"/>
    <w:rsid w:val="001A458B"/>
    <w:rsid w:val="001A63B4"/>
    <w:rsid w:val="001A6C8C"/>
    <w:rsid w:val="001A777E"/>
    <w:rsid w:val="001B069C"/>
    <w:rsid w:val="001B073B"/>
    <w:rsid w:val="001B2057"/>
    <w:rsid w:val="001B2312"/>
    <w:rsid w:val="001B3402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CC8"/>
    <w:rsid w:val="001D244F"/>
    <w:rsid w:val="001D4070"/>
    <w:rsid w:val="001D6A10"/>
    <w:rsid w:val="001D729A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6B0"/>
    <w:rsid w:val="001F4FA5"/>
    <w:rsid w:val="001F5175"/>
    <w:rsid w:val="001F6713"/>
    <w:rsid w:val="0020048F"/>
    <w:rsid w:val="00200F07"/>
    <w:rsid w:val="002051E7"/>
    <w:rsid w:val="00207D4D"/>
    <w:rsid w:val="00210BA3"/>
    <w:rsid w:val="00210C72"/>
    <w:rsid w:val="00210DE5"/>
    <w:rsid w:val="0021365A"/>
    <w:rsid w:val="00213AEC"/>
    <w:rsid w:val="00213EC9"/>
    <w:rsid w:val="0021569C"/>
    <w:rsid w:val="00217013"/>
    <w:rsid w:val="002218E3"/>
    <w:rsid w:val="00221F44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531F"/>
    <w:rsid w:val="002D2281"/>
    <w:rsid w:val="002D2513"/>
    <w:rsid w:val="002D290C"/>
    <w:rsid w:val="002D4F11"/>
    <w:rsid w:val="002D7492"/>
    <w:rsid w:val="002E159C"/>
    <w:rsid w:val="002E3656"/>
    <w:rsid w:val="002E4619"/>
    <w:rsid w:val="002E4D87"/>
    <w:rsid w:val="002E7169"/>
    <w:rsid w:val="002F18F2"/>
    <w:rsid w:val="002F21B7"/>
    <w:rsid w:val="002F3C07"/>
    <w:rsid w:val="002F456F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26A11"/>
    <w:rsid w:val="00330735"/>
    <w:rsid w:val="00331C89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7230"/>
    <w:rsid w:val="003642A3"/>
    <w:rsid w:val="003700E7"/>
    <w:rsid w:val="00372611"/>
    <w:rsid w:val="00372635"/>
    <w:rsid w:val="00374F3C"/>
    <w:rsid w:val="00375B40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DF4"/>
    <w:rsid w:val="003C72E4"/>
    <w:rsid w:val="003D1BC0"/>
    <w:rsid w:val="003D4F39"/>
    <w:rsid w:val="003D56CA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2EBF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3DAF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500B39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3539"/>
    <w:rsid w:val="005445FF"/>
    <w:rsid w:val="0054465F"/>
    <w:rsid w:val="00546D54"/>
    <w:rsid w:val="00550350"/>
    <w:rsid w:val="00552289"/>
    <w:rsid w:val="00552369"/>
    <w:rsid w:val="0055387C"/>
    <w:rsid w:val="00553AEF"/>
    <w:rsid w:val="005548D7"/>
    <w:rsid w:val="005553F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9168C"/>
    <w:rsid w:val="005A00BE"/>
    <w:rsid w:val="005A073A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28C3"/>
    <w:rsid w:val="005C290E"/>
    <w:rsid w:val="005C4054"/>
    <w:rsid w:val="005C43B8"/>
    <w:rsid w:val="005D169B"/>
    <w:rsid w:val="005D3B30"/>
    <w:rsid w:val="005D79B1"/>
    <w:rsid w:val="005D7F8A"/>
    <w:rsid w:val="005E3B9F"/>
    <w:rsid w:val="005E40BE"/>
    <w:rsid w:val="005E5BB4"/>
    <w:rsid w:val="005E5C3A"/>
    <w:rsid w:val="005E729E"/>
    <w:rsid w:val="005E75F1"/>
    <w:rsid w:val="005F1DEE"/>
    <w:rsid w:val="005F1E4E"/>
    <w:rsid w:val="00602611"/>
    <w:rsid w:val="006026C2"/>
    <w:rsid w:val="00604DFF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81453"/>
    <w:rsid w:val="00681FC6"/>
    <w:rsid w:val="00683059"/>
    <w:rsid w:val="0068512E"/>
    <w:rsid w:val="00691A4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23B7"/>
    <w:rsid w:val="006A68FF"/>
    <w:rsid w:val="006B43EB"/>
    <w:rsid w:val="006B5688"/>
    <w:rsid w:val="006B65A9"/>
    <w:rsid w:val="006C12EB"/>
    <w:rsid w:val="006C1D01"/>
    <w:rsid w:val="006C4DBB"/>
    <w:rsid w:val="006C51D4"/>
    <w:rsid w:val="006C57D9"/>
    <w:rsid w:val="006C5E25"/>
    <w:rsid w:val="006D1261"/>
    <w:rsid w:val="006D3AB1"/>
    <w:rsid w:val="006D5995"/>
    <w:rsid w:val="006D66DF"/>
    <w:rsid w:val="006D6C00"/>
    <w:rsid w:val="006D6CF6"/>
    <w:rsid w:val="006E631E"/>
    <w:rsid w:val="006F0010"/>
    <w:rsid w:val="006F1328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4A68"/>
    <w:rsid w:val="007151C7"/>
    <w:rsid w:val="00715613"/>
    <w:rsid w:val="00715D27"/>
    <w:rsid w:val="007163B7"/>
    <w:rsid w:val="00717EB6"/>
    <w:rsid w:val="007209B6"/>
    <w:rsid w:val="00722640"/>
    <w:rsid w:val="00722CD5"/>
    <w:rsid w:val="0072471E"/>
    <w:rsid w:val="00727C5E"/>
    <w:rsid w:val="007307EE"/>
    <w:rsid w:val="00736A89"/>
    <w:rsid w:val="00740B9A"/>
    <w:rsid w:val="00741B5E"/>
    <w:rsid w:val="00743BDE"/>
    <w:rsid w:val="00745AA4"/>
    <w:rsid w:val="007549D4"/>
    <w:rsid w:val="00754E32"/>
    <w:rsid w:val="0075612D"/>
    <w:rsid w:val="007578E3"/>
    <w:rsid w:val="007653C4"/>
    <w:rsid w:val="00765EB0"/>
    <w:rsid w:val="007663E6"/>
    <w:rsid w:val="00767605"/>
    <w:rsid w:val="007708D8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1F63"/>
    <w:rsid w:val="0079325E"/>
    <w:rsid w:val="00794555"/>
    <w:rsid w:val="0079628E"/>
    <w:rsid w:val="00796D7B"/>
    <w:rsid w:val="007970C7"/>
    <w:rsid w:val="007A1E2D"/>
    <w:rsid w:val="007A22D2"/>
    <w:rsid w:val="007A4F0F"/>
    <w:rsid w:val="007A580D"/>
    <w:rsid w:val="007B09E3"/>
    <w:rsid w:val="007B0C9A"/>
    <w:rsid w:val="007B2366"/>
    <w:rsid w:val="007C0129"/>
    <w:rsid w:val="007C107E"/>
    <w:rsid w:val="007C36DC"/>
    <w:rsid w:val="007C49E2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78F"/>
    <w:rsid w:val="007E5CC7"/>
    <w:rsid w:val="007F0CBF"/>
    <w:rsid w:val="007F235D"/>
    <w:rsid w:val="007F3ADB"/>
    <w:rsid w:val="007F43C3"/>
    <w:rsid w:val="007F455D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B88"/>
    <w:rsid w:val="00815F3D"/>
    <w:rsid w:val="00817148"/>
    <w:rsid w:val="00822433"/>
    <w:rsid w:val="00823E67"/>
    <w:rsid w:val="008265FA"/>
    <w:rsid w:val="00826AEC"/>
    <w:rsid w:val="00832A00"/>
    <w:rsid w:val="00834BC3"/>
    <w:rsid w:val="008439E1"/>
    <w:rsid w:val="00845EF6"/>
    <w:rsid w:val="00851579"/>
    <w:rsid w:val="00852E54"/>
    <w:rsid w:val="00853A42"/>
    <w:rsid w:val="00855BA6"/>
    <w:rsid w:val="00855D3E"/>
    <w:rsid w:val="008563BE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84389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418"/>
    <w:rsid w:val="008C09B5"/>
    <w:rsid w:val="008C0BDD"/>
    <w:rsid w:val="008C5766"/>
    <w:rsid w:val="008C65A7"/>
    <w:rsid w:val="008C69FD"/>
    <w:rsid w:val="008C6F50"/>
    <w:rsid w:val="008D081B"/>
    <w:rsid w:val="008D244E"/>
    <w:rsid w:val="008D2995"/>
    <w:rsid w:val="008D3236"/>
    <w:rsid w:val="008D43EF"/>
    <w:rsid w:val="008D6436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8F5B33"/>
    <w:rsid w:val="00901B20"/>
    <w:rsid w:val="0090519C"/>
    <w:rsid w:val="009058B2"/>
    <w:rsid w:val="00907318"/>
    <w:rsid w:val="0090759A"/>
    <w:rsid w:val="00916620"/>
    <w:rsid w:val="0091790A"/>
    <w:rsid w:val="009205F7"/>
    <w:rsid w:val="00920A9B"/>
    <w:rsid w:val="009219C2"/>
    <w:rsid w:val="00924996"/>
    <w:rsid w:val="009257A7"/>
    <w:rsid w:val="009320F7"/>
    <w:rsid w:val="009322F4"/>
    <w:rsid w:val="00933632"/>
    <w:rsid w:val="00936B05"/>
    <w:rsid w:val="00937C97"/>
    <w:rsid w:val="00940D73"/>
    <w:rsid w:val="00942973"/>
    <w:rsid w:val="00943E96"/>
    <w:rsid w:val="00950508"/>
    <w:rsid w:val="009515AE"/>
    <w:rsid w:val="00954778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5C39"/>
    <w:rsid w:val="009F6E26"/>
    <w:rsid w:val="009F7B89"/>
    <w:rsid w:val="00A01F3E"/>
    <w:rsid w:val="00A025C6"/>
    <w:rsid w:val="00A02D81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1DBA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39"/>
    <w:rsid w:val="00A94347"/>
    <w:rsid w:val="00A965F2"/>
    <w:rsid w:val="00A96F84"/>
    <w:rsid w:val="00AA3B9A"/>
    <w:rsid w:val="00AA6B7C"/>
    <w:rsid w:val="00AB0D1C"/>
    <w:rsid w:val="00AB2442"/>
    <w:rsid w:val="00AB4B02"/>
    <w:rsid w:val="00AB4BC3"/>
    <w:rsid w:val="00AB5B9A"/>
    <w:rsid w:val="00AB5DB4"/>
    <w:rsid w:val="00AB7864"/>
    <w:rsid w:val="00AC33BF"/>
    <w:rsid w:val="00AC44B4"/>
    <w:rsid w:val="00AC4F75"/>
    <w:rsid w:val="00AC7D1F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F381C"/>
    <w:rsid w:val="00AF4A5D"/>
    <w:rsid w:val="00AF62F2"/>
    <w:rsid w:val="00AF6A4D"/>
    <w:rsid w:val="00B0257C"/>
    <w:rsid w:val="00B03176"/>
    <w:rsid w:val="00B070D2"/>
    <w:rsid w:val="00B12FA3"/>
    <w:rsid w:val="00B170F5"/>
    <w:rsid w:val="00B201DE"/>
    <w:rsid w:val="00B25DF9"/>
    <w:rsid w:val="00B25F26"/>
    <w:rsid w:val="00B26979"/>
    <w:rsid w:val="00B26A44"/>
    <w:rsid w:val="00B27F41"/>
    <w:rsid w:val="00B404A5"/>
    <w:rsid w:val="00B40667"/>
    <w:rsid w:val="00B433E0"/>
    <w:rsid w:val="00B44775"/>
    <w:rsid w:val="00B4588E"/>
    <w:rsid w:val="00B45FC8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A92"/>
    <w:rsid w:val="00B70133"/>
    <w:rsid w:val="00B729DE"/>
    <w:rsid w:val="00B7409F"/>
    <w:rsid w:val="00B744E7"/>
    <w:rsid w:val="00B75673"/>
    <w:rsid w:val="00B77C8D"/>
    <w:rsid w:val="00B8098A"/>
    <w:rsid w:val="00B8524D"/>
    <w:rsid w:val="00B85ABA"/>
    <w:rsid w:val="00B86D3E"/>
    <w:rsid w:val="00B9104B"/>
    <w:rsid w:val="00B917E9"/>
    <w:rsid w:val="00B93162"/>
    <w:rsid w:val="00B943E9"/>
    <w:rsid w:val="00B970B9"/>
    <w:rsid w:val="00B97FAB"/>
    <w:rsid w:val="00BA201C"/>
    <w:rsid w:val="00BA3CFA"/>
    <w:rsid w:val="00BA6B65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B78BB"/>
    <w:rsid w:val="00BC0D2C"/>
    <w:rsid w:val="00BC34E1"/>
    <w:rsid w:val="00BC3EA8"/>
    <w:rsid w:val="00BC668C"/>
    <w:rsid w:val="00BC75E3"/>
    <w:rsid w:val="00BD13A0"/>
    <w:rsid w:val="00BD18AF"/>
    <w:rsid w:val="00BD4F03"/>
    <w:rsid w:val="00BD7A08"/>
    <w:rsid w:val="00BE01AB"/>
    <w:rsid w:val="00BE204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239"/>
    <w:rsid w:val="00C158F8"/>
    <w:rsid w:val="00C16A23"/>
    <w:rsid w:val="00C174EF"/>
    <w:rsid w:val="00C202B7"/>
    <w:rsid w:val="00C2139C"/>
    <w:rsid w:val="00C23FC5"/>
    <w:rsid w:val="00C25A7A"/>
    <w:rsid w:val="00C32A6E"/>
    <w:rsid w:val="00C33FC0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6502"/>
    <w:rsid w:val="00CD72D1"/>
    <w:rsid w:val="00CE15D1"/>
    <w:rsid w:val="00CE2302"/>
    <w:rsid w:val="00CE2497"/>
    <w:rsid w:val="00CE2AA3"/>
    <w:rsid w:val="00CE5CF7"/>
    <w:rsid w:val="00CF131F"/>
    <w:rsid w:val="00CF5300"/>
    <w:rsid w:val="00CF5326"/>
    <w:rsid w:val="00CF6BA0"/>
    <w:rsid w:val="00D02E44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FBC"/>
    <w:rsid w:val="00D35D83"/>
    <w:rsid w:val="00D3623A"/>
    <w:rsid w:val="00D40A07"/>
    <w:rsid w:val="00D42323"/>
    <w:rsid w:val="00D42B91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4D6A"/>
    <w:rsid w:val="00DB5603"/>
    <w:rsid w:val="00DB5BDB"/>
    <w:rsid w:val="00DC2875"/>
    <w:rsid w:val="00DC5B9F"/>
    <w:rsid w:val="00DC6742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3B72"/>
    <w:rsid w:val="00E142F8"/>
    <w:rsid w:val="00E14DBB"/>
    <w:rsid w:val="00E1503C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4E34"/>
    <w:rsid w:val="00E87860"/>
    <w:rsid w:val="00E96F01"/>
    <w:rsid w:val="00EA2B78"/>
    <w:rsid w:val="00EA34F9"/>
    <w:rsid w:val="00EA5E53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59A7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6B22"/>
    <w:rsid w:val="00F20E6A"/>
    <w:rsid w:val="00F25F8E"/>
    <w:rsid w:val="00F316FC"/>
    <w:rsid w:val="00F336E6"/>
    <w:rsid w:val="00F37F37"/>
    <w:rsid w:val="00F40EAE"/>
    <w:rsid w:val="00F41006"/>
    <w:rsid w:val="00F42D14"/>
    <w:rsid w:val="00F4397A"/>
    <w:rsid w:val="00F45167"/>
    <w:rsid w:val="00F518AD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1607"/>
    <w:rsid w:val="00FA4068"/>
    <w:rsid w:val="00FA572D"/>
    <w:rsid w:val="00FB056B"/>
    <w:rsid w:val="00FB12C7"/>
    <w:rsid w:val="00FB1CC8"/>
    <w:rsid w:val="00FB2A7E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B76DB"/>
  <w15:docId w15:val="{C3D0C259-D42C-4277-8710-AB2594D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791F6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91F63"/>
    <w:rPr>
      <w:sz w:val="28"/>
    </w:rPr>
  </w:style>
  <w:style w:type="paragraph" w:styleId="3">
    <w:name w:val="Body Text Indent 3"/>
    <w:basedOn w:val="a"/>
    <w:link w:val="30"/>
    <w:rsid w:val="00791F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91F63"/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4D3DAF"/>
    <w:rPr>
      <w:sz w:val="19"/>
      <w:szCs w:val="19"/>
      <w:shd w:val="clear" w:color="auto" w:fill="FFFFFF"/>
    </w:rPr>
  </w:style>
  <w:style w:type="character" w:customStyle="1" w:styleId="285pt">
    <w:name w:val="Основной текст (2) + 8;5 pt"/>
    <w:basedOn w:val="2"/>
    <w:rsid w:val="004D3DAF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Arial85pt">
    <w:name w:val="Основной текст (2) + Arial;8;5 pt;Полужирный"/>
    <w:basedOn w:val="2"/>
    <w:rsid w:val="004D3DAF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4D3DAF"/>
    <w:rPr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D3DAF"/>
    <w:pPr>
      <w:widowControl w:val="0"/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5">
    <w:name w:val="Заголовок №5_"/>
    <w:basedOn w:val="a0"/>
    <w:link w:val="50"/>
    <w:rsid w:val="00E84E34"/>
    <w:rPr>
      <w:b/>
      <w:bCs/>
      <w:sz w:val="19"/>
      <w:szCs w:val="19"/>
      <w:shd w:val="clear" w:color="auto" w:fill="FFFFFF"/>
    </w:rPr>
  </w:style>
  <w:style w:type="character" w:customStyle="1" w:styleId="255pt">
    <w:name w:val="Основной текст (2) + 5;5 pt"/>
    <w:basedOn w:val="2"/>
    <w:rsid w:val="00E84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8pt0pt">
    <w:name w:val="Основной текст (2) + 8 pt;Полужирный;Интервал 0 pt"/>
    <w:basedOn w:val="2"/>
    <w:rsid w:val="00E84E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50">
    <w:name w:val="Заголовок №5"/>
    <w:basedOn w:val="a"/>
    <w:link w:val="5"/>
    <w:rsid w:val="00E84E34"/>
    <w:pPr>
      <w:widowControl w:val="0"/>
      <w:shd w:val="clear" w:color="auto" w:fill="FFFFFF"/>
      <w:spacing w:line="0" w:lineRule="atLeast"/>
      <w:jc w:val="right"/>
      <w:outlineLvl w:val="4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Lenovo</cp:lastModifiedBy>
  <cp:revision>35</cp:revision>
  <cp:lastPrinted>2026-02-24T06:17:00Z</cp:lastPrinted>
  <dcterms:created xsi:type="dcterms:W3CDTF">2022-05-17T13:05:00Z</dcterms:created>
  <dcterms:modified xsi:type="dcterms:W3CDTF">2026-02-24T06:20:00Z</dcterms:modified>
</cp:coreProperties>
</file>